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FC1630" w14:textId="77777777" w:rsidR="005F47C6" w:rsidRPr="007B218B" w:rsidRDefault="005F47C6" w:rsidP="00E0433A">
      <w:pPr>
        <w:spacing w:after="0" w:line="240" w:lineRule="auto"/>
        <w:jc w:val="center"/>
        <w:rPr>
          <w:rFonts w:ascii="Times New Roman" w:hAnsi="Times New Roman"/>
          <w:b/>
          <w:sz w:val="28"/>
          <w:szCs w:val="28"/>
          <w:lang w:eastAsia="ru-RU"/>
        </w:rPr>
      </w:pPr>
      <w:r w:rsidRPr="007B218B">
        <w:rPr>
          <w:rFonts w:ascii="Times New Roman" w:hAnsi="Times New Roman"/>
          <w:b/>
          <w:sz w:val="28"/>
          <w:szCs w:val="28"/>
          <w:lang w:eastAsia="ru-RU"/>
        </w:rPr>
        <w:t>Федеральное государственное образовательное бюджетное</w:t>
      </w:r>
    </w:p>
    <w:p w14:paraId="46EC0109" w14:textId="77777777" w:rsidR="005F47C6" w:rsidRPr="007B218B" w:rsidRDefault="005F47C6" w:rsidP="00E0433A">
      <w:pPr>
        <w:spacing w:after="0" w:line="240" w:lineRule="auto"/>
        <w:jc w:val="center"/>
        <w:rPr>
          <w:rFonts w:ascii="Times New Roman" w:hAnsi="Times New Roman"/>
          <w:b/>
          <w:i/>
          <w:sz w:val="28"/>
          <w:szCs w:val="28"/>
          <w:u w:val="single"/>
          <w:lang w:eastAsia="ru-RU"/>
        </w:rPr>
      </w:pPr>
      <w:r w:rsidRPr="007B218B">
        <w:rPr>
          <w:rFonts w:ascii="Times New Roman" w:hAnsi="Times New Roman"/>
          <w:b/>
          <w:sz w:val="28"/>
          <w:szCs w:val="28"/>
          <w:lang w:eastAsia="ru-RU"/>
        </w:rPr>
        <w:t>учреждение высшего образования</w:t>
      </w:r>
    </w:p>
    <w:p w14:paraId="34B8C0A6" w14:textId="609B173F" w:rsidR="005F47C6" w:rsidRPr="007B218B" w:rsidRDefault="005F47C6" w:rsidP="00E0433A">
      <w:pPr>
        <w:spacing w:after="0" w:line="240" w:lineRule="auto"/>
        <w:jc w:val="center"/>
        <w:rPr>
          <w:rFonts w:ascii="Times New Roman" w:hAnsi="Times New Roman"/>
          <w:b/>
          <w:sz w:val="28"/>
          <w:szCs w:val="28"/>
          <w:lang w:eastAsia="ru-RU"/>
        </w:rPr>
      </w:pPr>
      <w:r w:rsidRPr="007B218B">
        <w:rPr>
          <w:rFonts w:ascii="Times New Roman" w:hAnsi="Times New Roman"/>
          <w:b/>
          <w:sz w:val="28"/>
          <w:szCs w:val="28"/>
          <w:lang w:eastAsia="ru-RU"/>
        </w:rPr>
        <w:t>«ФИНАНСОВЫЙ УНИВЕРСИТЕТ</w:t>
      </w:r>
      <w:r w:rsidR="0083299B">
        <w:rPr>
          <w:rFonts w:ascii="Times New Roman" w:hAnsi="Times New Roman"/>
          <w:b/>
          <w:sz w:val="28"/>
          <w:szCs w:val="28"/>
          <w:lang w:eastAsia="ru-RU"/>
        </w:rPr>
        <w:t xml:space="preserve"> </w:t>
      </w:r>
      <w:r w:rsidRPr="007B218B">
        <w:rPr>
          <w:rFonts w:ascii="Times New Roman" w:hAnsi="Times New Roman"/>
          <w:b/>
          <w:sz w:val="28"/>
          <w:szCs w:val="28"/>
          <w:lang w:eastAsia="ru-RU"/>
        </w:rPr>
        <w:t>ПРИ ПРАВИТЕЛЬСТВЕ РОССИЙСКОЙ ФЕДЕРАЦИИ»</w:t>
      </w:r>
    </w:p>
    <w:p w14:paraId="2EC36BAF" w14:textId="77777777" w:rsidR="005F47C6" w:rsidRPr="007B218B" w:rsidRDefault="005F47C6" w:rsidP="00E0433A">
      <w:pPr>
        <w:spacing w:after="0" w:line="240" w:lineRule="auto"/>
        <w:jc w:val="center"/>
        <w:rPr>
          <w:rFonts w:ascii="Times New Roman" w:hAnsi="Times New Roman"/>
          <w:sz w:val="28"/>
          <w:szCs w:val="28"/>
          <w:lang w:eastAsia="ru-RU"/>
        </w:rPr>
      </w:pPr>
      <w:r w:rsidRPr="007B218B">
        <w:rPr>
          <w:rFonts w:ascii="Times New Roman" w:hAnsi="Times New Roman"/>
          <w:sz w:val="28"/>
          <w:szCs w:val="28"/>
          <w:lang w:eastAsia="ru-RU"/>
        </w:rPr>
        <w:t>(</w:t>
      </w:r>
      <w:r w:rsidRPr="007B218B">
        <w:rPr>
          <w:rFonts w:ascii="Times New Roman" w:hAnsi="Times New Roman"/>
          <w:b/>
          <w:sz w:val="28"/>
          <w:szCs w:val="28"/>
          <w:lang w:eastAsia="ru-RU"/>
        </w:rPr>
        <w:t>Финансовый университет)</w:t>
      </w:r>
    </w:p>
    <w:p w14:paraId="1A06E813" w14:textId="77777777" w:rsidR="005F47C6" w:rsidRPr="007B218B" w:rsidRDefault="005F47C6" w:rsidP="00E0433A">
      <w:pPr>
        <w:spacing w:after="0" w:line="240" w:lineRule="auto"/>
        <w:jc w:val="center"/>
        <w:rPr>
          <w:rFonts w:ascii="Times New Roman" w:hAnsi="Times New Roman"/>
          <w:sz w:val="28"/>
          <w:szCs w:val="28"/>
          <w:lang w:eastAsia="ru-RU"/>
        </w:rPr>
      </w:pPr>
    </w:p>
    <w:p w14:paraId="66B8E5CB" w14:textId="77777777" w:rsidR="007C68B0" w:rsidRPr="007C68B0" w:rsidRDefault="007C68B0" w:rsidP="007C68B0">
      <w:pPr>
        <w:spacing w:after="0" w:line="240" w:lineRule="auto"/>
        <w:jc w:val="center"/>
        <w:rPr>
          <w:rFonts w:ascii="Times New Roman" w:hAnsi="Times New Roman"/>
          <w:b/>
          <w:sz w:val="28"/>
          <w:szCs w:val="28"/>
        </w:rPr>
      </w:pPr>
      <w:r w:rsidRPr="007C68B0">
        <w:rPr>
          <w:rFonts w:ascii="Times New Roman" w:hAnsi="Times New Roman"/>
          <w:b/>
          <w:sz w:val="28"/>
          <w:szCs w:val="28"/>
        </w:rPr>
        <w:t>Кафедра</w:t>
      </w:r>
      <w:r w:rsidRPr="007C68B0">
        <w:rPr>
          <w:rFonts w:ascii="Times New Roman" w:hAnsi="Times New Roman"/>
          <w:sz w:val="28"/>
          <w:szCs w:val="28"/>
        </w:rPr>
        <w:t xml:space="preserve"> </w:t>
      </w:r>
      <w:r w:rsidRPr="007C68B0">
        <w:rPr>
          <w:rFonts w:ascii="Times New Roman" w:hAnsi="Times New Roman"/>
          <w:b/>
          <w:sz w:val="28"/>
          <w:szCs w:val="28"/>
        </w:rPr>
        <w:t>«Системный анализ в экономике»</w:t>
      </w:r>
    </w:p>
    <w:p w14:paraId="5E549B73" w14:textId="77777777" w:rsidR="007C68B0" w:rsidRPr="007C68B0" w:rsidRDefault="007C68B0" w:rsidP="007C68B0">
      <w:pPr>
        <w:spacing w:after="0" w:line="240" w:lineRule="auto"/>
        <w:jc w:val="center"/>
        <w:rPr>
          <w:rFonts w:ascii="Times New Roman" w:hAnsi="Times New Roman"/>
          <w:b/>
          <w:bCs/>
          <w:sz w:val="28"/>
          <w:szCs w:val="28"/>
        </w:rPr>
      </w:pPr>
      <w:r w:rsidRPr="007C68B0">
        <w:rPr>
          <w:rFonts w:ascii="Times New Roman" w:hAnsi="Times New Roman"/>
          <w:b/>
          <w:sz w:val="28"/>
          <w:szCs w:val="28"/>
        </w:rPr>
        <w:t>Факультета информационных технологий и анализа больших данных</w:t>
      </w:r>
    </w:p>
    <w:p w14:paraId="63620F30" w14:textId="77777777" w:rsidR="00E0433A" w:rsidRPr="007B218B" w:rsidRDefault="00E0433A" w:rsidP="00E0433A">
      <w:pPr>
        <w:spacing w:after="0" w:line="240" w:lineRule="auto"/>
        <w:jc w:val="center"/>
        <w:rPr>
          <w:rFonts w:ascii="Times New Roman" w:hAnsi="Times New Roman"/>
          <w:b/>
          <w:sz w:val="28"/>
          <w:szCs w:val="28"/>
          <w:lang w:eastAsia="ru-RU"/>
        </w:rPr>
      </w:pPr>
    </w:p>
    <w:p w14:paraId="43ED8BB0" w14:textId="77777777" w:rsidR="005F47C6" w:rsidRPr="007B218B" w:rsidRDefault="005F47C6" w:rsidP="00E0433A">
      <w:pPr>
        <w:spacing w:after="0" w:line="240" w:lineRule="auto"/>
        <w:jc w:val="center"/>
        <w:rPr>
          <w:rFonts w:ascii="Times New Roman" w:hAnsi="Times New Roman"/>
          <w:b/>
          <w:sz w:val="28"/>
          <w:szCs w:val="28"/>
          <w:lang w:eastAsia="ru-RU"/>
        </w:rPr>
      </w:pPr>
    </w:p>
    <w:tbl>
      <w:tblPr>
        <w:tblW w:w="4860" w:type="dxa"/>
        <w:tblInd w:w="5245" w:type="dxa"/>
        <w:tblLook w:val="01E0" w:firstRow="1" w:lastRow="1" w:firstColumn="1" w:lastColumn="1" w:noHBand="0" w:noVBand="0"/>
      </w:tblPr>
      <w:tblGrid>
        <w:gridCol w:w="4860"/>
      </w:tblGrid>
      <w:tr w:rsidR="005F47C6" w:rsidRPr="007B218B" w14:paraId="182F654C" w14:textId="77777777" w:rsidTr="0074559C">
        <w:tc>
          <w:tcPr>
            <w:tcW w:w="4860" w:type="dxa"/>
          </w:tcPr>
          <w:p w14:paraId="0B14C452" w14:textId="77777777" w:rsidR="009161FA" w:rsidRPr="007B218B" w:rsidRDefault="00BC2431" w:rsidP="00C47A26">
            <w:pPr>
              <w:suppressAutoHyphens/>
              <w:rPr>
                <w:rFonts w:ascii="Times New Roman" w:hAnsi="Times New Roman"/>
                <w:b/>
                <w:sz w:val="28"/>
                <w:szCs w:val="28"/>
                <w:lang w:eastAsia="ru-RU"/>
              </w:rPr>
            </w:pPr>
            <w:r w:rsidRPr="007B218B">
              <w:rPr>
                <w:rFonts w:ascii="Times New Roman" w:hAnsi="Times New Roman"/>
                <w:b/>
                <w:sz w:val="28"/>
                <w:szCs w:val="28"/>
                <w:lang w:eastAsia="ru-RU"/>
              </w:rPr>
              <w:t xml:space="preserve">      </w:t>
            </w:r>
            <w:r w:rsidR="001F052A" w:rsidRPr="007B218B">
              <w:rPr>
                <w:rFonts w:ascii="Times New Roman" w:hAnsi="Times New Roman"/>
                <w:b/>
                <w:sz w:val="28"/>
                <w:szCs w:val="28"/>
                <w:lang w:eastAsia="ru-RU"/>
              </w:rPr>
              <w:t xml:space="preserve"> </w:t>
            </w:r>
            <w:r w:rsidR="00C47A26" w:rsidRPr="007B218B">
              <w:rPr>
                <w:rFonts w:ascii="Times New Roman" w:hAnsi="Times New Roman"/>
                <w:b/>
                <w:sz w:val="28"/>
                <w:szCs w:val="28"/>
                <w:lang w:eastAsia="ru-RU"/>
              </w:rPr>
              <w:t xml:space="preserve"> У</w:t>
            </w:r>
            <w:r w:rsidR="009161FA" w:rsidRPr="007B218B">
              <w:rPr>
                <w:rFonts w:ascii="Times New Roman" w:hAnsi="Times New Roman"/>
                <w:b/>
                <w:sz w:val="28"/>
                <w:szCs w:val="28"/>
                <w:lang w:eastAsia="ru-RU"/>
              </w:rPr>
              <w:t>ТВЕРЖДАЮ</w:t>
            </w:r>
          </w:p>
          <w:p w14:paraId="36BC280D" w14:textId="77777777" w:rsidR="009161FA" w:rsidRPr="007B218B" w:rsidRDefault="00C47A26" w:rsidP="00C47A26">
            <w:pPr>
              <w:suppressAutoHyphens/>
              <w:spacing w:after="0"/>
              <w:ind w:firstLine="454"/>
              <w:rPr>
                <w:rFonts w:ascii="Times New Roman" w:hAnsi="Times New Roman"/>
                <w:sz w:val="28"/>
                <w:szCs w:val="28"/>
                <w:lang w:eastAsia="ru-RU"/>
              </w:rPr>
            </w:pPr>
            <w:r w:rsidRPr="007B218B">
              <w:rPr>
                <w:rFonts w:ascii="Times New Roman" w:hAnsi="Times New Roman"/>
                <w:sz w:val="28"/>
                <w:szCs w:val="28"/>
                <w:lang w:eastAsia="ru-RU"/>
              </w:rPr>
              <w:t xml:space="preserve">  </w:t>
            </w:r>
            <w:r w:rsidR="00AC3EFD" w:rsidRPr="007B218B">
              <w:rPr>
                <w:rFonts w:ascii="Times New Roman" w:hAnsi="Times New Roman"/>
                <w:sz w:val="28"/>
                <w:szCs w:val="28"/>
                <w:lang w:eastAsia="ru-RU"/>
              </w:rPr>
              <w:t>Прор</w:t>
            </w:r>
            <w:r w:rsidR="009161FA" w:rsidRPr="007B218B">
              <w:rPr>
                <w:rFonts w:ascii="Times New Roman" w:hAnsi="Times New Roman"/>
                <w:sz w:val="28"/>
                <w:szCs w:val="28"/>
                <w:lang w:eastAsia="ru-RU"/>
              </w:rPr>
              <w:t>ектор</w:t>
            </w:r>
            <w:r w:rsidR="00AC3EFD" w:rsidRPr="007B218B">
              <w:rPr>
                <w:rFonts w:ascii="Times New Roman" w:hAnsi="Times New Roman"/>
                <w:sz w:val="28"/>
                <w:szCs w:val="28"/>
                <w:lang w:eastAsia="ru-RU"/>
              </w:rPr>
              <w:t xml:space="preserve"> по учебной и </w:t>
            </w:r>
          </w:p>
          <w:p w14:paraId="6B593F48" w14:textId="77777777" w:rsidR="00AC3EFD" w:rsidRPr="007B218B" w:rsidRDefault="00AC3EFD" w:rsidP="00C47A26">
            <w:pPr>
              <w:suppressAutoHyphens/>
              <w:spacing w:after="0"/>
              <w:ind w:firstLine="454"/>
              <w:rPr>
                <w:rFonts w:ascii="Times New Roman" w:hAnsi="Times New Roman"/>
                <w:sz w:val="28"/>
                <w:szCs w:val="28"/>
                <w:lang w:eastAsia="ru-RU"/>
              </w:rPr>
            </w:pPr>
            <w:r w:rsidRPr="007B218B">
              <w:rPr>
                <w:rFonts w:ascii="Times New Roman" w:hAnsi="Times New Roman"/>
                <w:sz w:val="28"/>
                <w:szCs w:val="28"/>
                <w:lang w:eastAsia="ru-RU"/>
              </w:rPr>
              <w:t xml:space="preserve">  методической работе</w:t>
            </w:r>
          </w:p>
          <w:p w14:paraId="59DD8EB6" w14:textId="77777777" w:rsidR="003466AD" w:rsidRPr="007B218B" w:rsidRDefault="003466AD" w:rsidP="00C47A26">
            <w:pPr>
              <w:suppressAutoHyphens/>
              <w:spacing w:after="0"/>
              <w:ind w:firstLine="454"/>
              <w:rPr>
                <w:rFonts w:ascii="Times New Roman" w:hAnsi="Times New Roman"/>
                <w:sz w:val="28"/>
                <w:szCs w:val="28"/>
                <w:lang w:eastAsia="ru-RU"/>
              </w:rPr>
            </w:pPr>
          </w:p>
          <w:p w14:paraId="23B8C924" w14:textId="77777777" w:rsidR="009161FA" w:rsidRPr="007B218B" w:rsidRDefault="00C47A26" w:rsidP="00C47A26">
            <w:pPr>
              <w:suppressAutoHyphens/>
              <w:spacing w:after="0"/>
              <w:ind w:firstLine="454"/>
              <w:rPr>
                <w:rFonts w:ascii="Times New Roman" w:hAnsi="Times New Roman"/>
                <w:sz w:val="28"/>
                <w:szCs w:val="28"/>
                <w:lang w:eastAsia="ru-RU"/>
              </w:rPr>
            </w:pPr>
            <w:r w:rsidRPr="007B218B">
              <w:rPr>
                <w:rFonts w:ascii="Times New Roman" w:hAnsi="Times New Roman"/>
                <w:sz w:val="28"/>
                <w:szCs w:val="28"/>
                <w:lang w:eastAsia="ru-RU"/>
              </w:rPr>
              <w:t xml:space="preserve">  </w:t>
            </w:r>
            <w:r w:rsidR="009161FA" w:rsidRPr="007B218B">
              <w:rPr>
                <w:rFonts w:ascii="Times New Roman" w:hAnsi="Times New Roman"/>
                <w:sz w:val="28"/>
                <w:szCs w:val="28"/>
                <w:lang w:eastAsia="ru-RU"/>
              </w:rPr>
              <w:t xml:space="preserve">__________ </w:t>
            </w:r>
            <w:r w:rsidR="00AC3EFD" w:rsidRPr="007B218B">
              <w:rPr>
                <w:rFonts w:ascii="Times New Roman" w:hAnsi="Times New Roman"/>
                <w:sz w:val="28"/>
                <w:szCs w:val="28"/>
                <w:lang w:eastAsia="ru-RU"/>
              </w:rPr>
              <w:t>Е</w:t>
            </w:r>
            <w:r w:rsidR="009161FA" w:rsidRPr="007B218B">
              <w:rPr>
                <w:rFonts w:ascii="Times New Roman" w:hAnsi="Times New Roman"/>
                <w:sz w:val="28"/>
                <w:szCs w:val="28"/>
                <w:lang w:eastAsia="ru-RU"/>
              </w:rPr>
              <w:t xml:space="preserve">.А. </w:t>
            </w:r>
            <w:r w:rsidR="00AC3EFD" w:rsidRPr="007B218B">
              <w:rPr>
                <w:rFonts w:ascii="Times New Roman" w:hAnsi="Times New Roman"/>
                <w:sz w:val="28"/>
                <w:szCs w:val="28"/>
                <w:lang w:eastAsia="ru-RU"/>
              </w:rPr>
              <w:t>Каменева</w:t>
            </w:r>
          </w:p>
          <w:p w14:paraId="03092893" w14:textId="2F0C1B87" w:rsidR="009161FA" w:rsidRPr="007B218B" w:rsidRDefault="00C47A26" w:rsidP="00C47A26">
            <w:pPr>
              <w:spacing w:before="240" w:after="0" w:line="360" w:lineRule="auto"/>
              <w:rPr>
                <w:rFonts w:ascii="Times New Roman" w:hAnsi="Times New Roman"/>
                <w:sz w:val="28"/>
                <w:szCs w:val="28"/>
                <w:lang w:eastAsia="ru-RU"/>
              </w:rPr>
            </w:pPr>
            <w:r w:rsidRPr="007B218B">
              <w:rPr>
                <w:rFonts w:ascii="Times New Roman" w:hAnsi="Times New Roman"/>
                <w:sz w:val="28"/>
                <w:szCs w:val="28"/>
                <w:lang w:eastAsia="ru-RU"/>
              </w:rPr>
              <w:t xml:space="preserve">        </w:t>
            </w:r>
            <w:r w:rsidR="002E2239">
              <w:rPr>
                <w:rFonts w:ascii="Times New Roman" w:hAnsi="Times New Roman"/>
                <w:sz w:val="28"/>
                <w:szCs w:val="28"/>
                <w:lang w:eastAsia="ru-RU"/>
              </w:rPr>
              <w:t xml:space="preserve">23 января </w:t>
            </w:r>
            <w:r w:rsidR="009161FA" w:rsidRPr="007B218B">
              <w:rPr>
                <w:rFonts w:ascii="Times New Roman" w:hAnsi="Times New Roman"/>
                <w:sz w:val="28"/>
                <w:szCs w:val="28"/>
                <w:lang w:eastAsia="ru-RU"/>
              </w:rPr>
              <w:t>202</w:t>
            </w:r>
            <w:r w:rsidR="00302C10">
              <w:rPr>
                <w:rFonts w:ascii="Times New Roman" w:hAnsi="Times New Roman"/>
                <w:sz w:val="28"/>
                <w:szCs w:val="28"/>
                <w:lang w:eastAsia="ru-RU"/>
              </w:rPr>
              <w:t>4</w:t>
            </w:r>
            <w:r w:rsidR="009161FA" w:rsidRPr="007B218B">
              <w:rPr>
                <w:rFonts w:ascii="Times New Roman" w:hAnsi="Times New Roman"/>
                <w:sz w:val="28"/>
                <w:szCs w:val="28"/>
                <w:lang w:eastAsia="ru-RU"/>
              </w:rPr>
              <w:t xml:space="preserve"> г.</w:t>
            </w:r>
          </w:p>
          <w:p w14:paraId="11662F40" w14:textId="77777777" w:rsidR="005F47C6" w:rsidRPr="007B218B" w:rsidRDefault="005F47C6" w:rsidP="00C47A26">
            <w:pPr>
              <w:spacing w:after="0" w:line="240" w:lineRule="auto"/>
              <w:rPr>
                <w:rFonts w:ascii="Times New Roman" w:hAnsi="Times New Roman"/>
                <w:sz w:val="28"/>
                <w:szCs w:val="28"/>
                <w:lang w:eastAsia="ru-RU"/>
              </w:rPr>
            </w:pPr>
          </w:p>
        </w:tc>
      </w:tr>
    </w:tbl>
    <w:p w14:paraId="58E7C1F2" w14:textId="77777777" w:rsidR="000E1817" w:rsidRPr="000E1817" w:rsidRDefault="000E1817" w:rsidP="008E2246">
      <w:pPr>
        <w:keepNext/>
        <w:spacing w:after="0" w:line="240" w:lineRule="auto"/>
        <w:jc w:val="center"/>
        <w:outlineLvl w:val="4"/>
        <w:rPr>
          <w:rFonts w:ascii="Times New Roman" w:hAnsi="Times New Roman"/>
          <w:b/>
          <w:bCs/>
          <w:sz w:val="28"/>
          <w:szCs w:val="28"/>
          <w:lang w:eastAsia="ru-RU"/>
        </w:rPr>
      </w:pPr>
    </w:p>
    <w:p w14:paraId="6D4DE42E" w14:textId="6FF474B1" w:rsidR="008E2246" w:rsidRPr="007B218B" w:rsidRDefault="00B87235" w:rsidP="008E2246">
      <w:pPr>
        <w:keepNext/>
        <w:spacing w:after="0" w:line="240" w:lineRule="auto"/>
        <w:jc w:val="center"/>
        <w:outlineLvl w:val="4"/>
        <w:rPr>
          <w:rFonts w:ascii="Times New Roman" w:hAnsi="Times New Roman"/>
          <w:b/>
          <w:bCs/>
          <w:sz w:val="28"/>
          <w:szCs w:val="28"/>
          <w:lang w:eastAsia="ru-RU"/>
        </w:rPr>
      </w:pPr>
      <w:r w:rsidRPr="007B218B">
        <w:rPr>
          <w:rFonts w:ascii="Times New Roman" w:hAnsi="Times New Roman"/>
          <w:b/>
          <w:bCs/>
          <w:sz w:val="28"/>
          <w:szCs w:val="28"/>
          <w:lang w:eastAsia="ru-RU"/>
        </w:rPr>
        <w:t xml:space="preserve">А.И. </w:t>
      </w:r>
      <w:proofErr w:type="spellStart"/>
      <w:r w:rsidRPr="007B218B">
        <w:rPr>
          <w:rFonts w:ascii="Times New Roman" w:hAnsi="Times New Roman"/>
          <w:b/>
          <w:bCs/>
          <w:sz w:val="28"/>
          <w:szCs w:val="28"/>
          <w:lang w:eastAsia="ru-RU"/>
        </w:rPr>
        <w:t>Иванус</w:t>
      </w:r>
      <w:proofErr w:type="spellEnd"/>
      <w:r w:rsidRPr="007B218B">
        <w:rPr>
          <w:rFonts w:ascii="Times New Roman" w:hAnsi="Times New Roman"/>
          <w:b/>
          <w:bCs/>
          <w:sz w:val="28"/>
          <w:szCs w:val="28"/>
          <w:lang w:eastAsia="ru-RU"/>
        </w:rPr>
        <w:t xml:space="preserve">, </w:t>
      </w:r>
      <w:r w:rsidR="008E2246" w:rsidRPr="007B218B">
        <w:rPr>
          <w:rFonts w:ascii="Times New Roman" w:hAnsi="Times New Roman"/>
          <w:b/>
          <w:bCs/>
          <w:sz w:val="28"/>
          <w:szCs w:val="28"/>
          <w:lang w:eastAsia="ru-RU"/>
        </w:rPr>
        <w:t>С.Е. Щепетова</w:t>
      </w:r>
      <w:r w:rsidRPr="007B218B">
        <w:rPr>
          <w:rFonts w:ascii="Times New Roman" w:hAnsi="Times New Roman"/>
          <w:b/>
          <w:bCs/>
          <w:sz w:val="28"/>
          <w:szCs w:val="28"/>
          <w:lang w:eastAsia="ru-RU"/>
        </w:rPr>
        <w:t>, С.Г. Збрищак</w:t>
      </w:r>
    </w:p>
    <w:p w14:paraId="6037B52A" w14:textId="77777777" w:rsidR="009161FA" w:rsidRPr="007B218B" w:rsidRDefault="009161FA" w:rsidP="009161FA">
      <w:pPr>
        <w:keepNext/>
        <w:spacing w:after="0" w:line="240" w:lineRule="auto"/>
        <w:jc w:val="center"/>
        <w:outlineLvl w:val="4"/>
        <w:rPr>
          <w:rFonts w:ascii="Times New Roman" w:hAnsi="Times New Roman"/>
          <w:b/>
          <w:bCs/>
          <w:sz w:val="28"/>
          <w:szCs w:val="28"/>
          <w:lang w:eastAsia="ru-RU"/>
        </w:rPr>
      </w:pPr>
    </w:p>
    <w:p w14:paraId="542E0138" w14:textId="76D184DA" w:rsidR="009161FA" w:rsidRPr="007B218B" w:rsidRDefault="00425FD4" w:rsidP="009161FA">
      <w:pPr>
        <w:spacing w:after="0" w:line="240" w:lineRule="auto"/>
        <w:jc w:val="center"/>
        <w:rPr>
          <w:rFonts w:ascii="Times New Roman" w:hAnsi="Times New Roman"/>
          <w:b/>
          <w:caps/>
          <w:sz w:val="28"/>
          <w:szCs w:val="28"/>
          <w:lang w:eastAsia="ru-RU"/>
        </w:rPr>
      </w:pPr>
      <w:r w:rsidRPr="00425FD4">
        <w:rPr>
          <w:rFonts w:ascii="Times New Roman" w:hAnsi="Times New Roman"/>
          <w:b/>
          <w:caps/>
          <w:sz w:val="28"/>
          <w:szCs w:val="28"/>
          <w:lang w:eastAsia="ru-RU"/>
        </w:rPr>
        <w:t>Исследование операций и системная оптимизация</w:t>
      </w:r>
    </w:p>
    <w:p w14:paraId="03F1AFF1" w14:textId="77777777" w:rsidR="009161FA" w:rsidRPr="007B218B" w:rsidRDefault="009161FA" w:rsidP="009161FA">
      <w:pPr>
        <w:spacing w:after="0" w:line="240" w:lineRule="auto"/>
        <w:jc w:val="center"/>
        <w:rPr>
          <w:rFonts w:ascii="Times New Roman" w:hAnsi="Times New Roman"/>
          <w:b/>
          <w:sz w:val="28"/>
          <w:szCs w:val="28"/>
          <w:lang w:eastAsia="ru-RU"/>
        </w:rPr>
      </w:pPr>
    </w:p>
    <w:p w14:paraId="69F767EC" w14:textId="77777777" w:rsidR="009161FA" w:rsidRPr="007B218B" w:rsidRDefault="009161FA" w:rsidP="009161FA">
      <w:pPr>
        <w:spacing w:after="0" w:line="240" w:lineRule="auto"/>
        <w:jc w:val="center"/>
        <w:rPr>
          <w:rFonts w:ascii="Times New Roman" w:hAnsi="Times New Roman"/>
          <w:b/>
          <w:sz w:val="28"/>
          <w:szCs w:val="28"/>
          <w:lang w:eastAsia="ru-RU"/>
        </w:rPr>
      </w:pPr>
      <w:r w:rsidRPr="007B218B">
        <w:rPr>
          <w:rFonts w:ascii="Times New Roman" w:hAnsi="Times New Roman"/>
          <w:b/>
          <w:sz w:val="28"/>
          <w:szCs w:val="28"/>
          <w:lang w:eastAsia="ru-RU"/>
        </w:rPr>
        <w:t xml:space="preserve">Рабочая программа дисциплины </w:t>
      </w:r>
    </w:p>
    <w:p w14:paraId="535AAB7D" w14:textId="77777777" w:rsidR="009161FA" w:rsidRPr="007B218B" w:rsidRDefault="009161FA" w:rsidP="009161FA">
      <w:pPr>
        <w:spacing w:after="0" w:line="240" w:lineRule="auto"/>
        <w:jc w:val="center"/>
        <w:rPr>
          <w:rFonts w:ascii="Times New Roman" w:hAnsi="Times New Roman"/>
          <w:sz w:val="28"/>
          <w:szCs w:val="28"/>
          <w:lang w:eastAsia="ru-RU"/>
        </w:rPr>
      </w:pPr>
    </w:p>
    <w:p w14:paraId="5871C3AF" w14:textId="77777777" w:rsidR="009161FA" w:rsidRPr="007B218B" w:rsidRDefault="009161FA" w:rsidP="00B87235">
      <w:pPr>
        <w:spacing w:after="0" w:line="360" w:lineRule="auto"/>
        <w:jc w:val="center"/>
        <w:rPr>
          <w:rFonts w:ascii="Times New Roman" w:hAnsi="Times New Roman"/>
          <w:sz w:val="28"/>
          <w:szCs w:val="28"/>
          <w:lang w:eastAsia="ru-RU"/>
        </w:rPr>
      </w:pPr>
      <w:r w:rsidRPr="007B218B">
        <w:rPr>
          <w:rFonts w:ascii="Times New Roman" w:hAnsi="Times New Roman"/>
          <w:sz w:val="28"/>
          <w:szCs w:val="28"/>
          <w:lang w:eastAsia="ru-RU"/>
        </w:rPr>
        <w:t>для студентов, обучающихся по направлению подготовки</w:t>
      </w:r>
    </w:p>
    <w:p w14:paraId="21B75C3C" w14:textId="77777777" w:rsidR="007C68B0" w:rsidRDefault="007C68B0" w:rsidP="00B87235">
      <w:pPr>
        <w:spacing w:after="0" w:line="360" w:lineRule="auto"/>
        <w:jc w:val="center"/>
        <w:rPr>
          <w:rFonts w:ascii="Times New Roman" w:hAnsi="Times New Roman"/>
          <w:sz w:val="28"/>
          <w:szCs w:val="28"/>
          <w:lang w:eastAsia="ru-RU"/>
        </w:rPr>
      </w:pPr>
      <w:r>
        <w:rPr>
          <w:rFonts w:ascii="Times New Roman" w:hAnsi="Times New Roman"/>
          <w:sz w:val="28"/>
          <w:szCs w:val="28"/>
          <w:lang w:eastAsia="ru-RU"/>
        </w:rPr>
        <w:t xml:space="preserve">02.03.01 </w:t>
      </w:r>
      <w:r w:rsidR="00B87235" w:rsidRPr="007B218B">
        <w:rPr>
          <w:rFonts w:ascii="Times New Roman" w:hAnsi="Times New Roman"/>
          <w:sz w:val="28"/>
          <w:szCs w:val="28"/>
          <w:lang w:eastAsia="ru-RU"/>
        </w:rPr>
        <w:t xml:space="preserve">Математика и компьютерные науки, </w:t>
      </w:r>
    </w:p>
    <w:p w14:paraId="6D6EC9D6" w14:textId="58D29552" w:rsidR="00B87235" w:rsidRPr="007B218B" w:rsidRDefault="00B87235" w:rsidP="00B87235">
      <w:pPr>
        <w:spacing w:after="0" w:line="360" w:lineRule="auto"/>
        <w:jc w:val="center"/>
        <w:rPr>
          <w:rFonts w:ascii="Times New Roman" w:hAnsi="Times New Roman"/>
          <w:sz w:val="28"/>
          <w:szCs w:val="28"/>
          <w:lang w:eastAsia="ru-RU"/>
        </w:rPr>
      </w:pPr>
      <w:r w:rsidRPr="007B218B">
        <w:rPr>
          <w:rFonts w:ascii="Times New Roman" w:hAnsi="Times New Roman"/>
          <w:sz w:val="28"/>
          <w:szCs w:val="28"/>
          <w:lang w:eastAsia="ru-RU"/>
        </w:rPr>
        <w:t>профиль: «Цифровая аналитика и математическая оценка рисков»</w:t>
      </w:r>
    </w:p>
    <w:p w14:paraId="1D604A9F" w14:textId="77777777" w:rsidR="005F47C6" w:rsidRPr="007B218B" w:rsidRDefault="005F47C6" w:rsidP="00E0433A">
      <w:pPr>
        <w:spacing w:after="0" w:line="240" w:lineRule="auto"/>
        <w:jc w:val="center"/>
        <w:rPr>
          <w:rFonts w:ascii="Times New Roman" w:hAnsi="Times New Roman"/>
          <w:sz w:val="28"/>
          <w:szCs w:val="28"/>
          <w:lang w:eastAsia="ru-RU"/>
        </w:rPr>
      </w:pPr>
    </w:p>
    <w:p w14:paraId="121B84F7" w14:textId="77777777" w:rsidR="000071F9" w:rsidRPr="007B218B"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7B218B">
        <w:rPr>
          <w:rFonts w:ascii="Times New Roman" w:hAnsi="Times New Roman"/>
          <w:bCs/>
          <w:i/>
          <w:sz w:val="28"/>
          <w:szCs w:val="28"/>
          <w:lang w:eastAsia="ru-RU"/>
        </w:rPr>
        <w:t>Рекомендовано Ученым советом факультета</w:t>
      </w:r>
    </w:p>
    <w:p w14:paraId="44C8AAFB" w14:textId="77777777" w:rsidR="000071F9" w:rsidRPr="007B218B"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7B218B">
        <w:rPr>
          <w:rFonts w:ascii="Times New Roman" w:hAnsi="Times New Roman"/>
          <w:bCs/>
          <w:i/>
          <w:sz w:val="28"/>
          <w:szCs w:val="28"/>
          <w:lang w:eastAsia="ru-RU"/>
        </w:rPr>
        <w:t>информационных технологий и анализа больших данных</w:t>
      </w:r>
    </w:p>
    <w:p w14:paraId="61544250" w14:textId="764E7C70" w:rsidR="000071F9" w:rsidRPr="007B218B"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7B218B">
        <w:rPr>
          <w:rFonts w:ascii="Times New Roman" w:hAnsi="Times New Roman"/>
          <w:bCs/>
          <w:i/>
          <w:sz w:val="28"/>
          <w:szCs w:val="28"/>
          <w:lang w:eastAsia="ru-RU"/>
        </w:rPr>
        <w:t>(протокол №</w:t>
      </w:r>
      <w:r w:rsidR="002E2239">
        <w:rPr>
          <w:rFonts w:ascii="Times New Roman" w:hAnsi="Times New Roman"/>
          <w:bCs/>
          <w:i/>
          <w:sz w:val="28"/>
          <w:szCs w:val="28"/>
          <w:lang w:eastAsia="ru-RU"/>
        </w:rPr>
        <w:t xml:space="preserve"> 40</w:t>
      </w:r>
      <w:r w:rsidRPr="007B218B">
        <w:rPr>
          <w:rFonts w:ascii="Times New Roman" w:hAnsi="Times New Roman"/>
          <w:bCs/>
          <w:i/>
          <w:sz w:val="28"/>
          <w:szCs w:val="28"/>
          <w:lang w:eastAsia="ru-RU"/>
        </w:rPr>
        <w:t xml:space="preserve"> от</w:t>
      </w:r>
      <w:r w:rsidR="002E2239">
        <w:rPr>
          <w:rFonts w:ascii="Times New Roman" w:hAnsi="Times New Roman"/>
          <w:bCs/>
          <w:i/>
          <w:sz w:val="28"/>
          <w:szCs w:val="28"/>
          <w:lang w:eastAsia="ru-RU"/>
        </w:rPr>
        <w:t xml:space="preserve"> 17 января</w:t>
      </w:r>
      <w:r w:rsidRPr="007B218B">
        <w:rPr>
          <w:rFonts w:ascii="Times New Roman" w:hAnsi="Times New Roman"/>
          <w:bCs/>
          <w:i/>
          <w:sz w:val="28"/>
          <w:szCs w:val="28"/>
          <w:lang w:eastAsia="ru-RU"/>
        </w:rPr>
        <w:t xml:space="preserve"> 202</w:t>
      </w:r>
      <w:r w:rsidR="009C35A2">
        <w:rPr>
          <w:rFonts w:ascii="Times New Roman" w:hAnsi="Times New Roman"/>
          <w:bCs/>
          <w:i/>
          <w:sz w:val="28"/>
          <w:szCs w:val="28"/>
          <w:lang w:eastAsia="ru-RU"/>
        </w:rPr>
        <w:t>4</w:t>
      </w:r>
      <w:r w:rsidRPr="007B218B">
        <w:rPr>
          <w:rFonts w:ascii="Times New Roman" w:hAnsi="Times New Roman"/>
          <w:bCs/>
          <w:i/>
          <w:sz w:val="28"/>
          <w:szCs w:val="28"/>
          <w:lang w:eastAsia="ru-RU"/>
        </w:rPr>
        <w:t xml:space="preserve"> г.)</w:t>
      </w:r>
    </w:p>
    <w:p w14:paraId="7880DCD0" w14:textId="77777777" w:rsidR="000071F9" w:rsidRPr="007B218B"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p>
    <w:p w14:paraId="02A40B08" w14:textId="77777777" w:rsidR="000071F9" w:rsidRPr="007B218B"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7B218B">
        <w:rPr>
          <w:rFonts w:ascii="Times New Roman" w:hAnsi="Times New Roman"/>
          <w:bCs/>
          <w:i/>
          <w:sz w:val="28"/>
          <w:szCs w:val="28"/>
          <w:lang w:eastAsia="ru-RU"/>
        </w:rPr>
        <w:t>Одобрено кафедрой</w:t>
      </w:r>
    </w:p>
    <w:p w14:paraId="6A47E1EF" w14:textId="77777777" w:rsidR="000071F9" w:rsidRPr="007B218B"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7B218B">
        <w:rPr>
          <w:rFonts w:ascii="Times New Roman" w:hAnsi="Times New Roman"/>
          <w:bCs/>
          <w:i/>
          <w:sz w:val="28"/>
          <w:szCs w:val="28"/>
          <w:lang w:eastAsia="ru-RU"/>
        </w:rPr>
        <w:t>«Системный анализ в экономике»</w:t>
      </w:r>
    </w:p>
    <w:p w14:paraId="62B37839" w14:textId="5FEE34BB" w:rsidR="000071F9" w:rsidRPr="007B218B" w:rsidRDefault="000071F9" w:rsidP="000071F9">
      <w:pPr>
        <w:widowControl w:val="0"/>
        <w:autoSpaceDE w:val="0"/>
        <w:autoSpaceDN w:val="0"/>
        <w:adjustRightInd w:val="0"/>
        <w:spacing w:after="0" w:line="240" w:lineRule="auto"/>
        <w:jc w:val="center"/>
        <w:rPr>
          <w:rFonts w:ascii="Times New Roman" w:hAnsi="Times New Roman"/>
          <w:bCs/>
          <w:i/>
          <w:sz w:val="28"/>
          <w:szCs w:val="28"/>
          <w:lang w:eastAsia="ru-RU"/>
        </w:rPr>
      </w:pPr>
      <w:r w:rsidRPr="007B218B">
        <w:rPr>
          <w:rFonts w:ascii="Times New Roman" w:hAnsi="Times New Roman"/>
          <w:bCs/>
          <w:i/>
          <w:sz w:val="28"/>
          <w:szCs w:val="28"/>
          <w:lang w:eastAsia="ru-RU"/>
        </w:rPr>
        <w:t>(протокол №</w:t>
      </w:r>
      <w:r w:rsidR="00542648" w:rsidRPr="007B218B">
        <w:rPr>
          <w:rFonts w:ascii="Times New Roman" w:hAnsi="Times New Roman"/>
          <w:bCs/>
          <w:i/>
          <w:sz w:val="28"/>
          <w:szCs w:val="28"/>
          <w:lang w:eastAsia="ru-RU"/>
        </w:rPr>
        <w:t xml:space="preserve"> </w:t>
      </w:r>
      <w:r w:rsidR="002E2239">
        <w:rPr>
          <w:rFonts w:ascii="Times New Roman" w:hAnsi="Times New Roman"/>
          <w:bCs/>
          <w:i/>
          <w:sz w:val="28"/>
          <w:szCs w:val="28"/>
          <w:lang w:eastAsia="ru-RU"/>
        </w:rPr>
        <w:t>04</w:t>
      </w:r>
      <w:r w:rsidR="00B87235" w:rsidRPr="007B218B">
        <w:rPr>
          <w:rFonts w:ascii="Times New Roman" w:hAnsi="Times New Roman"/>
          <w:bCs/>
          <w:i/>
          <w:sz w:val="28"/>
          <w:szCs w:val="28"/>
          <w:lang w:eastAsia="ru-RU"/>
        </w:rPr>
        <w:t xml:space="preserve"> </w:t>
      </w:r>
      <w:r w:rsidRPr="007B218B">
        <w:rPr>
          <w:rFonts w:ascii="Times New Roman" w:hAnsi="Times New Roman"/>
          <w:bCs/>
          <w:i/>
          <w:sz w:val="28"/>
          <w:szCs w:val="28"/>
          <w:lang w:eastAsia="ru-RU"/>
        </w:rPr>
        <w:t>от</w:t>
      </w:r>
      <w:r w:rsidR="002E2239">
        <w:rPr>
          <w:rFonts w:ascii="Times New Roman" w:hAnsi="Times New Roman"/>
          <w:bCs/>
          <w:i/>
          <w:sz w:val="28"/>
          <w:szCs w:val="28"/>
          <w:lang w:eastAsia="ru-RU"/>
        </w:rPr>
        <w:t xml:space="preserve"> 10 января </w:t>
      </w:r>
      <w:r w:rsidRPr="007B218B">
        <w:rPr>
          <w:rFonts w:ascii="Times New Roman" w:hAnsi="Times New Roman"/>
          <w:bCs/>
          <w:i/>
          <w:sz w:val="28"/>
          <w:szCs w:val="28"/>
          <w:lang w:eastAsia="ru-RU"/>
        </w:rPr>
        <w:t>202</w:t>
      </w:r>
      <w:r w:rsidR="000D1BE2">
        <w:rPr>
          <w:rFonts w:ascii="Times New Roman" w:hAnsi="Times New Roman"/>
          <w:bCs/>
          <w:i/>
          <w:sz w:val="28"/>
          <w:szCs w:val="28"/>
          <w:lang w:eastAsia="ru-RU"/>
        </w:rPr>
        <w:t>4</w:t>
      </w:r>
      <w:r w:rsidRPr="007B218B">
        <w:rPr>
          <w:rFonts w:ascii="Times New Roman" w:hAnsi="Times New Roman"/>
          <w:bCs/>
          <w:i/>
          <w:sz w:val="28"/>
          <w:szCs w:val="28"/>
          <w:lang w:eastAsia="ru-RU"/>
        </w:rPr>
        <w:t xml:space="preserve"> г.)</w:t>
      </w:r>
    </w:p>
    <w:p w14:paraId="1196F6F0" w14:textId="77777777" w:rsidR="00207155" w:rsidRDefault="00207155" w:rsidP="00AC3EFD">
      <w:pPr>
        <w:spacing w:after="0" w:line="240" w:lineRule="auto"/>
        <w:jc w:val="center"/>
        <w:rPr>
          <w:rFonts w:ascii="Times New Roman" w:hAnsi="Times New Roman"/>
          <w:b/>
          <w:bCs/>
          <w:sz w:val="28"/>
          <w:szCs w:val="28"/>
          <w:lang w:eastAsia="ru-RU"/>
        </w:rPr>
      </w:pPr>
      <w:bookmarkStart w:id="0" w:name="_GoBack"/>
      <w:bookmarkEnd w:id="0"/>
    </w:p>
    <w:p w14:paraId="7FE3FAE6" w14:textId="77777777" w:rsidR="000D1BE2" w:rsidRDefault="000D1BE2" w:rsidP="00AC3EFD">
      <w:pPr>
        <w:spacing w:after="0" w:line="240" w:lineRule="auto"/>
        <w:jc w:val="center"/>
        <w:rPr>
          <w:rFonts w:ascii="Times New Roman" w:hAnsi="Times New Roman"/>
          <w:b/>
          <w:bCs/>
          <w:sz w:val="28"/>
          <w:szCs w:val="28"/>
          <w:lang w:eastAsia="ru-RU"/>
        </w:rPr>
      </w:pPr>
    </w:p>
    <w:p w14:paraId="44368528" w14:textId="77777777" w:rsidR="000D1BE2" w:rsidRPr="007B218B" w:rsidRDefault="000D1BE2" w:rsidP="00AC3EFD">
      <w:pPr>
        <w:spacing w:after="0" w:line="240" w:lineRule="auto"/>
        <w:jc w:val="center"/>
        <w:rPr>
          <w:rFonts w:ascii="Times New Roman" w:hAnsi="Times New Roman"/>
          <w:b/>
          <w:bCs/>
          <w:sz w:val="28"/>
          <w:szCs w:val="28"/>
          <w:lang w:eastAsia="ru-RU"/>
        </w:rPr>
      </w:pPr>
    </w:p>
    <w:p w14:paraId="4B7D5ED2" w14:textId="4927FA7B" w:rsidR="000E1817" w:rsidRDefault="00AC3EFD" w:rsidP="00AC3EFD">
      <w:pPr>
        <w:spacing w:after="0" w:line="240" w:lineRule="auto"/>
        <w:jc w:val="center"/>
        <w:rPr>
          <w:rFonts w:ascii="Times New Roman" w:hAnsi="Times New Roman"/>
          <w:b/>
          <w:bCs/>
          <w:sz w:val="28"/>
          <w:szCs w:val="28"/>
          <w:lang w:eastAsia="ru-RU"/>
        </w:rPr>
      </w:pPr>
      <w:r w:rsidRPr="007B218B">
        <w:rPr>
          <w:rFonts w:ascii="Times New Roman" w:hAnsi="Times New Roman"/>
          <w:b/>
          <w:bCs/>
          <w:sz w:val="28"/>
          <w:szCs w:val="28"/>
          <w:lang w:eastAsia="ru-RU"/>
        </w:rPr>
        <w:t>Москва 202</w:t>
      </w:r>
      <w:r w:rsidR="000D1BE2">
        <w:rPr>
          <w:rFonts w:ascii="Times New Roman" w:hAnsi="Times New Roman"/>
          <w:b/>
          <w:bCs/>
          <w:sz w:val="28"/>
          <w:szCs w:val="28"/>
          <w:lang w:eastAsia="ru-RU"/>
        </w:rPr>
        <w:t>4</w:t>
      </w:r>
    </w:p>
    <w:p w14:paraId="167104B2" w14:textId="41894DE0" w:rsidR="00C70964" w:rsidRPr="007B218B" w:rsidRDefault="00C70964" w:rsidP="00AC3EFD">
      <w:pPr>
        <w:spacing w:after="0" w:line="240" w:lineRule="auto"/>
        <w:jc w:val="center"/>
        <w:rPr>
          <w:rFonts w:ascii="Times New Roman" w:hAnsi="Times New Roman"/>
          <w:b/>
          <w:bCs/>
          <w:sz w:val="28"/>
          <w:szCs w:val="28"/>
          <w:lang w:eastAsia="ru-RU"/>
        </w:rPr>
      </w:pPr>
      <w:r w:rsidRPr="007B218B">
        <w:rPr>
          <w:rFonts w:ascii="Times New Roman" w:hAnsi="Times New Roman"/>
          <w:b/>
          <w:bCs/>
          <w:sz w:val="28"/>
          <w:szCs w:val="28"/>
          <w:lang w:eastAsia="ru-RU"/>
        </w:rPr>
        <w:lastRenderedPageBreak/>
        <w:t>Содержание</w:t>
      </w:r>
    </w:p>
    <w:bookmarkStart w:id="1" w:name="_Toc290648004" w:displacedByCustomXml="next"/>
    <w:bookmarkStart w:id="2" w:name="_Toc409641743" w:displacedByCustomXml="next"/>
    <w:sdt>
      <w:sdtPr>
        <w:rPr>
          <w:rFonts w:asciiTheme="minorHAnsi" w:eastAsia="Times New Roman" w:hAnsiTheme="minorHAnsi" w:cs="Times New Roman"/>
          <w:color w:val="auto"/>
          <w:sz w:val="24"/>
          <w:szCs w:val="24"/>
          <w:lang w:eastAsia="en-US"/>
        </w:rPr>
        <w:id w:val="-855272624"/>
        <w:docPartObj>
          <w:docPartGallery w:val="Table of Contents"/>
          <w:docPartUnique/>
        </w:docPartObj>
      </w:sdtPr>
      <w:sdtEndPr>
        <w:rPr>
          <w:rFonts w:ascii="Times New Roman" w:hAnsi="Times New Roman"/>
          <w:b/>
          <w:bCs/>
          <w:iCs/>
          <w:sz w:val="28"/>
          <w:szCs w:val="28"/>
        </w:rPr>
      </w:sdtEndPr>
      <w:sdtContent>
        <w:p w14:paraId="769A36B5" w14:textId="50817F11" w:rsidR="00C37108" w:rsidRPr="00302C10" w:rsidRDefault="00C37108">
          <w:pPr>
            <w:pStyle w:val="af8"/>
            <w:rPr>
              <w:sz w:val="24"/>
              <w:szCs w:val="24"/>
            </w:rPr>
          </w:pPr>
        </w:p>
        <w:p w14:paraId="214AC12C" w14:textId="19275DAD" w:rsidR="00302C10" w:rsidRPr="00302C10" w:rsidRDefault="00C37108">
          <w:pPr>
            <w:pStyle w:val="21"/>
            <w:rPr>
              <w:rFonts w:asciiTheme="minorHAnsi" w:eastAsiaTheme="minorEastAsia" w:hAnsiTheme="minorHAnsi" w:cstheme="minorBidi"/>
              <w:bCs w:val="0"/>
              <w:i w:val="0"/>
              <w:sz w:val="24"/>
              <w:szCs w:val="24"/>
            </w:rPr>
          </w:pPr>
          <w:r w:rsidRPr="00302C10">
            <w:rPr>
              <w:i w:val="0"/>
              <w:iCs/>
              <w:sz w:val="24"/>
              <w:szCs w:val="24"/>
            </w:rPr>
            <w:fldChar w:fldCharType="begin"/>
          </w:r>
          <w:r w:rsidRPr="00302C10">
            <w:rPr>
              <w:i w:val="0"/>
              <w:iCs/>
              <w:sz w:val="24"/>
              <w:szCs w:val="24"/>
            </w:rPr>
            <w:instrText xml:space="preserve"> TOC \o "1-3" \h \z \u </w:instrText>
          </w:r>
          <w:r w:rsidRPr="00302C10">
            <w:rPr>
              <w:i w:val="0"/>
              <w:iCs/>
              <w:sz w:val="24"/>
              <w:szCs w:val="24"/>
            </w:rPr>
            <w:fldChar w:fldCharType="separate"/>
          </w:r>
          <w:hyperlink w:anchor="_Toc155768904" w:history="1">
            <w:r w:rsidR="00302C10" w:rsidRPr="00302C10">
              <w:rPr>
                <w:rStyle w:val="a8"/>
                <w:i w:val="0"/>
                <w:sz w:val="24"/>
                <w:szCs w:val="24"/>
              </w:rPr>
              <w:t>1. Наименование дисциплины</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_Toc155768904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4</w:t>
            </w:r>
            <w:r w:rsidR="00302C10" w:rsidRPr="00302C10">
              <w:rPr>
                <w:i w:val="0"/>
                <w:webHidden/>
                <w:sz w:val="24"/>
                <w:szCs w:val="24"/>
              </w:rPr>
              <w:fldChar w:fldCharType="end"/>
            </w:r>
          </w:hyperlink>
        </w:p>
        <w:p w14:paraId="4BE17353" w14:textId="48BE2EAA" w:rsidR="00302C10" w:rsidRPr="00302C10" w:rsidRDefault="00B50838">
          <w:pPr>
            <w:pStyle w:val="21"/>
            <w:rPr>
              <w:rFonts w:asciiTheme="minorHAnsi" w:eastAsiaTheme="minorEastAsia" w:hAnsiTheme="minorHAnsi" w:cstheme="minorBidi"/>
              <w:bCs w:val="0"/>
              <w:i w:val="0"/>
              <w:sz w:val="24"/>
              <w:szCs w:val="24"/>
            </w:rPr>
          </w:pPr>
          <w:hyperlink w:anchor="_Toc155768905" w:history="1">
            <w:r w:rsidR="00302C10" w:rsidRPr="00302C10">
              <w:rPr>
                <w:rStyle w:val="a8"/>
                <w:i w:val="0"/>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_Toc155768905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4</w:t>
            </w:r>
            <w:r w:rsidR="00302C10" w:rsidRPr="00302C10">
              <w:rPr>
                <w:i w:val="0"/>
                <w:webHidden/>
                <w:sz w:val="24"/>
                <w:szCs w:val="24"/>
              </w:rPr>
              <w:fldChar w:fldCharType="end"/>
            </w:r>
          </w:hyperlink>
        </w:p>
        <w:p w14:paraId="231215CA" w14:textId="6908CC57" w:rsidR="00302C10" w:rsidRPr="00302C10" w:rsidRDefault="00B50838">
          <w:pPr>
            <w:pStyle w:val="21"/>
            <w:rPr>
              <w:rFonts w:asciiTheme="minorHAnsi" w:eastAsiaTheme="minorEastAsia" w:hAnsiTheme="minorHAnsi" w:cstheme="minorBidi"/>
              <w:bCs w:val="0"/>
              <w:i w:val="0"/>
              <w:sz w:val="24"/>
              <w:szCs w:val="24"/>
            </w:rPr>
          </w:pPr>
          <w:hyperlink w:anchor="_Toc155768906" w:history="1">
            <w:r w:rsidR="00302C10" w:rsidRPr="00302C10">
              <w:rPr>
                <w:rStyle w:val="a8"/>
                <w:i w:val="0"/>
                <w:sz w:val="24"/>
                <w:szCs w:val="24"/>
              </w:rPr>
              <w:t>3.Место дисциплины в структуре образовательных программ</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_Toc155768906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4</w:t>
            </w:r>
            <w:r w:rsidR="00302C10" w:rsidRPr="00302C10">
              <w:rPr>
                <w:i w:val="0"/>
                <w:webHidden/>
                <w:sz w:val="24"/>
                <w:szCs w:val="24"/>
              </w:rPr>
              <w:fldChar w:fldCharType="end"/>
            </w:r>
          </w:hyperlink>
        </w:p>
        <w:p w14:paraId="07DAA9AC" w14:textId="4132F798" w:rsidR="00302C10" w:rsidRPr="00302C10" w:rsidRDefault="00B50838">
          <w:pPr>
            <w:pStyle w:val="21"/>
            <w:rPr>
              <w:rFonts w:asciiTheme="minorHAnsi" w:eastAsiaTheme="minorEastAsia" w:hAnsiTheme="minorHAnsi" w:cstheme="minorBidi"/>
              <w:bCs w:val="0"/>
              <w:i w:val="0"/>
              <w:sz w:val="24"/>
              <w:szCs w:val="24"/>
            </w:rPr>
          </w:pPr>
          <w:hyperlink w:anchor="_Toc155768907" w:history="1">
            <w:r w:rsidR="00302C10" w:rsidRPr="00302C10">
              <w:rPr>
                <w:rStyle w:val="a8"/>
                <w:i w:val="0"/>
                <w:sz w:val="24"/>
                <w:szCs w:val="24"/>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_Toc155768907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5</w:t>
            </w:r>
            <w:r w:rsidR="00302C10" w:rsidRPr="00302C10">
              <w:rPr>
                <w:i w:val="0"/>
                <w:webHidden/>
                <w:sz w:val="24"/>
                <w:szCs w:val="24"/>
              </w:rPr>
              <w:fldChar w:fldCharType="end"/>
            </w:r>
          </w:hyperlink>
        </w:p>
        <w:p w14:paraId="6AABE34E" w14:textId="11839D41" w:rsidR="00302C10" w:rsidRPr="00302C10" w:rsidRDefault="00B50838">
          <w:pPr>
            <w:pStyle w:val="21"/>
            <w:rPr>
              <w:rFonts w:asciiTheme="minorHAnsi" w:eastAsiaTheme="minorEastAsia" w:hAnsiTheme="minorHAnsi" w:cstheme="minorBidi"/>
              <w:bCs w:val="0"/>
              <w:i w:val="0"/>
              <w:sz w:val="24"/>
              <w:szCs w:val="24"/>
            </w:rPr>
          </w:pPr>
          <w:hyperlink w:anchor="_Toc155768908" w:history="1">
            <w:r w:rsidR="00302C10" w:rsidRPr="00302C10">
              <w:rPr>
                <w:rStyle w:val="a8"/>
                <w:i w:val="0"/>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_Toc155768908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5</w:t>
            </w:r>
            <w:r w:rsidR="00302C10" w:rsidRPr="00302C10">
              <w:rPr>
                <w:i w:val="0"/>
                <w:webHidden/>
                <w:sz w:val="24"/>
                <w:szCs w:val="24"/>
              </w:rPr>
              <w:fldChar w:fldCharType="end"/>
            </w:r>
          </w:hyperlink>
        </w:p>
        <w:p w14:paraId="478B1AEF" w14:textId="70808C40" w:rsidR="00302C10" w:rsidRPr="00302C10" w:rsidRDefault="00B50838">
          <w:pPr>
            <w:pStyle w:val="21"/>
            <w:rPr>
              <w:rFonts w:asciiTheme="minorHAnsi" w:eastAsiaTheme="minorEastAsia" w:hAnsiTheme="minorHAnsi" w:cstheme="minorBidi"/>
              <w:bCs w:val="0"/>
              <w:i w:val="0"/>
              <w:sz w:val="24"/>
              <w:szCs w:val="24"/>
            </w:rPr>
          </w:pPr>
          <w:hyperlink w:anchor="_Toc155768912" w:history="1">
            <w:r w:rsidR="00302C10" w:rsidRPr="00302C10">
              <w:rPr>
                <w:rStyle w:val="a8"/>
                <w:i w:val="0"/>
                <w:sz w:val="24"/>
                <w:szCs w:val="24"/>
              </w:rPr>
              <w:t>6. Перечень учебно-методического обеспечения для самостоятельной работы обучающихся по дисциплине</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_Toc155768912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11</w:t>
            </w:r>
            <w:r w:rsidR="00302C10" w:rsidRPr="00302C10">
              <w:rPr>
                <w:i w:val="0"/>
                <w:webHidden/>
                <w:sz w:val="24"/>
                <w:szCs w:val="24"/>
              </w:rPr>
              <w:fldChar w:fldCharType="end"/>
            </w:r>
          </w:hyperlink>
        </w:p>
        <w:p w14:paraId="3E952F52" w14:textId="0BCF2D64" w:rsidR="00302C10" w:rsidRPr="00302C10" w:rsidRDefault="00B50838">
          <w:pPr>
            <w:pStyle w:val="21"/>
            <w:rPr>
              <w:rFonts w:asciiTheme="minorHAnsi" w:eastAsiaTheme="minorEastAsia" w:hAnsiTheme="minorHAnsi" w:cstheme="minorBidi"/>
              <w:bCs w:val="0"/>
              <w:i w:val="0"/>
              <w:sz w:val="24"/>
              <w:szCs w:val="24"/>
            </w:rPr>
          </w:pPr>
          <w:hyperlink w:anchor="_Toc155768913" w:history="1">
            <w:r w:rsidR="00302C10" w:rsidRPr="00302C10">
              <w:rPr>
                <w:rStyle w:val="a8"/>
                <w:i w:val="0"/>
                <w:sz w:val="24"/>
                <w:szCs w:val="24"/>
              </w:rPr>
              <w:t>7. Фонд оценочных средств для проведения промежуточной аттестации обучающихся по данной дисциплине</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_Toc155768913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16</w:t>
            </w:r>
            <w:r w:rsidR="00302C10" w:rsidRPr="00302C10">
              <w:rPr>
                <w:i w:val="0"/>
                <w:webHidden/>
                <w:sz w:val="24"/>
                <w:szCs w:val="24"/>
              </w:rPr>
              <w:fldChar w:fldCharType="end"/>
            </w:r>
          </w:hyperlink>
        </w:p>
        <w:p w14:paraId="7C453739" w14:textId="0CFFD389" w:rsidR="00302C10" w:rsidRPr="00302C10" w:rsidRDefault="00B50838">
          <w:pPr>
            <w:pStyle w:val="21"/>
            <w:rPr>
              <w:rFonts w:asciiTheme="minorHAnsi" w:eastAsiaTheme="minorEastAsia" w:hAnsiTheme="minorHAnsi" w:cstheme="minorBidi"/>
              <w:bCs w:val="0"/>
              <w:i w:val="0"/>
              <w:sz w:val="24"/>
              <w:szCs w:val="24"/>
            </w:rPr>
          </w:pPr>
          <w:hyperlink w:anchor="_Toc155768914" w:history="1">
            <w:r w:rsidR="00302C10" w:rsidRPr="00302C10">
              <w:rPr>
                <w:rStyle w:val="a8"/>
                <w:i w:val="0"/>
                <w:sz w:val="24"/>
                <w:szCs w:val="24"/>
              </w:rPr>
              <w:t>8. Перечень основной и дополнительной учебной литературы, необходимой для освоения дисциплины:</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_Toc155768914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20</w:t>
            </w:r>
            <w:r w:rsidR="00302C10" w:rsidRPr="00302C10">
              <w:rPr>
                <w:i w:val="0"/>
                <w:webHidden/>
                <w:sz w:val="24"/>
                <w:szCs w:val="24"/>
              </w:rPr>
              <w:fldChar w:fldCharType="end"/>
            </w:r>
          </w:hyperlink>
        </w:p>
        <w:p w14:paraId="06648F21" w14:textId="3962DBC1" w:rsidR="00302C10" w:rsidRPr="00302C10" w:rsidRDefault="00B50838">
          <w:pPr>
            <w:pStyle w:val="21"/>
            <w:rPr>
              <w:rFonts w:asciiTheme="minorHAnsi" w:eastAsiaTheme="minorEastAsia" w:hAnsiTheme="minorHAnsi" w:cstheme="minorBidi"/>
              <w:bCs w:val="0"/>
              <w:i w:val="0"/>
              <w:sz w:val="24"/>
              <w:szCs w:val="24"/>
            </w:rPr>
          </w:pPr>
          <w:hyperlink w:anchor="_Toc155768915" w:history="1">
            <w:r w:rsidR="00302C10" w:rsidRPr="00302C10">
              <w:rPr>
                <w:rStyle w:val="a8"/>
                <w:i w:val="0"/>
                <w:sz w:val="24"/>
                <w:szCs w:val="24"/>
              </w:rPr>
              <w:t>9. Перечень ресурсов информационно-телекоммуникационной сети «Интернет», необходимых для освоения дисциплины</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_Toc155768915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20</w:t>
            </w:r>
            <w:r w:rsidR="00302C10" w:rsidRPr="00302C10">
              <w:rPr>
                <w:i w:val="0"/>
                <w:webHidden/>
                <w:sz w:val="24"/>
                <w:szCs w:val="24"/>
              </w:rPr>
              <w:fldChar w:fldCharType="end"/>
            </w:r>
          </w:hyperlink>
        </w:p>
        <w:p w14:paraId="5AD39D8F" w14:textId="011398D6" w:rsidR="00302C10" w:rsidRPr="00302C10" w:rsidRDefault="00B50838">
          <w:pPr>
            <w:pStyle w:val="21"/>
            <w:rPr>
              <w:rFonts w:asciiTheme="minorHAnsi" w:eastAsiaTheme="minorEastAsia" w:hAnsiTheme="minorHAnsi" w:cstheme="minorBidi"/>
              <w:bCs w:val="0"/>
              <w:i w:val="0"/>
              <w:sz w:val="24"/>
              <w:szCs w:val="24"/>
            </w:rPr>
          </w:pPr>
          <w:hyperlink w:anchor="_Toc155768916" w:history="1">
            <w:r w:rsidR="00302C10" w:rsidRPr="00302C10">
              <w:rPr>
                <w:rStyle w:val="a8"/>
                <w:i w:val="0"/>
                <w:sz w:val="24"/>
                <w:szCs w:val="24"/>
              </w:rPr>
              <w:t>10. Методические указания для обучающихся по освоению дисциплины</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_Toc155768916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21</w:t>
            </w:r>
            <w:r w:rsidR="00302C10" w:rsidRPr="00302C10">
              <w:rPr>
                <w:i w:val="0"/>
                <w:webHidden/>
                <w:sz w:val="24"/>
                <w:szCs w:val="24"/>
              </w:rPr>
              <w:fldChar w:fldCharType="end"/>
            </w:r>
          </w:hyperlink>
        </w:p>
        <w:p w14:paraId="0350561D" w14:textId="274902D4" w:rsidR="00302C10" w:rsidRPr="00302C10" w:rsidRDefault="00B50838">
          <w:pPr>
            <w:pStyle w:val="21"/>
            <w:rPr>
              <w:rFonts w:asciiTheme="minorHAnsi" w:eastAsiaTheme="minorEastAsia" w:hAnsiTheme="minorHAnsi" w:cstheme="minorBidi"/>
              <w:bCs w:val="0"/>
              <w:i w:val="0"/>
              <w:sz w:val="24"/>
              <w:szCs w:val="24"/>
            </w:rPr>
          </w:pPr>
          <w:hyperlink w:anchor="_Toc155768917" w:history="1">
            <w:r w:rsidR="00302C10" w:rsidRPr="00302C10">
              <w:rPr>
                <w:rStyle w:val="a8"/>
                <w:i w:val="0"/>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_Toc155768917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23</w:t>
            </w:r>
            <w:r w:rsidR="00302C10" w:rsidRPr="00302C10">
              <w:rPr>
                <w:i w:val="0"/>
                <w:webHidden/>
                <w:sz w:val="24"/>
                <w:szCs w:val="24"/>
              </w:rPr>
              <w:fldChar w:fldCharType="end"/>
            </w:r>
          </w:hyperlink>
        </w:p>
        <w:p w14:paraId="3C043DE0" w14:textId="402121E1" w:rsidR="00302C10" w:rsidRPr="00302C10" w:rsidRDefault="00B50838">
          <w:pPr>
            <w:pStyle w:val="21"/>
            <w:rPr>
              <w:rFonts w:asciiTheme="minorHAnsi" w:eastAsiaTheme="minorEastAsia" w:hAnsiTheme="minorHAnsi" w:cstheme="minorBidi"/>
              <w:bCs w:val="0"/>
              <w:i w:val="0"/>
              <w:sz w:val="24"/>
              <w:szCs w:val="24"/>
            </w:rPr>
          </w:pPr>
          <w:hyperlink w:anchor="_Toc155768918" w:history="1">
            <w:r w:rsidR="00302C10" w:rsidRPr="00302C10">
              <w:rPr>
                <w:rStyle w:val="a8"/>
                <w:i w:val="0"/>
                <w:sz w:val="24"/>
                <w:szCs w:val="24"/>
              </w:rPr>
              <w:t>12. Описание материально-технической базы, необходимой для осуществления образовательного процесса по дисциплине</w:t>
            </w:r>
            <w:r w:rsidR="00302C10" w:rsidRPr="00302C10">
              <w:rPr>
                <w:i w:val="0"/>
                <w:webHidden/>
                <w:sz w:val="24"/>
                <w:szCs w:val="24"/>
              </w:rPr>
              <w:tab/>
            </w:r>
            <w:r w:rsidR="00302C10" w:rsidRPr="00302C10">
              <w:rPr>
                <w:i w:val="0"/>
                <w:webHidden/>
                <w:sz w:val="24"/>
                <w:szCs w:val="24"/>
              </w:rPr>
              <w:fldChar w:fldCharType="begin"/>
            </w:r>
            <w:r w:rsidR="00302C10" w:rsidRPr="00302C10">
              <w:rPr>
                <w:i w:val="0"/>
                <w:webHidden/>
                <w:sz w:val="24"/>
                <w:szCs w:val="24"/>
              </w:rPr>
              <w:instrText xml:space="preserve"> PAGEREF _Toc155768918 \h </w:instrText>
            </w:r>
            <w:r w:rsidR="00302C10" w:rsidRPr="00302C10">
              <w:rPr>
                <w:i w:val="0"/>
                <w:webHidden/>
                <w:sz w:val="24"/>
                <w:szCs w:val="24"/>
              </w:rPr>
            </w:r>
            <w:r w:rsidR="00302C10" w:rsidRPr="00302C10">
              <w:rPr>
                <w:i w:val="0"/>
                <w:webHidden/>
                <w:sz w:val="24"/>
                <w:szCs w:val="24"/>
              </w:rPr>
              <w:fldChar w:fldCharType="separate"/>
            </w:r>
            <w:r w:rsidR="00302C10" w:rsidRPr="00302C10">
              <w:rPr>
                <w:i w:val="0"/>
                <w:webHidden/>
                <w:sz w:val="24"/>
                <w:szCs w:val="24"/>
              </w:rPr>
              <w:t>24</w:t>
            </w:r>
            <w:r w:rsidR="00302C10" w:rsidRPr="00302C10">
              <w:rPr>
                <w:i w:val="0"/>
                <w:webHidden/>
                <w:sz w:val="24"/>
                <w:szCs w:val="24"/>
              </w:rPr>
              <w:fldChar w:fldCharType="end"/>
            </w:r>
          </w:hyperlink>
        </w:p>
        <w:p w14:paraId="1531C5E7" w14:textId="5A62F480" w:rsidR="00C37108" w:rsidRPr="002E270E" w:rsidRDefault="00C37108" w:rsidP="002E270E">
          <w:pPr>
            <w:rPr>
              <w:rFonts w:ascii="Times New Roman" w:hAnsi="Times New Roman"/>
              <w:iCs/>
              <w:sz w:val="28"/>
              <w:szCs w:val="28"/>
            </w:rPr>
          </w:pPr>
          <w:r w:rsidRPr="00302C10">
            <w:rPr>
              <w:rFonts w:ascii="Times New Roman" w:hAnsi="Times New Roman"/>
              <w:b/>
              <w:bCs/>
              <w:iCs/>
              <w:sz w:val="24"/>
              <w:szCs w:val="24"/>
            </w:rPr>
            <w:fldChar w:fldCharType="end"/>
          </w:r>
        </w:p>
      </w:sdtContent>
    </w:sdt>
    <w:p w14:paraId="18267C9B" w14:textId="77777777" w:rsidR="00C37108" w:rsidRPr="00C37108" w:rsidRDefault="00C37108">
      <w:pPr>
        <w:rPr>
          <w:rFonts w:ascii="Times New Roman" w:hAnsi="Times New Roman"/>
          <w:sz w:val="24"/>
          <w:szCs w:val="24"/>
          <w:lang w:eastAsia="ru-RU"/>
        </w:rPr>
      </w:pPr>
    </w:p>
    <w:p w14:paraId="3AB269FA" w14:textId="3E712E1B" w:rsidR="00885F88" w:rsidRPr="006663A2" w:rsidRDefault="003D1E20" w:rsidP="002E270E">
      <w:pPr>
        <w:pStyle w:val="2"/>
        <w:spacing w:before="0" w:after="100"/>
        <w:rPr>
          <w:rFonts w:ascii="Times New Roman" w:hAnsi="Times New Roman"/>
          <w:color w:val="auto"/>
          <w:sz w:val="28"/>
          <w:szCs w:val="28"/>
          <w:lang w:val="ru-RU"/>
        </w:rPr>
      </w:pPr>
      <w:r w:rsidRPr="006663A2">
        <w:rPr>
          <w:lang w:val="ru-RU" w:eastAsia="ru-RU"/>
        </w:rPr>
        <w:br w:type="page"/>
      </w:r>
      <w:bookmarkStart w:id="3" w:name="_Toc152796464"/>
      <w:bookmarkStart w:id="4" w:name="_Toc155768904"/>
      <w:r w:rsidR="00FF2F3D" w:rsidRPr="006663A2">
        <w:rPr>
          <w:rFonts w:ascii="Times New Roman" w:hAnsi="Times New Roman"/>
          <w:color w:val="auto"/>
          <w:sz w:val="28"/>
          <w:szCs w:val="28"/>
          <w:lang w:val="ru-RU"/>
        </w:rPr>
        <w:lastRenderedPageBreak/>
        <w:t xml:space="preserve">1. </w:t>
      </w:r>
      <w:r w:rsidR="00885F88" w:rsidRPr="006663A2">
        <w:rPr>
          <w:rFonts w:ascii="Times New Roman" w:hAnsi="Times New Roman"/>
          <w:color w:val="auto"/>
          <w:sz w:val="28"/>
          <w:szCs w:val="28"/>
          <w:lang w:val="ru-RU"/>
        </w:rPr>
        <w:t>Наименование дисциплины</w:t>
      </w:r>
      <w:bookmarkEnd w:id="2"/>
      <w:bookmarkEnd w:id="1"/>
      <w:bookmarkEnd w:id="3"/>
      <w:bookmarkEnd w:id="4"/>
    </w:p>
    <w:p w14:paraId="69986420" w14:textId="36E47F8F" w:rsidR="005F47C6" w:rsidRPr="007B218B" w:rsidRDefault="00885F88" w:rsidP="00207155">
      <w:pPr>
        <w:rPr>
          <w:rFonts w:ascii="Times New Roman" w:hAnsi="Times New Roman"/>
          <w:snapToGrid w:val="0"/>
          <w:sz w:val="28"/>
          <w:szCs w:val="28"/>
          <w:lang w:eastAsia="ru-RU"/>
        </w:rPr>
      </w:pPr>
      <w:r w:rsidRPr="007B218B">
        <w:rPr>
          <w:rFonts w:ascii="Times New Roman" w:hAnsi="Times New Roman"/>
          <w:snapToGrid w:val="0"/>
          <w:sz w:val="28"/>
          <w:szCs w:val="28"/>
          <w:lang w:eastAsia="ru-RU"/>
        </w:rPr>
        <w:t>«</w:t>
      </w:r>
      <w:r w:rsidR="00425FD4" w:rsidRPr="0065005B">
        <w:rPr>
          <w:rFonts w:ascii="Times New Roman" w:hAnsi="Times New Roman"/>
          <w:sz w:val="28"/>
          <w:szCs w:val="28"/>
        </w:rPr>
        <w:t>Исследование операций и системная оптимизация</w:t>
      </w:r>
      <w:r w:rsidRPr="007B218B">
        <w:rPr>
          <w:rFonts w:ascii="Times New Roman" w:hAnsi="Times New Roman"/>
          <w:snapToGrid w:val="0"/>
          <w:sz w:val="28"/>
          <w:szCs w:val="28"/>
          <w:lang w:eastAsia="ru-RU"/>
        </w:rPr>
        <w:t>».</w:t>
      </w:r>
      <w:r w:rsidR="001F052A" w:rsidRPr="007B218B">
        <w:rPr>
          <w:rFonts w:ascii="Times New Roman" w:hAnsi="Times New Roman"/>
          <w:snapToGrid w:val="0"/>
          <w:sz w:val="28"/>
          <w:szCs w:val="28"/>
          <w:lang w:eastAsia="ru-RU"/>
        </w:rPr>
        <w:t xml:space="preserve"> </w:t>
      </w:r>
    </w:p>
    <w:p w14:paraId="16460455" w14:textId="18C6CF3C" w:rsidR="00273AE3" w:rsidRPr="009F16DA" w:rsidRDefault="00FF2F3D" w:rsidP="00302C10">
      <w:pPr>
        <w:pStyle w:val="2"/>
        <w:spacing w:after="100"/>
        <w:jc w:val="both"/>
        <w:rPr>
          <w:rFonts w:ascii="Times New Roman" w:hAnsi="Times New Roman"/>
          <w:color w:val="000000" w:themeColor="text1"/>
          <w:sz w:val="28"/>
          <w:szCs w:val="28"/>
          <w:lang w:val="ru-RU"/>
        </w:rPr>
      </w:pPr>
      <w:bookmarkStart w:id="5" w:name="_Toc152796465"/>
      <w:bookmarkStart w:id="6" w:name="_Toc155768905"/>
      <w:bookmarkStart w:id="7" w:name="_Toc262097653"/>
      <w:bookmarkStart w:id="8" w:name="_Toc290648005"/>
      <w:bookmarkStart w:id="9" w:name="_Toc409641744"/>
      <w:r w:rsidRPr="009F16DA">
        <w:rPr>
          <w:rFonts w:ascii="Times New Roman" w:hAnsi="Times New Roman"/>
          <w:color w:val="000000" w:themeColor="text1"/>
          <w:sz w:val="28"/>
          <w:szCs w:val="28"/>
          <w:lang w:val="ru-RU"/>
        </w:rPr>
        <w:t xml:space="preserve">2. </w:t>
      </w:r>
      <w:r w:rsidR="00273AE3" w:rsidRPr="009F16DA">
        <w:rPr>
          <w:rFonts w:ascii="Times New Roman" w:hAnsi="Times New Roman"/>
          <w:color w:val="000000" w:themeColor="text1"/>
          <w:sz w:val="28"/>
          <w:szCs w:val="28"/>
          <w:lang w:val="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5"/>
      <w:bookmarkEnd w:id="6"/>
    </w:p>
    <w:p w14:paraId="746581B5" w14:textId="77777777" w:rsidR="00B72517" w:rsidRDefault="00B72517" w:rsidP="005F51B8">
      <w:pPr>
        <w:spacing w:after="0"/>
        <w:rPr>
          <w:rFonts w:ascii="Times New Roman" w:hAnsi="Times New Roman"/>
          <w:sz w:val="28"/>
          <w:szCs w:val="28"/>
          <w:lang w:eastAsia="ru-RU"/>
        </w:rPr>
      </w:pPr>
    </w:p>
    <w:tbl>
      <w:tblPr>
        <w:tblStyle w:val="af7"/>
        <w:tblW w:w="0" w:type="auto"/>
        <w:tblInd w:w="-714" w:type="dxa"/>
        <w:tblLayout w:type="fixed"/>
        <w:tblLook w:val="04A0" w:firstRow="1" w:lastRow="0" w:firstColumn="1" w:lastColumn="0" w:noHBand="0" w:noVBand="1"/>
      </w:tblPr>
      <w:tblGrid>
        <w:gridCol w:w="1135"/>
        <w:gridCol w:w="2693"/>
        <w:gridCol w:w="2693"/>
        <w:gridCol w:w="3964"/>
      </w:tblGrid>
      <w:tr w:rsidR="00467DD3" w:rsidRPr="007C68B0" w14:paraId="1CFF4214" w14:textId="77777777" w:rsidTr="006B054D">
        <w:tc>
          <w:tcPr>
            <w:tcW w:w="1135" w:type="dxa"/>
            <w:vAlign w:val="center"/>
          </w:tcPr>
          <w:p w14:paraId="49A2628D" w14:textId="0B896C34" w:rsidR="00467DD3" w:rsidRPr="006B054D" w:rsidRDefault="00467DD3" w:rsidP="00467DD3">
            <w:pPr>
              <w:widowControl w:val="0"/>
              <w:spacing w:line="240" w:lineRule="auto"/>
              <w:ind w:firstLine="0"/>
              <w:jc w:val="center"/>
              <w:rPr>
                <w:b/>
                <w:sz w:val="24"/>
                <w:szCs w:val="24"/>
              </w:rPr>
            </w:pPr>
            <w:bookmarkStart w:id="10" w:name="_Hlk153455611"/>
            <w:r w:rsidRPr="006B054D">
              <w:rPr>
                <w:b/>
                <w:sz w:val="24"/>
                <w:szCs w:val="24"/>
              </w:rPr>
              <w:t>Код компетенции</w:t>
            </w:r>
          </w:p>
        </w:tc>
        <w:tc>
          <w:tcPr>
            <w:tcW w:w="2693" w:type="dxa"/>
            <w:vAlign w:val="center"/>
          </w:tcPr>
          <w:p w14:paraId="75AB9402" w14:textId="783D082A" w:rsidR="00467DD3" w:rsidRPr="006B054D" w:rsidRDefault="00467DD3" w:rsidP="007C68B0">
            <w:pPr>
              <w:widowControl w:val="0"/>
              <w:spacing w:line="240" w:lineRule="auto"/>
              <w:ind w:left="-108" w:right="-119" w:firstLine="0"/>
              <w:jc w:val="center"/>
              <w:rPr>
                <w:b/>
                <w:sz w:val="24"/>
                <w:szCs w:val="24"/>
              </w:rPr>
            </w:pPr>
            <w:r w:rsidRPr="006B054D">
              <w:rPr>
                <w:b/>
                <w:sz w:val="24"/>
                <w:szCs w:val="24"/>
              </w:rPr>
              <w:t>Наименование компетенции</w:t>
            </w:r>
          </w:p>
        </w:tc>
        <w:tc>
          <w:tcPr>
            <w:tcW w:w="2693" w:type="dxa"/>
            <w:vAlign w:val="center"/>
          </w:tcPr>
          <w:p w14:paraId="525A1A4B" w14:textId="5C55700C" w:rsidR="00467DD3" w:rsidRPr="006B054D" w:rsidRDefault="00467DD3" w:rsidP="00467DD3">
            <w:pPr>
              <w:widowControl w:val="0"/>
              <w:spacing w:line="240" w:lineRule="auto"/>
              <w:ind w:firstLine="0"/>
              <w:jc w:val="center"/>
              <w:rPr>
                <w:b/>
                <w:sz w:val="24"/>
                <w:szCs w:val="24"/>
              </w:rPr>
            </w:pPr>
            <w:r w:rsidRPr="006B054D">
              <w:rPr>
                <w:b/>
                <w:sz w:val="24"/>
                <w:szCs w:val="24"/>
              </w:rPr>
              <w:t>Индикаторы достижения компетенции</w:t>
            </w:r>
          </w:p>
        </w:tc>
        <w:tc>
          <w:tcPr>
            <w:tcW w:w="3964" w:type="dxa"/>
            <w:vAlign w:val="center"/>
          </w:tcPr>
          <w:p w14:paraId="65AF9BF7" w14:textId="7B1CE5AE" w:rsidR="00467DD3" w:rsidRPr="006B054D" w:rsidRDefault="00467DD3" w:rsidP="00467DD3">
            <w:pPr>
              <w:widowControl w:val="0"/>
              <w:spacing w:line="240" w:lineRule="auto"/>
              <w:ind w:firstLine="0"/>
              <w:jc w:val="center"/>
              <w:rPr>
                <w:b/>
                <w:sz w:val="24"/>
                <w:szCs w:val="24"/>
              </w:rPr>
            </w:pPr>
            <w:r w:rsidRPr="006B054D">
              <w:rPr>
                <w:b/>
                <w:sz w:val="24"/>
                <w:szCs w:val="24"/>
              </w:rPr>
              <w:t>Результаты обучения (умения и знания), соотнесенные с индикаторами достижения компетенции</w:t>
            </w:r>
          </w:p>
        </w:tc>
      </w:tr>
      <w:tr w:rsidR="006B054D" w:rsidRPr="00467DD3" w14:paraId="22347252" w14:textId="77777777" w:rsidTr="000D1BE2">
        <w:tc>
          <w:tcPr>
            <w:tcW w:w="1135" w:type="dxa"/>
            <w:vMerge w:val="restart"/>
            <w:vAlign w:val="center"/>
          </w:tcPr>
          <w:p w14:paraId="0796A999" w14:textId="2E31D1EB" w:rsidR="006B054D" w:rsidRPr="00C45AEF" w:rsidRDefault="006B054D" w:rsidP="00C45AEF">
            <w:pPr>
              <w:widowControl w:val="0"/>
              <w:spacing w:line="240" w:lineRule="auto"/>
              <w:ind w:firstLine="0"/>
              <w:jc w:val="left"/>
              <w:rPr>
                <w:b/>
                <w:bCs/>
                <w:sz w:val="24"/>
                <w:szCs w:val="24"/>
              </w:rPr>
            </w:pPr>
            <w:r>
              <w:rPr>
                <w:b/>
                <w:bCs/>
                <w:sz w:val="24"/>
                <w:szCs w:val="24"/>
              </w:rPr>
              <w:t>ОПК–1</w:t>
            </w:r>
          </w:p>
        </w:tc>
        <w:tc>
          <w:tcPr>
            <w:tcW w:w="2693" w:type="dxa"/>
            <w:vMerge w:val="restart"/>
            <w:vAlign w:val="center"/>
          </w:tcPr>
          <w:p w14:paraId="39F50C21" w14:textId="6277B8DC" w:rsidR="006B054D" w:rsidRPr="00467DD3" w:rsidRDefault="006B054D" w:rsidP="00C45AEF">
            <w:pPr>
              <w:widowControl w:val="0"/>
              <w:spacing w:line="240" w:lineRule="auto"/>
              <w:ind w:firstLine="0"/>
              <w:jc w:val="left"/>
              <w:rPr>
                <w:sz w:val="24"/>
                <w:szCs w:val="24"/>
              </w:rPr>
            </w:pPr>
            <w:r w:rsidRPr="007B218B">
              <w:rPr>
                <w:sz w:val="24"/>
                <w:szCs w:val="24"/>
              </w:rPr>
              <w:t xml:space="preserve">Способен </w:t>
            </w:r>
            <w:r>
              <w:rPr>
                <w:sz w:val="24"/>
                <w:szCs w:val="24"/>
              </w:rPr>
              <w:t>консультировать и использовать фундаментальные знания в области математического анализа, комплексного и функционального анализа алгебры, 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2693" w:type="dxa"/>
            <w:vAlign w:val="center"/>
          </w:tcPr>
          <w:p w14:paraId="08DF14A6" w14:textId="24E1BB06" w:rsidR="006B054D" w:rsidRPr="00467DD3" w:rsidRDefault="006B054D" w:rsidP="000D1BE2">
            <w:pPr>
              <w:widowControl w:val="0"/>
              <w:spacing w:line="240" w:lineRule="auto"/>
              <w:ind w:firstLine="0"/>
              <w:jc w:val="left"/>
              <w:rPr>
                <w:sz w:val="24"/>
                <w:szCs w:val="24"/>
              </w:rPr>
            </w:pPr>
            <w:r w:rsidRPr="00467DD3">
              <w:rPr>
                <w:sz w:val="24"/>
                <w:szCs w:val="24"/>
              </w:rPr>
              <w:t xml:space="preserve">1. </w:t>
            </w:r>
            <w:r>
              <w:rPr>
                <w:sz w:val="24"/>
                <w:szCs w:val="24"/>
              </w:rPr>
              <w:t>Владеет фундаментальными знаниями в области математики.</w:t>
            </w:r>
          </w:p>
        </w:tc>
        <w:tc>
          <w:tcPr>
            <w:tcW w:w="3964" w:type="dxa"/>
          </w:tcPr>
          <w:p w14:paraId="0A5E0648" w14:textId="77777777" w:rsidR="006B054D" w:rsidRPr="007B218B" w:rsidRDefault="006B054D" w:rsidP="00467DD3">
            <w:pPr>
              <w:widowControl w:val="0"/>
              <w:autoSpaceDE w:val="0"/>
              <w:autoSpaceDN w:val="0"/>
              <w:adjustRightInd w:val="0"/>
              <w:spacing w:line="240" w:lineRule="auto"/>
              <w:ind w:firstLine="0"/>
              <w:jc w:val="left"/>
              <w:rPr>
                <w:b/>
                <w:sz w:val="24"/>
                <w:szCs w:val="28"/>
              </w:rPr>
            </w:pPr>
            <w:r w:rsidRPr="007B218B">
              <w:rPr>
                <w:b/>
                <w:sz w:val="24"/>
                <w:szCs w:val="28"/>
              </w:rPr>
              <w:t>ИНДИКАТОР-1</w:t>
            </w:r>
          </w:p>
          <w:p w14:paraId="5423AAF5" w14:textId="77777777" w:rsidR="006B054D" w:rsidRPr="007B218B" w:rsidRDefault="006B054D" w:rsidP="00467DD3">
            <w:pPr>
              <w:widowControl w:val="0"/>
              <w:autoSpaceDN w:val="0"/>
              <w:spacing w:line="240" w:lineRule="auto"/>
              <w:ind w:firstLine="0"/>
              <w:jc w:val="left"/>
              <w:rPr>
                <w:b/>
                <w:i/>
                <w:sz w:val="24"/>
                <w:szCs w:val="24"/>
              </w:rPr>
            </w:pPr>
            <w:r w:rsidRPr="007B218B">
              <w:rPr>
                <w:b/>
                <w:i/>
                <w:sz w:val="24"/>
                <w:szCs w:val="24"/>
              </w:rPr>
              <w:t xml:space="preserve">Знать: </w:t>
            </w:r>
          </w:p>
          <w:p w14:paraId="776258AF" w14:textId="06D82D69" w:rsidR="006B054D" w:rsidRPr="007B218B" w:rsidRDefault="005B40DF" w:rsidP="00467DD3">
            <w:pPr>
              <w:widowControl w:val="0"/>
              <w:tabs>
                <w:tab w:val="num" w:pos="735"/>
              </w:tabs>
              <w:autoSpaceDE w:val="0"/>
              <w:autoSpaceDN w:val="0"/>
              <w:adjustRightInd w:val="0"/>
              <w:spacing w:line="240" w:lineRule="auto"/>
              <w:ind w:firstLine="0"/>
              <w:jc w:val="left"/>
              <w:rPr>
                <w:sz w:val="24"/>
                <w:szCs w:val="24"/>
              </w:rPr>
            </w:pPr>
            <w:r>
              <w:rPr>
                <w:sz w:val="24"/>
                <w:szCs w:val="24"/>
              </w:rPr>
              <w:t>м</w:t>
            </w:r>
            <w:r w:rsidR="00D244C4">
              <w:rPr>
                <w:sz w:val="24"/>
                <w:szCs w:val="24"/>
              </w:rPr>
              <w:t xml:space="preserve">етоды </w:t>
            </w:r>
            <w:proofErr w:type="spellStart"/>
            <w:r w:rsidR="00D244C4">
              <w:rPr>
                <w:sz w:val="24"/>
                <w:szCs w:val="24"/>
              </w:rPr>
              <w:t>экономико</w:t>
            </w:r>
            <w:proofErr w:type="spellEnd"/>
            <w:r w:rsidR="00D244C4">
              <w:rPr>
                <w:sz w:val="24"/>
                <w:szCs w:val="24"/>
              </w:rPr>
              <w:t>–математического моделирования</w:t>
            </w:r>
          </w:p>
          <w:p w14:paraId="12F1300E" w14:textId="77777777" w:rsidR="006B054D" w:rsidRPr="007B218B" w:rsidRDefault="006B054D" w:rsidP="00467DD3">
            <w:pPr>
              <w:widowControl w:val="0"/>
              <w:tabs>
                <w:tab w:val="num" w:pos="735"/>
              </w:tabs>
              <w:autoSpaceDE w:val="0"/>
              <w:autoSpaceDN w:val="0"/>
              <w:adjustRightInd w:val="0"/>
              <w:spacing w:line="240" w:lineRule="auto"/>
              <w:ind w:firstLine="0"/>
              <w:jc w:val="left"/>
              <w:rPr>
                <w:i/>
                <w:sz w:val="24"/>
                <w:szCs w:val="24"/>
              </w:rPr>
            </w:pPr>
            <w:r w:rsidRPr="007B218B">
              <w:rPr>
                <w:b/>
                <w:i/>
                <w:sz w:val="24"/>
                <w:szCs w:val="24"/>
              </w:rPr>
              <w:t>Уметь:</w:t>
            </w:r>
          </w:p>
          <w:p w14:paraId="7127E2CB" w14:textId="012C4D3A" w:rsidR="006B054D" w:rsidRPr="00467DD3" w:rsidRDefault="00F61F70" w:rsidP="00467DD3">
            <w:pPr>
              <w:widowControl w:val="0"/>
              <w:spacing w:line="240" w:lineRule="auto"/>
              <w:ind w:firstLine="0"/>
              <w:jc w:val="left"/>
              <w:rPr>
                <w:sz w:val="24"/>
                <w:szCs w:val="24"/>
              </w:rPr>
            </w:pPr>
            <w:r>
              <w:rPr>
                <w:sz w:val="24"/>
                <w:szCs w:val="24"/>
              </w:rPr>
              <w:t>интерпретировать спецификацию модели и проверять ее адекватность</w:t>
            </w:r>
          </w:p>
        </w:tc>
      </w:tr>
      <w:tr w:rsidR="006B054D" w:rsidRPr="00467DD3" w14:paraId="467CC8DA" w14:textId="77777777" w:rsidTr="000D1BE2">
        <w:tc>
          <w:tcPr>
            <w:tcW w:w="1135" w:type="dxa"/>
            <w:vMerge/>
          </w:tcPr>
          <w:p w14:paraId="51126EE8" w14:textId="77777777" w:rsidR="006B054D" w:rsidRPr="00467DD3" w:rsidRDefault="006B054D" w:rsidP="00467DD3">
            <w:pPr>
              <w:widowControl w:val="0"/>
              <w:spacing w:line="240" w:lineRule="auto"/>
              <w:ind w:firstLine="0"/>
              <w:jc w:val="left"/>
              <w:rPr>
                <w:sz w:val="24"/>
                <w:szCs w:val="24"/>
              </w:rPr>
            </w:pPr>
          </w:p>
        </w:tc>
        <w:tc>
          <w:tcPr>
            <w:tcW w:w="2693" w:type="dxa"/>
            <w:vMerge/>
          </w:tcPr>
          <w:p w14:paraId="4B35A02F" w14:textId="77777777" w:rsidR="006B054D" w:rsidRPr="00467DD3" w:rsidRDefault="006B054D" w:rsidP="00467DD3">
            <w:pPr>
              <w:widowControl w:val="0"/>
              <w:spacing w:line="240" w:lineRule="auto"/>
              <w:ind w:firstLine="0"/>
              <w:jc w:val="left"/>
              <w:rPr>
                <w:sz w:val="24"/>
                <w:szCs w:val="24"/>
              </w:rPr>
            </w:pPr>
          </w:p>
        </w:tc>
        <w:tc>
          <w:tcPr>
            <w:tcW w:w="2693" w:type="dxa"/>
            <w:vAlign w:val="center"/>
          </w:tcPr>
          <w:p w14:paraId="634F061C" w14:textId="7D25D37C" w:rsidR="006B054D" w:rsidRPr="00467DD3" w:rsidRDefault="006B054D" w:rsidP="000D1BE2">
            <w:pPr>
              <w:pStyle w:val="af5"/>
              <w:widowControl w:val="0"/>
              <w:spacing w:after="0" w:line="240" w:lineRule="auto"/>
              <w:ind w:firstLine="0"/>
              <w:jc w:val="left"/>
              <w:rPr>
                <w:sz w:val="24"/>
                <w:szCs w:val="24"/>
              </w:rPr>
            </w:pPr>
            <w:r w:rsidRPr="007B218B">
              <w:rPr>
                <w:rFonts w:ascii="Times New Roman" w:hAnsi="Times New Roman" w:cs="Times New Roman"/>
                <w:sz w:val="24"/>
                <w:szCs w:val="28"/>
              </w:rPr>
              <w:t xml:space="preserve">2. </w:t>
            </w:r>
            <w:r>
              <w:rPr>
                <w:rFonts w:ascii="Times New Roman" w:hAnsi="Times New Roman" w:cs="Times New Roman"/>
                <w:sz w:val="24"/>
                <w:szCs w:val="28"/>
              </w:rPr>
              <w:t>П</w:t>
            </w:r>
            <w:r w:rsidRPr="007B218B">
              <w:rPr>
                <w:rFonts w:ascii="Times New Roman" w:hAnsi="Times New Roman" w:cs="Times New Roman"/>
                <w:sz w:val="24"/>
                <w:szCs w:val="28"/>
              </w:rPr>
              <w:t xml:space="preserve">рименяет </w:t>
            </w:r>
            <w:r>
              <w:rPr>
                <w:rFonts w:ascii="Times New Roman" w:hAnsi="Times New Roman" w:cs="Times New Roman"/>
                <w:sz w:val="24"/>
                <w:szCs w:val="28"/>
              </w:rPr>
              <w:t xml:space="preserve">теоретические знания для выбора оптимальных методов решения поставленных профессиональных задач. </w:t>
            </w:r>
          </w:p>
        </w:tc>
        <w:tc>
          <w:tcPr>
            <w:tcW w:w="3964" w:type="dxa"/>
          </w:tcPr>
          <w:p w14:paraId="19E79665" w14:textId="77777777" w:rsidR="006B054D" w:rsidRPr="007B218B" w:rsidRDefault="006B054D" w:rsidP="00467DD3">
            <w:pPr>
              <w:widowControl w:val="0"/>
              <w:autoSpaceDE w:val="0"/>
              <w:autoSpaceDN w:val="0"/>
              <w:adjustRightInd w:val="0"/>
              <w:spacing w:line="240" w:lineRule="auto"/>
              <w:ind w:firstLine="0"/>
              <w:jc w:val="left"/>
              <w:rPr>
                <w:b/>
                <w:sz w:val="24"/>
                <w:szCs w:val="28"/>
              </w:rPr>
            </w:pPr>
            <w:r w:rsidRPr="007B218B">
              <w:rPr>
                <w:b/>
                <w:sz w:val="24"/>
                <w:szCs w:val="28"/>
              </w:rPr>
              <w:t>ИНДИКАТОР-2</w:t>
            </w:r>
          </w:p>
          <w:p w14:paraId="64816626" w14:textId="77777777" w:rsidR="006B054D" w:rsidRDefault="006B054D" w:rsidP="00467DD3">
            <w:pPr>
              <w:widowControl w:val="0"/>
              <w:tabs>
                <w:tab w:val="left" w:pos="491"/>
                <w:tab w:val="left" w:pos="633"/>
              </w:tabs>
              <w:autoSpaceDE w:val="0"/>
              <w:autoSpaceDN w:val="0"/>
              <w:adjustRightInd w:val="0"/>
              <w:spacing w:line="240" w:lineRule="auto"/>
              <w:ind w:firstLine="0"/>
              <w:jc w:val="left"/>
              <w:rPr>
                <w:b/>
                <w:i/>
                <w:sz w:val="24"/>
                <w:szCs w:val="24"/>
              </w:rPr>
            </w:pPr>
            <w:r w:rsidRPr="007B218B">
              <w:rPr>
                <w:b/>
                <w:i/>
                <w:sz w:val="24"/>
                <w:szCs w:val="24"/>
              </w:rPr>
              <w:t xml:space="preserve">Знать: </w:t>
            </w:r>
          </w:p>
          <w:p w14:paraId="49E0B758" w14:textId="3F2E8CEA" w:rsidR="006B054D" w:rsidRPr="00B72517" w:rsidRDefault="0047216B" w:rsidP="00467DD3">
            <w:pPr>
              <w:widowControl w:val="0"/>
              <w:tabs>
                <w:tab w:val="left" w:pos="491"/>
                <w:tab w:val="left" w:pos="633"/>
              </w:tabs>
              <w:autoSpaceDE w:val="0"/>
              <w:autoSpaceDN w:val="0"/>
              <w:adjustRightInd w:val="0"/>
              <w:spacing w:line="240" w:lineRule="auto"/>
              <w:ind w:firstLine="0"/>
              <w:jc w:val="left"/>
              <w:rPr>
                <w:bCs/>
                <w:iCs/>
                <w:sz w:val="24"/>
                <w:szCs w:val="24"/>
              </w:rPr>
            </w:pPr>
            <w:r>
              <w:rPr>
                <w:bCs/>
                <w:iCs/>
                <w:sz w:val="24"/>
                <w:szCs w:val="24"/>
              </w:rPr>
              <w:t xml:space="preserve">теоретические основы применения </w:t>
            </w:r>
            <w:proofErr w:type="spellStart"/>
            <w:r>
              <w:rPr>
                <w:bCs/>
                <w:iCs/>
                <w:sz w:val="24"/>
                <w:szCs w:val="24"/>
              </w:rPr>
              <w:t>экономико</w:t>
            </w:r>
            <w:proofErr w:type="spellEnd"/>
            <w:r>
              <w:rPr>
                <w:bCs/>
                <w:iCs/>
                <w:sz w:val="24"/>
                <w:szCs w:val="24"/>
              </w:rPr>
              <w:t xml:space="preserve">–математических методов моделирования </w:t>
            </w:r>
            <w:r w:rsidR="003F1B15">
              <w:rPr>
                <w:bCs/>
                <w:iCs/>
                <w:sz w:val="24"/>
                <w:szCs w:val="24"/>
              </w:rPr>
              <w:t>при решении</w:t>
            </w:r>
            <w:r>
              <w:rPr>
                <w:bCs/>
                <w:iCs/>
                <w:sz w:val="24"/>
                <w:szCs w:val="24"/>
              </w:rPr>
              <w:t xml:space="preserve"> экономических задачах</w:t>
            </w:r>
          </w:p>
          <w:p w14:paraId="3F9BA765" w14:textId="77777777" w:rsidR="006B054D" w:rsidRPr="007B218B" w:rsidRDefault="006B054D" w:rsidP="00467DD3">
            <w:pPr>
              <w:widowControl w:val="0"/>
              <w:tabs>
                <w:tab w:val="left" w:pos="993"/>
              </w:tabs>
              <w:autoSpaceDE w:val="0"/>
              <w:autoSpaceDN w:val="0"/>
              <w:adjustRightInd w:val="0"/>
              <w:spacing w:line="240" w:lineRule="auto"/>
              <w:ind w:firstLine="0"/>
              <w:jc w:val="left"/>
              <w:rPr>
                <w:b/>
                <w:i/>
                <w:sz w:val="24"/>
                <w:szCs w:val="24"/>
              </w:rPr>
            </w:pPr>
            <w:r w:rsidRPr="007B218B">
              <w:rPr>
                <w:b/>
                <w:i/>
                <w:sz w:val="24"/>
                <w:szCs w:val="24"/>
              </w:rPr>
              <w:t xml:space="preserve">Уметь: </w:t>
            </w:r>
          </w:p>
          <w:p w14:paraId="69AA549C" w14:textId="2EFED52A" w:rsidR="006B054D" w:rsidRPr="00467DD3" w:rsidRDefault="0047216B" w:rsidP="00467DD3">
            <w:pPr>
              <w:widowControl w:val="0"/>
              <w:tabs>
                <w:tab w:val="left" w:pos="993"/>
              </w:tabs>
              <w:autoSpaceDE w:val="0"/>
              <w:autoSpaceDN w:val="0"/>
              <w:adjustRightInd w:val="0"/>
              <w:spacing w:line="240" w:lineRule="auto"/>
              <w:ind w:firstLine="0"/>
              <w:jc w:val="left"/>
              <w:rPr>
                <w:sz w:val="24"/>
                <w:szCs w:val="24"/>
              </w:rPr>
            </w:pPr>
            <w:r>
              <w:rPr>
                <w:sz w:val="24"/>
                <w:szCs w:val="24"/>
              </w:rPr>
              <w:t>обосновать целесообразность выбора определенного метода моделирования при формализации конкретной ситуации</w:t>
            </w:r>
          </w:p>
        </w:tc>
      </w:tr>
      <w:tr w:rsidR="006B054D" w:rsidRPr="00467DD3" w14:paraId="2BF5D546" w14:textId="77777777" w:rsidTr="000D1BE2">
        <w:tc>
          <w:tcPr>
            <w:tcW w:w="1135" w:type="dxa"/>
            <w:vMerge/>
          </w:tcPr>
          <w:p w14:paraId="0651E233" w14:textId="77777777" w:rsidR="006B054D" w:rsidRPr="00467DD3" w:rsidRDefault="006B054D" w:rsidP="00B72517">
            <w:pPr>
              <w:widowControl w:val="0"/>
              <w:spacing w:line="240" w:lineRule="auto"/>
              <w:ind w:firstLine="0"/>
              <w:rPr>
                <w:sz w:val="24"/>
                <w:szCs w:val="24"/>
              </w:rPr>
            </w:pPr>
          </w:p>
        </w:tc>
        <w:tc>
          <w:tcPr>
            <w:tcW w:w="2693" w:type="dxa"/>
            <w:vMerge/>
          </w:tcPr>
          <w:p w14:paraId="0E5F74C7" w14:textId="77777777" w:rsidR="006B054D" w:rsidRPr="00467DD3" w:rsidRDefault="006B054D" w:rsidP="00B72517">
            <w:pPr>
              <w:widowControl w:val="0"/>
              <w:spacing w:line="240" w:lineRule="auto"/>
              <w:ind w:firstLine="0"/>
              <w:rPr>
                <w:sz w:val="24"/>
                <w:szCs w:val="24"/>
              </w:rPr>
            </w:pPr>
          </w:p>
        </w:tc>
        <w:tc>
          <w:tcPr>
            <w:tcW w:w="2693" w:type="dxa"/>
            <w:vAlign w:val="center"/>
          </w:tcPr>
          <w:p w14:paraId="7F0FBD3F" w14:textId="6AA8A213" w:rsidR="006B054D" w:rsidRPr="007B218B" w:rsidRDefault="006B054D" w:rsidP="000D1BE2">
            <w:pPr>
              <w:pStyle w:val="af5"/>
              <w:widowControl w:val="0"/>
              <w:spacing w:after="0" w:line="240" w:lineRule="auto"/>
              <w:ind w:firstLine="0"/>
              <w:jc w:val="left"/>
              <w:rPr>
                <w:rFonts w:ascii="Times New Roman" w:hAnsi="Times New Roman" w:cs="Times New Roman"/>
                <w:sz w:val="24"/>
                <w:szCs w:val="28"/>
              </w:rPr>
            </w:pPr>
            <w:r>
              <w:rPr>
                <w:rFonts w:ascii="Times New Roman" w:hAnsi="Times New Roman" w:cs="Times New Roman"/>
                <w:sz w:val="24"/>
                <w:szCs w:val="28"/>
              </w:rPr>
              <w:t>3. Применяет математические методы для решения прикладных математических и технических задач.</w:t>
            </w:r>
          </w:p>
        </w:tc>
        <w:tc>
          <w:tcPr>
            <w:tcW w:w="3964" w:type="dxa"/>
          </w:tcPr>
          <w:p w14:paraId="3C5F3792" w14:textId="57EAFFBF" w:rsidR="006B054D" w:rsidRPr="007B218B" w:rsidRDefault="006B054D" w:rsidP="006B054D">
            <w:pPr>
              <w:widowControl w:val="0"/>
              <w:autoSpaceDE w:val="0"/>
              <w:autoSpaceDN w:val="0"/>
              <w:adjustRightInd w:val="0"/>
              <w:spacing w:line="240" w:lineRule="auto"/>
              <w:ind w:firstLine="0"/>
              <w:jc w:val="left"/>
              <w:rPr>
                <w:b/>
                <w:sz w:val="24"/>
                <w:szCs w:val="28"/>
              </w:rPr>
            </w:pPr>
            <w:r w:rsidRPr="007B218B">
              <w:rPr>
                <w:b/>
                <w:sz w:val="24"/>
                <w:szCs w:val="28"/>
              </w:rPr>
              <w:t>ИНДИКАТОР-</w:t>
            </w:r>
            <w:r>
              <w:rPr>
                <w:b/>
                <w:sz w:val="24"/>
                <w:szCs w:val="28"/>
              </w:rPr>
              <w:t>3</w:t>
            </w:r>
          </w:p>
          <w:p w14:paraId="4EC452B0" w14:textId="77777777" w:rsidR="006B054D" w:rsidRDefault="006B054D" w:rsidP="006B054D">
            <w:pPr>
              <w:widowControl w:val="0"/>
              <w:tabs>
                <w:tab w:val="left" w:pos="491"/>
                <w:tab w:val="left" w:pos="633"/>
              </w:tabs>
              <w:autoSpaceDE w:val="0"/>
              <w:autoSpaceDN w:val="0"/>
              <w:adjustRightInd w:val="0"/>
              <w:spacing w:line="240" w:lineRule="auto"/>
              <w:ind w:firstLine="0"/>
              <w:jc w:val="left"/>
              <w:rPr>
                <w:b/>
                <w:i/>
                <w:sz w:val="24"/>
                <w:szCs w:val="24"/>
              </w:rPr>
            </w:pPr>
            <w:r w:rsidRPr="007B218B">
              <w:rPr>
                <w:b/>
                <w:i/>
                <w:sz w:val="24"/>
                <w:szCs w:val="24"/>
              </w:rPr>
              <w:t xml:space="preserve">Знать: </w:t>
            </w:r>
          </w:p>
          <w:p w14:paraId="5CA50B7E" w14:textId="0B58DB13" w:rsidR="006B054D" w:rsidRPr="00B72517" w:rsidRDefault="0047216B" w:rsidP="006B054D">
            <w:pPr>
              <w:widowControl w:val="0"/>
              <w:tabs>
                <w:tab w:val="left" w:pos="491"/>
                <w:tab w:val="left" w:pos="633"/>
              </w:tabs>
              <w:autoSpaceDE w:val="0"/>
              <w:autoSpaceDN w:val="0"/>
              <w:adjustRightInd w:val="0"/>
              <w:spacing w:line="240" w:lineRule="auto"/>
              <w:ind w:firstLine="0"/>
              <w:jc w:val="left"/>
              <w:rPr>
                <w:bCs/>
                <w:iCs/>
                <w:sz w:val="24"/>
                <w:szCs w:val="24"/>
              </w:rPr>
            </w:pPr>
            <w:r>
              <w:rPr>
                <w:bCs/>
                <w:iCs/>
                <w:sz w:val="24"/>
                <w:szCs w:val="24"/>
              </w:rPr>
              <w:t>назначение конкретных математических моделей и условия их применимости</w:t>
            </w:r>
          </w:p>
          <w:p w14:paraId="42B6CDA5" w14:textId="77777777" w:rsidR="006B054D" w:rsidRPr="007B218B" w:rsidRDefault="006B054D" w:rsidP="006B054D">
            <w:pPr>
              <w:widowControl w:val="0"/>
              <w:tabs>
                <w:tab w:val="left" w:pos="993"/>
              </w:tabs>
              <w:autoSpaceDE w:val="0"/>
              <w:autoSpaceDN w:val="0"/>
              <w:adjustRightInd w:val="0"/>
              <w:spacing w:line="240" w:lineRule="auto"/>
              <w:ind w:firstLine="0"/>
              <w:jc w:val="left"/>
              <w:rPr>
                <w:b/>
                <w:i/>
                <w:sz w:val="24"/>
                <w:szCs w:val="24"/>
              </w:rPr>
            </w:pPr>
            <w:r w:rsidRPr="007B218B">
              <w:rPr>
                <w:b/>
                <w:i/>
                <w:sz w:val="24"/>
                <w:szCs w:val="24"/>
              </w:rPr>
              <w:t xml:space="preserve">Уметь: </w:t>
            </w:r>
          </w:p>
          <w:p w14:paraId="19DC1A9E" w14:textId="070C9A07" w:rsidR="006B054D" w:rsidRPr="007B218B" w:rsidRDefault="0047216B" w:rsidP="006F3296">
            <w:pPr>
              <w:widowControl w:val="0"/>
              <w:autoSpaceDE w:val="0"/>
              <w:autoSpaceDN w:val="0"/>
              <w:adjustRightInd w:val="0"/>
              <w:spacing w:line="240" w:lineRule="auto"/>
              <w:ind w:firstLine="0"/>
              <w:jc w:val="left"/>
              <w:rPr>
                <w:b/>
                <w:sz w:val="24"/>
                <w:szCs w:val="28"/>
              </w:rPr>
            </w:pPr>
            <w:r>
              <w:rPr>
                <w:sz w:val="24"/>
                <w:szCs w:val="24"/>
              </w:rPr>
              <w:t xml:space="preserve">формализовать практическую ситуацию с использованием </w:t>
            </w:r>
            <w:proofErr w:type="spellStart"/>
            <w:r>
              <w:rPr>
                <w:sz w:val="24"/>
                <w:szCs w:val="24"/>
              </w:rPr>
              <w:t>экономико</w:t>
            </w:r>
            <w:proofErr w:type="spellEnd"/>
            <w:r>
              <w:rPr>
                <w:sz w:val="24"/>
                <w:szCs w:val="24"/>
              </w:rPr>
              <w:t>–математических методов</w:t>
            </w:r>
          </w:p>
        </w:tc>
      </w:tr>
      <w:bookmarkEnd w:id="7"/>
      <w:bookmarkEnd w:id="8"/>
      <w:bookmarkEnd w:id="9"/>
      <w:bookmarkEnd w:id="10"/>
    </w:tbl>
    <w:p w14:paraId="6DF3D3A2" w14:textId="77777777" w:rsidR="005F47C6" w:rsidRPr="007B218B" w:rsidRDefault="005F47C6" w:rsidP="00B667E2">
      <w:pPr>
        <w:pStyle w:val="Style14"/>
        <w:widowControl/>
        <w:spacing w:line="360" w:lineRule="auto"/>
        <w:rPr>
          <w:lang w:val="ru-RU"/>
        </w:rPr>
      </w:pPr>
    </w:p>
    <w:p w14:paraId="3E0AEB22" w14:textId="77777777" w:rsidR="005A69C5" w:rsidRPr="009F16DA" w:rsidRDefault="008424A1" w:rsidP="00C37108">
      <w:pPr>
        <w:pStyle w:val="2"/>
        <w:spacing w:after="100"/>
        <w:rPr>
          <w:rFonts w:ascii="Times New Roman" w:hAnsi="Times New Roman"/>
          <w:color w:val="000000" w:themeColor="text1"/>
          <w:sz w:val="28"/>
          <w:szCs w:val="28"/>
          <w:lang w:val="ru-RU"/>
        </w:rPr>
      </w:pPr>
      <w:bookmarkStart w:id="11" w:name="_Toc152796466"/>
      <w:bookmarkStart w:id="12" w:name="_Toc155768906"/>
      <w:bookmarkStart w:id="13" w:name="_Toc409641747"/>
      <w:r w:rsidRPr="009F16DA">
        <w:rPr>
          <w:rFonts w:ascii="Times New Roman" w:hAnsi="Times New Roman"/>
          <w:color w:val="000000" w:themeColor="text1"/>
          <w:sz w:val="28"/>
          <w:szCs w:val="28"/>
          <w:lang w:val="ru-RU"/>
        </w:rPr>
        <w:t>3.</w:t>
      </w:r>
      <w:r w:rsidR="005A69C5" w:rsidRPr="009F16DA">
        <w:rPr>
          <w:rFonts w:ascii="Times New Roman" w:hAnsi="Times New Roman"/>
          <w:color w:val="000000" w:themeColor="text1"/>
          <w:sz w:val="28"/>
          <w:szCs w:val="28"/>
          <w:lang w:val="ru-RU"/>
        </w:rPr>
        <w:t>Место дисциплины в структуре образовательных программ</w:t>
      </w:r>
      <w:bookmarkEnd w:id="11"/>
      <w:bookmarkEnd w:id="12"/>
    </w:p>
    <w:p w14:paraId="43EB45CD" w14:textId="68CA7577" w:rsidR="005A69C5" w:rsidRPr="007B218B" w:rsidRDefault="005A69C5" w:rsidP="005A69C5">
      <w:pPr>
        <w:spacing w:after="0"/>
        <w:ind w:firstLine="720"/>
        <w:jc w:val="both"/>
        <w:rPr>
          <w:rFonts w:ascii="Times New Roman" w:hAnsi="Times New Roman"/>
          <w:sz w:val="28"/>
          <w:szCs w:val="28"/>
          <w:lang w:eastAsia="ru-RU"/>
        </w:rPr>
      </w:pPr>
      <w:r w:rsidRPr="007B218B">
        <w:rPr>
          <w:rFonts w:ascii="Times New Roman" w:hAnsi="Times New Roman"/>
          <w:snapToGrid w:val="0"/>
          <w:sz w:val="28"/>
          <w:szCs w:val="28"/>
          <w:lang w:eastAsia="ru-RU"/>
        </w:rPr>
        <w:t>Дисциплина «</w:t>
      </w:r>
      <w:r w:rsidR="001C58D2" w:rsidRPr="0065005B">
        <w:rPr>
          <w:rFonts w:ascii="Times New Roman" w:hAnsi="Times New Roman"/>
          <w:sz w:val="28"/>
          <w:szCs w:val="28"/>
        </w:rPr>
        <w:t>Исследование операций и системная оптимизация</w:t>
      </w:r>
      <w:r w:rsidR="000071F9" w:rsidRPr="007B218B">
        <w:rPr>
          <w:rFonts w:ascii="Times New Roman" w:hAnsi="Times New Roman"/>
          <w:snapToGrid w:val="0"/>
          <w:sz w:val="28"/>
          <w:szCs w:val="28"/>
          <w:lang w:eastAsia="ru-RU"/>
        </w:rPr>
        <w:t xml:space="preserve">» относится к </w:t>
      </w:r>
      <w:proofErr w:type="spellStart"/>
      <w:r w:rsidR="0012033A" w:rsidRPr="007B218B">
        <w:rPr>
          <w:rFonts w:ascii="Times New Roman" w:hAnsi="Times New Roman"/>
          <w:snapToGrid w:val="0"/>
          <w:sz w:val="28"/>
          <w:szCs w:val="28"/>
          <w:lang w:eastAsia="ru-RU"/>
        </w:rPr>
        <w:t>общефакультетскому</w:t>
      </w:r>
      <w:proofErr w:type="spellEnd"/>
      <w:r w:rsidR="0012033A" w:rsidRPr="007B218B">
        <w:rPr>
          <w:rFonts w:ascii="Times New Roman" w:hAnsi="Times New Roman"/>
          <w:snapToGrid w:val="0"/>
          <w:sz w:val="28"/>
          <w:szCs w:val="28"/>
          <w:lang w:eastAsia="ru-RU"/>
        </w:rPr>
        <w:t xml:space="preserve"> (</w:t>
      </w:r>
      <w:proofErr w:type="spellStart"/>
      <w:r w:rsidR="0012033A" w:rsidRPr="007B218B">
        <w:rPr>
          <w:rFonts w:ascii="Times New Roman" w:hAnsi="Times New Roman"/>
          <w:snapToGrid w:val="0"/>
          <w:sz w:val="28"/>
          <w:szCs w:val="28"/>
          <w:lang w:eastAsia="ru-RU"/>
        </w:rPr>
        <w:t>предпрофильному</w:t>
      </w:r>
      <w:proofErr w:type="spellEnd"/>
      <w:r w:rsidR="0012033A" w:rsidRPr="007B218B">
        <w:rPr>
          <w:rFonts w:ascii="Times New Roman" w:hAnsi="Times New Roman"/>
          <w:snapToGrid w:val="0"/>
          <w:sz w:val="28"/>
          <w:szCs w:val="28"/>
          <w:lang w:eastAsia="ru-RU"/>
        </w:rPr>
        <w:t xml:space="preserve">) </w:t>
      </w:r>
      <w:r w:rsidR="000071F9" w:rsidRPr="007B218B">
        <w:rPr>
          <w:rFonts w:ascii="Times New Roman" w:hAnsi="Times New Roman"/>
          <w:snapToGrid w:val="0"/>
          <w:sz w:val="28"/>
          <w:szCs w:val="28"/>
          <w:lang w:eastAsia="ru-RU"/>
        </w:rPr>
        <w:t>ц</w:t>
      </w:r>
      <w:r w:rsidRPr="007B218B">
        <w:rPr>
          <w:rFonts w:ascii="Times New Roman" w:hAnsi="Times New Roman"/>
          <w:snapToGrid w:val="0"/>
          <w:sz w:val="28"/>
          <w:szCs w:val="28"/>
          <w:lang w:eastAsia="ru-RU"/>
        </w:rPr>
        <w:t>иклу</w:t>
      </w:r>
      <w:r w:rsidR="000071F9" w:rsidRPr="007B218B">
        <w:rPr>
          <w:rFonts w:ascii="Times New Roman" w:hAnsi="Times New Roman"/>
          <w:snapToGrid w:val="0"/>
          <w:sz w:val="28"/>
          <w:szCs w:val="28"/>
          <w:lang w:eastAsia="ru-RU"/>
        </w:rPr>
        <w:t xml:space="preserve">. </w:t>
      </w:r>
    </w:p>
    <w:p w14:paraId="734899F6" w14:textId="77777777" w:rsidR="005A69C5" w:rsidRPr="009F16DA" w:rsidRDefault="008424A1" w:rsidP="001C58D2">
      <w:pPr>
        <w:pStyle w:val="2"/>
        <w:spacing w:after="100"/>
        <w:jc w:val="both"/>
        <w:rPr>
          <w:rFonts w:ascii="Times New Roman" w:hAnsi="Times New Roman"/>
          <w:color w:val="000000" w:themeColor="text1"/>
          <w:sz w:val="28"/>
          <w:szCs w:val="28"/>
          <w:lang w:val="ru-RU"/>
        </w:rPr>
      </w:pPr>
      <w:bookmarkStart w:id="14" w:name="_Toc152796467"/>
      <w:bookmarkStart w:id="15" w:name="_Toc155768907"/>
      <w:r w:rsidRPr="009F16DA">
        <w:rPr>
          <w:rFonts w:ascii="Times New Roman" w:hAnsi="Times New Roman"/>
          <w:color w:val="000000" w:themeColor="text1"/>
          <w:sz w:val="28"/>
          <w:szCs w:val="28"/>
          <w:lang w:val="ru-RU"/>
        </w:rPr>
        <w:lastRenderedPageBreak/>
        <w:t>4.</w:t>
      </w:r>
      <w:r w:rsidR="000071F9" w:rsidRPr="009F16DA">
        <w:rPr>
          <w:rFonts w:ascii="Times New Roman" w:hAnsi="Times New Roman"/>
          <w:color w:val="000000" w:themeColor="text1"/>
          <w:sz w:val="28"/>
          <w:szCs w:val="28"/>
          <w:lang w:val="ru-RU"/>
        </w:rPr>
        <w:t xml:space="preserve"> </w:t>
      </w:r>
      <w:bookmarkStart w:id="16" w:name="_Toc5052142"/>
      <w:bookmarkStart w:id="17" w:name="_Toc19304886"/>
      <w:r w:rsidR="005A69C5" w:rsidRPr="009F16DA">
        <w:rPr>
          <w:rFonts w:ascii="Times New Roman" w:hAnsi="Times New Roman"/>
          <w:color w:val="000000" w:themeColor="text1"/>
          <w:sz w:val="28"/>
          <w:szCs w:val="28"/>
          <w:lang w:val="ru-RU"/>
        </w:rPr>
        <w:t xml:space="preserve">Объем </w:t>
      </w:r>
      <w:bookmarkStart w:id="18" w:name="_Toc531341381"/>
      <w:r w:rsidR="005A69C5" w:rsidRPr="009F16DA">
        <w:rPr>
          <w:rFonts w:ascii="Times New Roman" w:hAnsi="Times New Roman"/>
          <w:color w:val="000000" w:themeColor="text1"/>
          <w:sz w:val="28"/>
          <w:szCs w:val="28"/>
          <w:lang w:val="ru-RU"/>
        </w:rPr>
        <w:t>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14"/>
      <w:bookmarkEnd w:id="15"/>
      <w:bookmarkEnd w:id="16"/>
      <w:bookmarkEnd w:id="17"/>
      <w:bookmarkEnd w:id="18"/>
    </w:p>
    <w:p w14:paraId="43477ABD" w14:textId="77777777" w:rsidR="005A69C5" w:rsidRPr="007B218B" w:rsidRDefault="005A69C5" w:rsidP="005A69C5">
      <w:pPr>
        <w:spacing w:after="0" w:line="240" w:lineRule="auto"/>
        <w:jc w:val="both"/>
        <w:rPr>
          <w:rFonts w:ascii="Times New Roman" w:hAnsi="Times New Roman"/>
          <w:sz w:val="28"/>
          <w:szCs w:val="28"/>
          <w:lang w:eastAsia="ru-RU"/>
        </w:rPr>
      </w:pPr>
    </w:p>
    <w:tbl>
      <w:tblPr>
        <w:tblW w:w="1020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12"/>
        <w:gridCol w:w="1984"/>
        <w:gridCol w:w="2410"/>
      </w:tblGrid>
      <w:tr w:rsidR="005A69C5" w:rsidRPr="007B218B" w14:paraId="0BD44201" w14:textId="77777777" w:rsidTr="005A69C5">
        <w:trPr>
          <w:trHeight w:val="20"/>
        </w:trPr>
        <w:tc>
          <w:tcPr>
            <w:tcW w:w="5812" w:type="dxa"/>
            <w:vMerge w:val="restart"/>
            <w:tcBorders>
              <w:top w:val="single" w:sz="4" w:space="0" w:color="auto"/>
              <w:left w:val="single" w:sz="4" w:space="0" w:color="auto"/>
              <w:bottom w:val="single" w:sz="4" w:space="0" w:color="auto"/>
              <w:right w:val="single" w:sz="4" w:space="0" w:color="auto"/>
            </w:tcBorders>
            <w:hideMark/>
          </w:tcPr>
          <w:p w14:paraId="316C6197"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Вид учебной работы по дисциплине</w:t>
            </w:r>
          </w:p>
        </w:tc>
        <w:tc>
          <w:tcPr>
            <w:tcW w:w="1984" w:type="dxa"/>
            <w:vMerge w:val="restart"/>
            <w:tcBorders>
              <w:top w:val="single" w:sz="4" w:space="0" w:color="auto"/>
              <w:left w:val="single" w:sz="4" w:space="0" w:color="auto"/>
              <w:bottom w:val="single" w:sz="4" w:space="0" w:color="auto"/>
              <w:right w:val="single" w:sz="4" w:space="0" w:color="auto"/>
            </w:tcBorders>
          </w:tcPr>
          <w:p w14:paraId="25E8AE8E"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 xml:space="preserve">Всего </w:t>
            </w:r>
          </w:p>
          <w:p w14:paraId="6A7D491D"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(в з/е и часах)</w:t>
            </w:r>
          </w:p>
          <w:p w14:paraId="636ABAF8" w14:textId="77777777" w:rsidR="005A69C5" w:rsidRPr="007B218B" w:rsidRDefault="005A69C5" w:rsidP="00F92863">
            <w:pPr>
              <w:widowControl w:val="0"/>
              <w:spacing w:after="0"/>
              <w:jc w:val="center"/>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1093A958" w14:textId="748077E1" w:rsidR="005A69C5" w:rsidRPr="007B218B" w:rsidRDefault="005A69C5" w:rsidP="00302C10">
            <w:pPr>
              <w:widowControl w:val="0"/>
              <w:spacing w:after="0"/>
              <w:jc w:val="center"/>
              <w:rPr>
                <w:rFonts w:ascii="Times New Roman" w:hAnsi="Times New Roman"/>
                <w:b/>
                <w:bCs/>
                <w:sz w:val="28"/>
                <w:szCs w:val="28"/>
              </w:rPr>
            </w:pPr>
            <w:r w:rsidRPr="007B218B">
              <w:rPr>
                <w:rFonts w:ascii="Times New Roman" w:hAnsi="Times New Roman"/>
                <w:b/>
                <w:bCs/>
                <w:sz w:val="28"/>
                <w:szCs w:val="28"/>
              </w:rPr>
              <w:t xml:space="preserve">Семестр </w:t>
            </w:r>
            <w:r w:rsidR="00302C10">
              <w:rPr>
                <w:rFonts w:ascii="Times New Roman" w:hAnsi="Times New Roman"/>
                <w:b/>
                <w:bCs/>
                <w:sz w:val="28"/>
                <w:szCs w:val="28"/>
              </w:rPr>
              <w:t>3</w:t>
            </w:r>
          </w:p>
        </w:tc>
      </w:tr>
      <w:tr w:rsidR="005A69C5" w:rsidRPr="007B218B" w14:paraId="6F00F808" w14:textId="77777777" w:rsidTr="005A69C5">
        <w:trPr>
          <w:trHeight w:val="20"/>
        </w:trPr>
        <w:tc>
          <w:tcPr>
            <w:tcW w:w="5812" w:type="dxa"/>
            <w:vMerge/>
            <w:tcBorders>
              <w:top w:val="single" w:sz="4" w:space="0" w:color="auto"/>
              <w:left w:val="single" w:sz="4" w:space="0" w:color="auto"/>
              <w:bottom w:val="single" w:sz="4" w:space="0" w:color="auto"/>
              <w:right w:val="single" w:sz="4" w:space="0" w:color="auto"/>
            </w:tcBorders>
            <w:vAlign w:val="center"/>
            <w:hideMark/>
          </w:tcPr>
          <w:p w14:paraId="68F4DA35" w14:textId="77777777" w:rsidR="005A69C5" w:rsidRPr="007B218B" w:rsidRDefault="005A69C5" w:rsidP="00F92863">
            <w:pPr>
              <w:spacing w:after="0"/>
              <w:rPr>
                <w:rFonts w:ascii="Times New Roman" w:hAnsi="Times New Roman"/>
                <w:b/>
                <w:bCs/>
                <w:sz w:val="28"/>
                <w:szCs w:val="28"/>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146405CA" w14:textId="77777777" w:rsidR="005A69C5" w:rsidRPr="007B218B" w:rsidRDefault="005A69C5" w:rsidP="00F92863">
            <w:pPr>
              <w:spacing w:after="0"/>
              <w:rPr>
                <w:rFonts w:ascii="Times New Roman" w:hAnsi="Times New Roman"/>
                <w:b/>
                <w:bCs/>
                <w:sz w:val="28"/>
                <w:szCs w:val="28"/>
              </w:rPr>
            </w:pPr>
          </w:p>
        </w:tc>
        <w:tc>
          <w:tcPr>
            <w:tcW w:w="2410" w:type="dxa"/>
            <w:tcBorders>
              <w:top w:val="single" w:sz="4" w:space="0" w:color="auto"/>
              <w:left w:val="single" w:sz="4" w:space="0" w:color="auto"/>
              <w:bottom w:val="single" w:sz="4" w:space="0" w:color="auto"/>
              <w:right w:val="single" w:sz="4" w:space="0" w:color="auto"/>
            </w:tcBorders>
            <w:hideMark/>
          </w:tcPr>
          <w:p w14:paraId="5C3EC463" w14:textId="77777777" w:rsidR="005A69C5" w:rsidRPr="007B218B" w:rsidRDefault="005A69C5" w:rsidP="00F92863">
            <w:pPr>
              <w:widowControl w:val="0"/>
              <w:spacing w:after="0"/>
              <w:jc w:val="center"/>
              <w:rPr>
                <w:rFonts w:ascii="Times New Roman" w:hAnsi="Times New Roman"/>
                <w:b/>
                <w:bCs/>
                <w:sz w:val="28"/>
                <w:szCs w:val="28"/>
              </w:rPr>
            </w:pPr>
            <w:r w:rsidRPr="007B218B">
              <w:rPr>
                <w:rFonts w:ascii="Times New Roman" w:hAnsi="Times New Roman"/>
                <w:b/>
                <w:bCs/>
                <w:sz w:val="28"/>
                <w:szCs w:val="28"/>
              </w:rPr>
              <w:t xml:space="preserve"> (в часах)</w:t>
            </w:r>
          </w:p>
        </w:tc>
      </w:tr>
      <w:tr w:rsidR="005A69C5" w:rsidRPr="007B218B" w14:paraId="485E7332"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DAEEF3"/>
            <w:hideMark/>
          </w:tcPr>
          <w:p w14:paraId="13384498" w14:textId="77777777" w:rsidR="005A69C5" w:rsidRPr="007B218B" w:rsidRDefault="005A69C5" w:rsidP="00F92863">
            <w:pPr>
              <w:widowControl w:val="0"/>
              <w:spacing w:after="0"/>
              <w:ind w:right="-108"/>
              <w:rPr>
                <w:rFonts w:ascii="Times New Roman" w:hAnsi="Times New Roman"/>
                <w:b/>
                <w:bCs/>
                <w:i/>
                <w:sz w:val="28"/>
                <w:szCs w:val="28"/>
              </w:rPr>
            </w:pPr>
            <w:r w:rsidRPr="007B218B">
              <w:rPr>
                <w:rFonts w:ascii="Times New Roman" w:hAnsi="Times New Roman"/>
                <w:b/>
                <w:bCs/>
                <w:i/>
                <w:sz w:val="28"/>
                <w:szCs w:val="28"/>
              </w:rPr>
              <w:t>Общая трудоемкость дисциплины</w:t>
            </w:r>
          </w:p>
        </w:tc>
        <w:tc>
          <w:tcPr>
            <w:tcW w:w="1984" w:type="dxa"/>
            <w:tcBorders>
              <w:top w:val="single" w:sz="4" w:space="0" w:color="auto"/>
              <w:left w:val="single" w:sz="4" w:space="0" w:color="auto"/>
              <w:bottom w:val="single" w:sz="4" w:space="0" w:color="auto"/>
              <w:right w:val="single" w:sz="4" w:space="0" w:color="auto"/>
            </w:tcBorders>
            <w:shd w:val="clear" w:color="auto" w:fill="DAEEF3"/>
            <w:hideMark/>
          </w:tcPr>
          <w:p w14:paraId="70AC2E18" w14:textId="1F2D487C"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4</w:t>
            </w:r>
            <w:r w:rsidR="005A69C5" w:rsidRPr="007B218B">
              <w:rPr>
                <w:rFonts w:ascii="Times New Roman" w:hAnsi="Times New Roman"/>
                <w:b/>
                <w:bCs/>
                <w:i/>
                <w:sz w:val="28"/>
                <w:szCs w:val="28"/>
              </w:rPr>
              <w:t xml:space="preserve"> з/е </w:t>
            </w:r>
          </w:p>
          <w:p w14:paraId="18713560" w14:textId="5B021A9B"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144</w:t>
            </w:r>
          </w:p>
        </w:tc>
        <w:tc>
          <w:tcPr>
            <w:tcW w:w="2410" w:type="dxa"/>
            <w:tcBorders>
              <w:top w:val="single" w:sz="4" w:space="0" w:color="auto"/>
              <w:left w:val="single" w:sz="4" w:space="0" w:color="auto"/>
              <w:bottom w:val="single" w:sz="4" w:space="0" w:color="auto"/>
              <w:right w:val="single" w:sz="4" w:space="0" w:color="auto"/>
            </w:tcBorders>
            <w:shd w:val="clear" w:color="auto" w:fill="DAEEF3"/>
            <w:hideMark/>
          </w:tcPr>
          <w:p w14:paraId="4A1951A8" w14:textId="5C19D2B6"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144</w:t>
            </w:r>
          </w:p>
        </w:tc>
      </w:tr>
      <w:tr w:rsidR="005A69C5" w:rsidRPr="007B218B" w14:paraId="4DC80E6F"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6A7624D8" w14:textId="77777777" w:rsidR="005A69C5" w:rsidRPr="007B218B" w:rsidRDefault="005A69C5" w:rsidP="00F92863">
            <w:pPr>
              <w:widowControl w:val="0"/>
              <w:spacing w:after="0"/>
              <w:rPr>
                <w:rFonts w:ascii="Times New Roman" w:hAnsi="Times New Roman"/>
                <w:b/>
                <w:bCs/>
                <w:i/>
                <w:sz w:val="28"/>
                <w:szCs w:val="28"/>
              </w:rPr>
            </w:pPr>
            <w:r w:rsidRPr="007B218B">
              <w:rPr>
                <w:rFonts w:ascii="Times New Roman" w:hAnsi="Times New Roman"/>
                <w:b/>
                <w:bCs/>
                <w:i/>
                <w:sz w:val="28"/>
                <w:szCs w:val="28"/>
              </w:rPr>
              <w:t>Контактная работа - Аудиторные занятия</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517070F2" w14:textId="0C1923AD" w:rsidR="005A69C5" w:rsidRPr="007B218B" w:rsidRDefault="00104336" w:rsidP="00F92863">
            <w:pPr>
              <w:widowControl w:val="0"/>
              <w:spacing w:after="0"/>
              <w:jc w:val="center"/>
              <w:rPr>
                <w:rFonts w:ascii="Times New Roman" w:hAnsi="Times New Roman"/>
                <w:b/>
                <w:bCs/>
                <w:i/>
                <w:sz w:val="28"/>
                <w:szCs w:val="28"/>
              </w:rPr>
            </w:pPr>
            <w:r>
              <w:rPr>
                <w:rFonts w:ascii="Times New Roman" w:hAnsi="Times New Roman"/>
                <w:b/>
                <w:bCs/>
                <w:i/>
                <w:sz w:val="28"/>
                <w:szCs w:val="28"/>
              </w:rPr>
              <w:t>50</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61A9E521" w14:textId="6016B7CB" w:rsidR="005A69C5" w:rsidRPr="007B218B" w:rsidRDefault="00104336" w:rsidP="00F92863">
            <w:pPr>
              <w:widowControl w:val="0"/>
              <w:spacing w:after="0"/>
              <w:jc w:val="center"/>
              <w:rPr>
                <w:rFonts w:ascii="Times New Roman" w:hAnsi="Times New Roman"/>
                <w:b/>
                <w:bCs/>
                <w:i/>
                <w:sz w:val="28"/>
                <w:szCs w:val="28"/>
              </w:rPr>
            </w:pPr>
            <w:r>
              <w:rPr>
                <w:rFonts w:ascii="Times New Roman" w:hAnsi="Times New Roman"/>
                <w:b/>
                <w:bCs/>
                <w:i/>
                <w:sz w:val="28"/>
                <w:szCs w:val="28"/>
              </w:rPr>
              <w:t>50</w:t>
            </w:r>
          </w:p>
        </w:tc>
      </w:tr>
      <w:tr w:rsidR="005A69C5" w:rsidRPr="007B218B" w14:paraId="1178B77E"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0EDEA44D" w14:textId="77777777" w:rsidR="005A69C5" w:rsidRPr="007B218B" w:rsidRDefault="005A69C5" w:rsidP="00F92863">
            <w:pPr>
              <w:widowControl w:val="0"/>
              <w:spacing w:after="0"/>
              <w:rPr>
                <w:rFonts w:ascii="Times New Roman" w:hAnsi="Times New Roman"/>
                <w:i/>
                <w:sz w:val="28"/>
                <w:szCs w:val="28"/>
              </w:rPr>
            </w:pPr>
            <w:r w:rsidRPr="007B218B">
              <w:rPr>
                <w:rFonts w:ascii="Times New Roman" w:hAnsi="Times New Roman"/>
                <w:i/>
                <w:sz w:val="28"/>
                <w:szCs w:val="28"/>
              </w:rPr>
              <w:t>Лекции</w:t>
            </w:r>
          </w:p>
        </w:tc>
        <w:tc>
          <w:tcPr>
            <w:tcW w:w="1984" w:type="dxa"/>
            <w:tcBorders>
              <w:top w:val="single" w:sz="4" w:space="0" w:color="auto"/>
              <w:left w:val="single" w:sz="4" w:space="0" w:color="auto"/>
              <w:bottom w:val="single" w:sz="4" w:space="0" w:color="auto"/>
              <w:right w:val="single" w:sz="4" w:space="0" w:color="auto"/>
            </w:tcBorders>
            <w:hideMark/>
          </w:tcPr>
          <w:p w14:paraId="0E51C7A3" w14:textId="77777777" w:rsidR="005A69C5" w:rsidRPr="007B218B" w:rsidRDefault="005A69C5" w:rsidP="00F92863">
            <w:pPr>
              <w:widowControl w:val="0"/>
              <w:spacing w:after="0"/>
              <w:jc w:val="center"/>
              <w:rPr>
                <w:rFonts w:ascii="Times New Roman" w:hAnsi="Times New Roman"/>
                <w:i/>
                <w:sz w:val="28"/>
                <w:szCs w:val="28"/>
              </w:rPr>
            </w:pPr>
            <w:r w:rsidRPr="007B218B">
              <w:rPr>
                <w:rFonts w:ascii="Times New Roman" w:hAnsi="Times New Roman"/>
                <w:i/>
                <w:sz w:val="28"/>
                <w:szCs w:val="28"/>
              </w:rPr>
              <w:t>16</w:t>
            </w:r>
          </w:p>
        </w:tc>
        <w:tc>
          <w:tcPr>
            <w:tcW w:w="2410" w:type="dxa"/>
            <w:tcBorders>
              <w:top w:val="single" w:sz="4" w:space="0" w:color="auto"/>
              <w:left w:val="single" w:sz="4" w:space="0" w:color="auto"/>
              <w:bottom w:val="single" w:sz="4" w:space="0" w:color="auto"/>
              <w:right w:val="single" w:sz="4" w:space="0" w:color="auto"/>
            </w:tcBorders>
            <w:hideMark/>
          </w:tcPr>
          <w:p w14:paraId="72646B63" w14:textId="77777777" w:rsidR="005A69C5" w:rsidRPr="007B218B" w:rsidRDefault="005A69C5" w:rsidP="00F92863">
            <w:pPr>
              <w:widowControl w:val="0"/>
              <w:spacing w:after="0"/>
              <w:jc w:val="center"/>
              <w:rPr>
                <w:rFonts w:ascii="Times New Roman" w:hAnsi="Times New Roman"/>
                <w:i/>
                <w:sz w:val="28"/>
                <w:szCs w:val="28"/>
              </w:rPr>
            </w:pPr>
            <w:r w:rsidRPr="007B218B">
              <w:rPr>
                <w:rFonts w:ascii="Times New Roman" w:hAnsi="Times New Roman"/>
                <w:i/>
                <w:sz w:val="28"/>
                <w:szCs w:val="28"/>
              </w:rPr>
              <w:t>16</w:t>
            </w:r>
          </w:p>
        </w:tc>
      </w:tr>
      <w:tr w:rsidR="005A69C5" w:rsidRPr="007B218B" w14:paraId="0BB738A7"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5F24206F" w14:textId="77777777" w:rsidR="005A69C5" w:rsidRPr="007B218B" w:rsidRDefault="005A69C5" w:rsidP="00F92863">
            <w:pPr>
              <w:widowControl w:val="0"/>
              <w:spacing w:after="0"/>
              <w:rPr>
                <w:rFonts w:ascii="Times New Roman" w:hAnsi="Times New Roman"/>
                <w:i/>
                <w:sz w:val="28"/>
                <w:szCs w:val="28"/>
              </w:rPr>
            </w:pPr>
            <w:r w:rsidRPr="007B218B">
              <w:rPr>
                <w:rFonts w:ascii="Times New Roman" w:hAnsi="Times New Roman"/>
                <w:i/>
                <w:sz w:val="28"/>
                <w:szCs w:val="28"/>
              </w:rPr>
              <w:t>Семинар</w:t>
            </w:r>
            <w:r w:rsidR="0097027C" w:rsidRPr="007B218B">
              <w:rPr>
                <w:rFonts w:ascii="Times New Roman" w:hAnsi="Times New Roman"/>
                <w:i/>
                <w:sz w:val="28"/>
                <w:szCs w:val="28"/>
              </w:rPr>
              <w:t>ы</w:t>
            </w:r>
            <w:r w:rsidRPr="007B218B">
              <w:rPr>
                <w:rFonts w:ascii="Times New Roman" w:hAnsi="Times New Roman"/>
                <w:i/>
                <w:sz w:val="28"/>
                <w:szCs w:val="28"/>
              </w:rPr>
              <w:t>, практические занятия</w:t>
            </w:r>
          </w:p>
        </w:tc>
        <w:tc>
          <w:tcPr>
            <w:tcW w:w="1984" w:type="dxa"/>
            <w:tcBorders>
              <w:top w:val="single" w:sz="4" w:space="0" w:color="auto"/>
              <w:left w:val="single" w:sz="4" w:space="0" w:color="auto"/>
              <w:bottom w:val="single" w:sz="4" w:space="0" w:color="auto"/>
              <w:right w:val="single" w:sz="4" w:space="0" w:color="auto"/>
            </w:tcBorders>
            <w:hideMark/>
          </w:tcPr>
          <w:p w14:paraId="07FD1CFE" w14:textId="5FE7065D" w:rsidR="005A69C5" w:rsidRPr="007B218B" w:rsidRDefault="00104336" w:rsidP="00F92863">
            <w:pPr>
              <w:widowControl w:val="0"/>
              <w:spacing w:after="0"/>
              <w:jc w:val="center"/>
              <w:rPr>
                <w:rFonts w:ascii="Times New Roman" w:hAnsi="Times New Roman"/>
                <w:i/>
                <w:sz w:val="28"/>
                <w:szCs w:val="28"/>
              </w:rPr>
            </w:pPr>
            <w:r>
              <w:rPr>
                <w:rFonts w:ascii="Times New Roman" w:hAnsi="Times New Roman"/>
                <w:i/>
                <w:sz w:val="28"/>
                <w:szCs w:val="28"/>
              </w:rPr>
              <w:t>34</w:t>
            </w:r>
          </w:p>
        </w:tc>
        <w:tc>
          <w:tcPr>
            <w:tcW w:w="2410" w:type="dxa"/>
            <w:tcBorders>
              <w:top w:val="single" w:sz="4" w:space="0" w:color="auto"/>
              <w:left w:val="single" w:sz="4" w:space="0" w:color="auto"/>
              <w:bottom w:val="single" w:sz="4" w:space="0" w:color="auto"/>
              <w:right w:val="single" w:sz="4" w:space="0" w:color="auto"/>
            </w:tcBorders>
            <w:hideMark/>
          </w:tcPr>
          <w:p w14:paraId="144DE783" w14:textId="212940FC" w:rsidR="005A69C5" w:rsidRPr="007B218B" w:rsidRDefault="00104336" w:rsidP="00F92863">
            <w:pPr>
              <w:widowControl w:val="0"/>
              <w:spacing w:after="0"/>
              <w:jc w:val="center"/>
              <w:rPr>
                <w:rFonts w:ascii="Times New Roman" w:hAnsi="Times New Roman"/>
                <w:i/>
                <w:sz w:val="28"/>
                <w:szCs w:val="28"/>
              </w:rPr>
            </w:pPr>
            <w:r>
              <w:rPr>
                <w:rFonts w:ascii="Times New Roman" w:hAnsi="Times New Roman"/>
                <w:i/>
                <w:sz w:val="28"/>
                <w:szCs w:val="28"/>
              </w:rPr>
              <w:t>34</w:t>
            </w:r>
          </w:p>
        </w:tc>
      </w:tr>
      <w:tr w:rsidR="005A69C5" w:rsidRPr="007B218B" w14:paraId="7E232A0B"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shd w:val="clear" w:color="auto" w:fill="CCFFCC"/>
            <w:hideMark/>
          </w:tcPr>
          <w:p w14:paraId="0F050AA7" w14:textId="77777777" w:rsidR="005A69C5" w:rsidRPr="007B218B" w:rsidRDefault="005A69C5" w:rsidP="00F92863">
            <w:pPr>
              <w:widowControl w:val="0"/>
              <w:spacing w:after="0"/>
              <w:rPr>
                <w:rFonts w:ascii="Times New Roman" w:hAnsi="Times New Roman"/>
                <w:b/>
                <w:bCs/>
                <w:i/>
                <w:sz w:val="28"/>
                <w:szCs w:val="28"/>
              </w:rPr>
            </w:pPr>
            <w:r w:rsidRPr="007B218B">
              <w:rPr>
                <w:rFonts w:ascii="Times New Roman" w:hAnsi="Times New Roman"/>
                <w:b/>
                <w:bCs/>
                <w:i/>
                <w:sz w:val="28"/>
                <w:szCs w:val="28"/>
              </w:rPr>
              <w:t>Самостоятельная работа</w:t>
            </w:r>
          </w:p>
        </w:tc>
        <w:tc>
          <w:tcPr>
            <w:tcW w:w="1984" w:type="dxa"/>
            <w:tcBorders>
              <w:top w:val="single" w:sz="4" w:space="0" w:color="auto"/>
              <w:left w:val="single" w:sz="4" w:space="0" w:color="auto"/>
              <w:bottom w:val="single" w:sz="4" w:space="0" w:color="auto"/>
              <w:right w:val="single" w:sz="4" w:space="0" w:color="auto"/>
            </w:tcBorders>
            <w:shd w:val="clear" w:color="auto" w:fill="CCFFCC"/>
            <w:hideMark/>
          </w:tcPr>
          <w:p w14:paraId="4F76740C" w14:textId="71D4FEE1" w:rsidR="005A69C5" w:rsidRPr="007B218B" w:rsidRDefault="00104336" w:rsidP="00F92863">
            <w:pPr>
              <w:widowControl w:val="0"/>
              <w:spacing w:after="0"/>
              <w:jc w:val="center"/>
              <w:rPr>
                <w:rFonts w:ascii="Times New Roman" w:hAnsi="Times New Roman"/>
                <w:b/>
                <w:bCs/>
                <w:i/>
                <w:sz w:val="28"/>
                <w:szCs w:val="28"/>
              </w:rPr>
            </w:pPr>
            <w:r>
              <w:rPr>
                <w:rFonts w:ascii="Times New Roman" w:hAnsi="Times New Roman"/>
                <w:b/>
                <w:bCs/>
                <w:i/>
                <w:sz w:val="28"/>
                <w:szCs w:val="28"/>
              </w:rPr>
              <w:t>94</w:t>
            </w:r>
          </w:p>
        </w:tc>
        <w:tc>
          <w:tcPr>
            <w:tcW w:w="2410" w:type="dxa"/>
            <w:tcBorders>
              <w:top w:val="single" w:sz="4" w:space="0" w:color="auto"/>
              <w:left w:val="single" w:sz="4" w:space="0" w:color="auto"/>
              <w:bottom w:val="single" w:sz="4" w:space="0" w:color="auto"/>
              <w:right w:val="single" w:sz="4" w:space="0" w:color="auto"/>
            </w:tcBorders>
            <w:shd w:val="clear" w:color="auto" w:fill="CCFFCC"/>
            <w:hideMark/>
          </w:tcPr>
          <w:p w14:paraId="0E4EBFDD" w14:textId="17373066" w:rsidR="005A69C5" w:rsidRPr="007B218B" w:rsidRDefault="00104336" w:rsidP="00F92863">
            <w:pPr>
              <w:widowControl w:val="0"/>
              <w:spacing w:after="0"/>
              <w:jc w:val="center"/>
              <w:rPr>
                <w:rFonts w:ascii="Times New Roman" w:hAnsi="Times New Roman"/>
                <w:b/>
                <w:bCs/>
                <w:i/>
                <w:sz w:val="28"/>
                <w:szCs w:val="28"/>
              </w:rPr>
            </w:pPr>
            <w:r>
              <w:rPr>
                <w:rFonts w:ascii="Times New Roman" w:hAnsi="Times New Roman"/>
                <w:b/>
                <w:bCs/>
                <w:i/>
                <w:sz w:val="28"/>
                <w:szCs w:val="28"/>
              </w:rPr>
              <w:t>94</w:t>
            </w:r>
          </w:p>
        </w:tc>
      </w:tr>
      <w:tr w:rsidR="005A69C5" w:rsidRPr="007B218B" w14:paraId="1730AE49"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2610E102" w14:textId="77777777" w:rsidR="005A69C5" w:rsidRPr="007B218B" w:rsidRDefault="005A69C5" w:rsidP="00F92863">
            <w:pPr>
              <w:widowControl w:val="0"/>
              <w:spacing w:after="0"/>
              <w:rPr>
                <w:rFonts w:ascii="Times New Roman" w:hAnsi="Times New Roman"/>
                <w:bCs/>
                <w:i/>
                <w:sz w:val="28"/>
                <w:szCs w:val="28"/>
              </w:rPr>
            </w:pPr>
            <w:r w:rsidRPr="007B218B">
              <w:rPr>
                <w:rFonts w:ascii="Times New Roman" w:hAnsi="Times New Roman"/>
                <w:bCs/>
                <w:i/>
                <w:sz w:val="28"/>
                <w:szCs w:val="28"/>
              </w:rPr>
              <w:t xml:space="preserve">Вид текущего контроля </w:t>
            </w:r>
          </w:p>
        </w:tc>
        <w:tc>
          <w:tcPr>
            <w:tcW w:w="4394" w:type="dxa"/>
            <w:gridSpan w:val="2"/>
            <w:tcBorders>
              <w:top w:val="single" w:sz="4" w:space="0" w:color="auto"/>
              <w:left w:val="single" w:sz="4" w:space="0" w:color="auto"/>
              <w:bottom w:val="single" w:sz="4" w:space="0" w:color="auto"/>
              <w:right w:val="single" w:sz="4" w:space="0" w:color="auto"/>
            </w:tcBorders>
            <w:hideMark/>
          </w:tcPr>
          <w:p w14:paraId="7094CAB0" w14:textId="77777777" w:rsidR="005A69C5" w:rsidRPr="007B218B" w:rsidRDefault="005A69C5" w:rsidP="00F92863">
            <w:pPr>
              <w:widowControl w:val="0"/>
              <w:spacing w:after="0"/>
              <w:jc w:val="center"/>
              <w:rPr>
                <w:rFonts w:ascii="Times New Roman" w:hAnsi="Times New Roman"/>
                <w:bCs/>
                <w:i/>
                <w:sz w:val="28"/>
                <w:szCs w:val="28"/>
              </w:rPr>
            </w:pPr>
            <w:r w:rsidRPr="007B218B">
              <w:rPr>
                <w:rFonts w:ascii="Times New Roman" w:hAnsi="Times New Roman"/>
                <w:bCs/>
                <w:i/>
                <w:sz w:val="28"/>
                <w:szCs w:val="28"/>
              </w:rPr>
              <w:t>контрольная работа</w:t>
            </w:r>
          </w:p>
        </w:tc>
      </w:tr>
      <w:tr w:rsidR="005A69C5" w:rsidRPr="007B218B" w14:paraId="0806F45B" w14:textId="77777777" w:rsidTr="005A69C5">
        <w:trPr>
          <w:trHeight w:val="20"/>
        </w:trPr>
        <w:tc>
          <w:tcPr>
            <w:tcW w:w="5812" w:type="dxa"/>
            <w:tcBorders>
              <w:top w:val="single" w:sz="4" w:space="0" w:color="auto"/>
              <w:left w:val="single" w:sz="4" w:space="0" w:color="auto"/>
              <w:bottom w:val="single" w:sz="4" w:space="0" w:color="auto"/>
              <w:right w:val="single" w:sz="4" w:space="0" w:color="auto"/>
            </w:tcBorders>
            <w:hideMark/>
          </w:tcPr>
          <w:p w14:paraId="419AF32C" w14:textId="77777777" w:rsidR="005A69C5" w:rsidRPr="007B218B" w:rsidRDefault="005A69C5" w:rsidP="00F92863">
            <w:pPr>
              <w:widowControl w:val="0"/>
              <w:spacing w:after="0"/>
              <w:rPr>
                <w:rFonts w:ascii="Times New Roman" w:hAnsi="Times New Roman"/>
                <w:b/>
                <w:bCs/>
                <w:i/>
                <w:sz w:val="28"/>
                <w:szCs w:val="28"/>
              </w:rPr>
            </w:pPr>
            <w:r w:rsidRPr="007B218B">
              <w:rPr>
                <w:rFonts w:ascii="Times New Roman" w:hAnsi="Times New Roman"/>
                <w:b/>
                <w:bCs/>
                <w:i/>
                <w:sz w:val="28"/>
                <w:szCs w:val="28"/>
              </w:rPr>
              <w:t>Вид промежуточной аттестации</w:t>
            </w:r>
          </w:p>
        </w:tc>
        <w:tc>
          <w:tcPr>
            <w:tcW w:w="4394" w:type="dxa"/>
            <w:gridSpan w:val="2"/>
            <w:tcBorders>
              <w:top w:val="single" w:sz="4" w:space="0" w:color="auto"/>
              <w:left w:val="single" w:sz="4" w:space="0" w:color="auto"/>
              <w:bottom w:val="single" w:sz="4" w:space="0" w:color="auto"/>
              <w:right w:val="single" w:sz="4" w:space="0" w:color="auto"/>
            </w:tcBorders>
            <w:hideMark/>
          </w:tcPr>
          <w:p w14:paraId="706FB1DA" w14:textId="31324BF3" w:rsidR="005A69C5" w:rsidRPr="007B218B" w:rsidRDefault="00250196" w:rsidP="00F92863">
            <w:pPr>
              <w:widowControl w:val="0"/>
              <w:spacing w:after="0"/>
              <w:jc w:val="center"/>
              <w:rPr>
                <w:rFonts w:ascii="Times New Roman" w:hAnsi="Times New Roman"/>
                <w:b/>
                <w:bCs/>
                <w:i/>
                <w:sz w:val="28"/>
                <w:szCs w:val="28"/>
              </w:rPr>
            </w:pPr>
            <w:r w:rsidRPr="007B218B">
              <w:rPr>
                <w:rFonts w:ascii="Times New Roman" w:hAnsi="Times New Roman"/>
                <w:b/>
                <w:bCs/>
                <w:i/>
                <w:sz w:val="28"/>
                <w:szCs w:val="28"/>
              </w:rPr>
              <w:t>экзамен</w:t>
            </w:r>
          </w:p>
        </w:tc>
      </w:tr>
    </w:tbl>
    <w:p w14:paraId="27AC724E" w14:textId="6B758152" w:rsidR="00250196" w:rsidRPr="007B218B" w:rsidRDefault="00250196" w:rsidP="00104336">
      <w:pPr>
        <w:spacing w:after="0"/>
      </w:pPr>
    </w:p>
    <w:p w14:paraId="57F36CBC" w14:textId="2532C496" w:rsidR="001635F0" w:rsidRPr="009F16DA" w:rsidRDefault="005F47C6" w:rsidP="00030510">
      <w:pPr>
        <w:pStyle w:val="2"/>
        <w:spacing w:before="100" w:after="100"/>
        <w:rPr>
          <w:rFonts w:ascii="Times New Roman" w:hAnsi="Times New Roman"/>
          <w:color w:val="000000" w:themeColor="text1"/>
          <w:sz w:val="28"/>
          <w:szCs w:val="28"/>
          <w:lang w:val="ru-RU"/>
        </w:rPr>
      </w:pPr>
      <w:bookmarkStart w:id="19" w:name="_Toc152796468"/>
      <w:bookmarkStart w:id="20" w:name="_Toc155768908"/>
      <w:r w:rsidRPr="009F16DA">
        <w:rPr>
          <w:rFonts w:ascii="Times New Roman" w:hAnsi="Times New Roman"/>
          <w:color w:val="000000" w:themeColor="text1"/>
          <w:sz w:val="28"/>
          <w:szCs w:val="28"/>
          <w:lang w:val="ru-RU"/>
        </w:rPr>
        <w:t xml:space="preserve">5. </w:t>
      </w:r>
      <w:bookmarkEnd w:id="13"/>
      <w:r w:rsidR="001635F0" w:rsidRPr="009F16DA">
        <w:rPr>
          <w:rFonts w:ascii="Times New Roman" w:hAnsi="Times New Roman"/>
          <w:color w:val="000000" w:themeColor="text1"/>
          <w:sz w:val="28"/>
          <w:szCs w:val="28"/>
          <w:lang w:val="ru-RU"/>
        </w:rPr>
        <w:t>Содержание дисциплины, структурированное по темам (разделам) дис</w:t>
      </w:r>
      <w:r w:rsidR="00796106" w:rsidRPr="009F16DA">
        <w:rPr>
          <w:rFonts w:ascii="Times New Roman" w:hAnsi="Times New Roman"/>
          <w:color w:val="000000" w:themeColor="text1"/>
          <w:sz w:val="28"/>
          <w:szCs w:val="28"/>
          <w:lang w:val="ru-RU"/>
        </w:rPr>
        <w:t xml:space="preserve">циплины с указанием их объемов </w:t>
      </w:r>
      <w:r w:rsidR="001635F0" w:rsidRPr="009F16DA">
        <w:rPr>
          <w:rFonts w:ascii="Times New Roman" w:hAnsi="Times New Roman"/>
          <w:color w:val="000000" w:themeColor="text1"/>
          <w:sz w:val="28"/>
          <w:szCs w:val="28"/>
          <w:lang w:val="ru-RU"/>
        </w:rPr>
        <w:t>(в академических часах) и видов учебных занятий</w:t>
      </w:r>
      <w:bookmarkEnd w:id="19"/>
      <w:bookmarkEnd w:id="20"/>
    </w:p>
    <w:p w14:paraId="6915063F" w14:textId="05D65ED9" w:rsidR="005F47C6" w:rsidRPr="007B218B" w:rsidRDefault="00741F86" w:rsidP="00030510">
      <w:pPr>
        <w:pStyle w:val="3"/>
        <w:spacing w:before="0" w:after="100" w:line="360" w:lineRule="auto"/>
        <w:ind w:firstLine="709"/>
        <w:jc w:val="both"/>
        <w:rPr>
          <w:rFonts w:ascii="Times New Roman" w:hAnsi="Times New Roman"/>
          <w:color w:val="auto"/>
          <w:sz w:val="28"/>
          <w:szCs w:val="28"/>
          <w:lang w:val="ru-RU"/>
        </w:rPr>
      </w:pPr>
      <w:bookmarkStart w:id="21" w:name="_Toc409641748"/>
      <w:bookmarkStart w:id="22" w:name="_Toc152796469"/>
      <w:bookmarkStart w:id="23" w:name="_Toc155768909"/>
      <w:r w:rsidRPr="007B218B">
        <w:rPr>
          <w:rFonts w:ascii="Times New Roman" w:hAnsi="Times New Roman"/>
          <w:color w:val="auto"/>
          <w:sz w:val="28"/>
          <w:szCs w:val="28"/>
          <w:lang w:val="ru-RU"/>
        </w:rPr>
        <w:t>5.</w:t>
      </w:r>
      <w:r w:rsidR="005F47C6" w:rsidRPr="007B218B">
        <w:rPr>
          <w:rFonts w:ascii="Times New Roman" w:hAnsi="Times New Roman"/>
          <w:color w:val="auto"/>
          <w:sz w:val="28"/>
          <w:szCs w:val="28"/>
          <w:lang w:val="ru-RU"/>
        </w:rPr>
        <w:t>1.</w:t>
      </w:r>
      <w:r w:rsidR="005F47C6" w:rsidRPr="007B218B">
        <w:rPr>
          <w:rFonts w:ascii="Times New Roman" w:hAnsi="Times New Roman"/>
          <w:color w:val="auto"/>
          <w:sz w:val="28"/>
          <w:szCs w:val="28"/>
          <w:lang w:val="ru-RU"/>
        </w:rPr>
        <w:tab/>
      </w:r>
      <w:r w:rsidR="00302C10">
        <w:rPr>
          <w:rFonts w:ascii="Times New Roman" w:hAnsi="Times New Roman"/>
          <w:color w:val="auto"/>
          <w:sz w:val="28"/>
          <w:szCs w:val="28"/>
          <w:lang w:val="ru-RU"/>
        </w:rPr>
        <w:t xml:space="preserve">Содержание </w:t>
      </w:r>
      <w:bookmarkEnd w:id="21"/>
      <w:r w:rsidR="00C27602" w:rsidRPr="007B218B">
        <w:rPr>
          <w:rFonts w:ascii="Times New Roman" w:hAnsi="Times New Roman"/>
          <w:color w:val="auto"/>
          <w:sz w:val="28"/>
          <w:szCs w:val="28"/>
          <w:lang w:val="ru-RU"/>
        </w:rPr>
        <w:t>дисциплины</w:t>
      </w:r>
      <w:bookmarkEnd w:id="22"/>
      <w:bookmarkEnd w:id="23"/>
    </w:p>
    <w:p w14:paraId="145B45D0" w14:textId="54861A43" w:rsidR="00080C10" w:rsidRPr="00746A00" w:rsidRDefault="007E3A3B" w:rsidP="00030510">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Раздел </w:t>
      </w:r>
      <w:r w:rsidR="00080C10">
        <w:rPr>
          <w:rFonts w:ascii="Times New Roman" w:hAnsi="Times New Roman"/>
          <w:b/>
          <w:sz w:val="28"/>
          <w:szCs w:val="28"/>
          <w:lang w:val="en-US"/>
        </w:rPr>
        <w:t>I</w:t>
      </w:r>
      <w:r>
        <w:rPr>
          <w:rFonts w:ascii="Times New Roman" w:hAnsi="Times New Roman"/>
          <w:b/>
          <w:sz w:val="28"/>
          <w:szCs w:val="28"/>
        </w:rPr>
        <w:t xml:space="preserve">. </w:t>
      </w:r>
      <w:r w:rsidR="004F02F1">
        <w:rPr>
          <w:rFonts w:ascii="Times New Roman" w:hAnsi="Times New Roman"/>
          <w:b/>
          <w:sz w:val="28"/>
          <w:szCs w:val="28"/>
        </w:rPr>
        <w:t>От классических задач исследования операций к системной оптимизации</w:t>
      </w:r>
    </w:p>
    <w:p w14:paraId="59E350AA" w14:textId="37AA54FB" w:rsidR="00080C10" w:rsidRPr="008D6E30" w:rsidRDefault="00080C10" w:rsidP="00030510">
      <w:pPr>
        <w:spacing w:after="0" w:line="360" w:lineRule="auto"/>
        <w:ind w:firstLine="709"/>
        <w:jc w:val="both"/>
        <w:rPr>
          <w:rFonts w:ascii="Times New Roman" w:hAnsi="Times New Roman"/>
          <w:b/>
          <w:sz w:val="28"/>
          <w:szCs w:val="28"/>
        </w:rPr>
      </w:pPr>
      <w:r w:rsidRPr="007B218B">
        <w:rPr>
          <w:rFonts w:ascii="Times New Roman" w:hAnsi="Times New Roman"/>
          <w:b/>
          <w:sz w:val="28"/>
          <w:szCs w:val="28"/>
        </w:rPr>
        <w:t xml:space="preserve">Тема </w:t>
      </w:r>
      <w:r>
        <w:rPr>
          <w:rFonts w:ascii="Times New Roman" w:hAnsi="Times New Roman"/>
          <w:b/>
          <w:sz w:val="28"/>
          <w:szCs w:val="28"/>
        </w:rPr>
        <w:t>1</w:t>
      </w:r>
      <w:r w:rsidRPr="007B218B">
        <w:rPr>
          <w:rFonts w:ascii="Times New Roman" w:hAnsi="Times New Roman"/>
          <w:b/>
          <w:sz w:val="28"/>
          <w:szCs w:val="28"/>
        </w:rPr>
        <w:t xml:space="preserve">. </w:t>
      </w:r>
      <w:r w:rsidR="001C79F8">
        <w:rPr>
          <w:rFonts w:ascii="Times New Roman" w:hAnsi="Times New Roman"/>
          <w:b/>
          <w:sz w:val="28"/>
          <w:szCs w:val="28"/>
        </w:rPr>
        <w:t xml:space="preserve">Экономико-математическое моделирование и его роль в теории принятия решений </w:t>
      </w:r>
    </w:p>
    <w:p w14:paraId="4794128D" w14:textId="43E291AF" w:rsidR="001C79F8" w:rsidRPr="004F02F1" w:rsidRDefault="004F02F1" w:rsidP="00080C10">
      <w:pPr>
        <w:spacing w:after="0" w:line="360" w:lineRule="auto"/>
        <w:ind w:firstLine="709"/>
        <w:jc w:val="both"/>
        <w:rPr>
          <w:rFonts w:ascii="Times New Roman" w:hAnsi="Times New Roman"/>
          <w:bCs/>
          <w:sz w:val="28"/>
          <w:szCs w:val="28"/>
        </w:rPr>
      </w:pPr>
      <w:r>
        <w:rPr>
          <w:rFonts w:ascii="Times New Roman" w:hAnsi="Times New Roman"/>
          <w:bCs/>
          <w:sz w:val="28"/>
          <w:szCs w:val="28"/>
        </w:rPr>
        <w:t>П</w:t>
      </w:r>
      <w:r w:rsidRPr="004F02F1">
        <w:rPr>
          <w:rFonts w:ascii="Times New Roman" w:hAnsi="Times New Roman"/>
          <w:bCs/>
          <w:sz w:val="28"/>
          <w:szCs w:val="28"/>
        </w:rPr>
        <w:t xml:space="preserve">ространственно-временная классификация </w:t>
      </w:r>
      <w:r>
        <w:rPr>
          <w:rFonts w:ascii="Times New Roman" w:hAnsi="Times New Roman"/>
          <w:bCs/>
          <w:sz w:val="28"/>
          <w:szCs w:val="28"/>
        </w:rPr>
        <w:t xml:space="preserve">систем </w:t>
      </w:r>
      <w:r w:rsidRPr="004F02F1">
        <w:rPr>
          <w:rFonts w:ascii="Times New Roman" w:hAnsi="Times New Roman"/>
          <w:bCs/>
          <w:sz w:val="28"/>
          <w:szCs w:val="28"/>
        </w:rPr>
        <w:t xml:space="preserve">(объекты, процессы, проекты, среды). </w:t>
      </w:r>
      <w:bookmarkStart w:id="24" w:name="_Hlk155195552"/>
      <w:r w:rsidRPr="004F02F1">
        <w:rPr>
          <w:rFonts w:ascii="Times New Roman" w:hAnsi="Times New Roman"/>
          <w:bCs/>
          <w:sz w:val="28"/>
          <w:szCs w:val="28"/>
        </w:rPr>
        <w:t>Системы как объекты</w:t>
      </w:r>
      <w:r w:rsidR="001C79F8" w:rsidRPr="004F02F1">
        <w:rPr>
          <w:rFonts w:ascii="Times New Roman" w:hAnsi="Times New Roman"/>
          <w:bCs/>
          <w:sz w:val="28"/>
          <w:szCs w:val="28"/>
        </w:rPr>
        <w:t xml:space="preserve"> </w:t>
      </w:r>
      <w:r>
        <w:rPr>
          <w:rFonts w:ascii="Times New Roman" w:hAnsi="Times New Roman"/>
          <w:bCs/>
          <w:sz w:val="28"/>
          <w:szCs w:val="28"/>
        </w:rPr>
        <w:t xml:space="preserve">управления и </w:t>
      </w:r>
      <w:r w:rsidR="001C79F8" w:rsidRPr="004F02F1">
        <w:rPr>
          <w:rFonts w:ascii="Times New Roman" w:hAnsi="Times New Roman"/>
          <w:bCs/>
          <w:sz w:val="28"/>
          <w:szCs w:val="28"/>
        </w:rPr>
        <w:t>моделирования.</w:t>
      </w:r>
      <w:r>
        <w:rPr>
          <w:rFonts w:ascii="Times New Roman" w:hAnsi="Times New Roman"/>
          <w:bCs/>
          <w:sz w:val="28"/>
          <w:szCs w:val="28"/>
        </w:rPr>
        <w:t xml:space="preserve"> </w:t>
      </w:r>
      <w:bookmarkEnd w:id="24"/>
      <w:r>
        <w:rPr>
          <w:rFonts w:ascii="Times New Roman" w:hAnsi="Times New Roman"/>
          <w:bCs/>
          <w:sz w:val="28"/>
          <w:szCs w:val="28"/>
        </w:rPr>
        <w:t>Заинтересованные стороны. Лицо, принимающее решение (ЛПР).</w:t>
      </w:r>
      <w:r w:rsidR="001C79F8" w:rsidRPr="004F02F1">
        <w:rPr>
          <w:rFonts w:ascii="Times New Roman" w:hAnsi="Times New Roman"/>
          <w:bCs/>
          <w:sz w:val="28"/>
          <w:szCs w:val="28"/>
        </w:rPr>
        <w:t xml:space="preserve"> Понятие существенности</w:t>
      </w:r>
      <w:r>
        <w:rPr>
          <w:rFonts w:ascii="Times New Roman" w:hAnsi="Times New Roman"/>
          <w:bCs/>
          <w:sz w:val="28"/>
          <w:szCs w:val="28"/>
        </w:rPr>
        <w:t xml:space="preserve"> при формализации задач управления и моделировании. </w:t>
      </w:r>
      <w:r w:rsidR="001C79F8" w:rsidRPr="004F02F1">
        <w:rPr>
          <w:rFonts w:ascii="Times New Roman" w:hAnsi="Times New Roman"/>
          <w:bCs/>
          <w:sz w:val="28"/>
          <w:szCs w:val="28"/>
        </w:rPr>
        <w:t xml:space="preserve">Модель. </w:t>
      </w:r>
      <w:r w:rsidR="0089092E">
        <w:rPr>
          <w:rFonts w:ascii="Times New Roman" w:hAnsi="Times New Roman"/>
          <w:bCs/>
          <w:sz w:val="28"/>
          <w:szCs w:val="28"/>
        </w:rPr>
        <w:t xml:space="preserve">Математическая модель. </w:t>
      </w:r>
      <w:r w:rsidR="001C79F8" w:rsidRPr="004F02F1">
        <w:rPr>
          <w:rFonts w:ascii="Times New Roman" w:hAnsi="Times New Roman"/>
          <w:bCs/>
          <w:sz w:val="28"/>
          <w:szCs w:val="28"/>
        </w:rPr>
        <w:t>Адекв</w:t>
      </w:r>
      <w:r>
        <w:rPr>
          <w:rFonts w:ascii="Times New Roman" w:hAnsi="Times New Roman"/>
          <w:bCs/>
          <w:sz w:val="28"/>
          <w:szCs w:val="28"/>
        </w:rPr>
        <w:t xml:space="preserve">атность и эффективность модели. </w:t>
      </w:r>
      <w:r w:rsidR="0089092E">
        <w:rPr>
          <w:rFonts w:ascii="Times New Roman" w:hAnsi="Times New Roman"/>
          <w:bCs/>
          <w:sz w:val="28"/>
          <w:szCs w:val="28"/>
        </w:rPr>
        <w:t>Основные принципы и ошибки моделирования.</w:t>
      </w:r>
    </w:p>
    <w:p w14:paraId="2D2EA8AF" w14:textId="1C8AF674" w:rsidR="001C79F8" w:rsidRDefault="00080C10" w:rsidP="00E96314">
      <w:pPr>
        <w:spacing w:after="0" w:line="360" w:lineRule="auto"/>
        <w:ind w:firstLine="709"/>
        <w:jc w:val="both"/>
        <w:rPr>
          <w:rFonts w:ascii="Times New Roman" w:hAnsi="Times New Roman"/>
          <w:b/>
          <w:sz w:val="28"/>
          <w:szCs w:val="28"/>
        </w:rPr>
      </w:pPr>
      <w:r>
        <w:rPr>
          <w:rFonts w:ascii="Times New Roman" w:hAnsi="Times New Roman"/>
          <w:b/>
          <w:sz w:val="28"/>
          <w:szCs w:val="28"/>
        </w:rPr>
        <w:t xml:space="preserve">Тема 2. </w:t>
      </w:r>
      <w:r w:rsidR="0089092E">
        <w:rPr>
          <w:rFonts w:ascii="Times New Roman" w:hAnsi="Times New Roman"/>
          <w:b/>
          <w:sz w:val="28"/>
          <w:szCs w:val="28"/>
        </w:rPr>
        <w:t>Задачи управления и методы</w:t>
      </w:r>
      <w:r w:rsidR="001C79F8">
        <w:rPr>
          <w:rFonts w:ascii="Times New Roman" w:hAnsi="Times New Roman"/>
          <w:b/>
          <w:sz w:val="28"/>
          <w:szCs w:val="28"/>
        </w:rPr>
        <w:t xml:space="preserve"> исследования операций</w:t>
      </w:r>
      <w:r w:rsidR="0089092E">
        <w:rPr>
          <w:rFonts w:ascii="Times New Roman" w:hAnsi="Times New Roman"/>
          <w:b/>
          <w:sz w:val="28"/>
          <w:szCs w:val="28"/>
        </w:rPr>
        <w:t xml:space="preserve"> </w:t>
      </w:r>
      <w:r w:rsidR="00D874F9">
        <w:rPr>
          <w:rFonts w:ascii="Times New Roman" w:hAnsi="Times New Roman"/>
          <w:b/>
          <w:sz w:val="28"/>
          <w:szCs w:val="28"/>
        </w:rPr>
        <w:t xml:space="preserve">в ретроспективе и в перспективе </w:t>
      </w:r>
    </w:p>
    <w:p w14:paraId="1CFC6704" w14:textId="7189D9F6" w:rsidR="003F540B" w:rsidRPr="00D874F9" w:rsidRDefault="00D874F9" w:rsidP="00030510">
      <w:pPr>
        <w:widowControl w:val="0"/>
        <w:spacing w:after="0" w:line="360" w:lineRule="auto"/>
        <w:ind w:firstLine="709"/>
        <w:jc w:val="both"/>
        <w:rPr>
          <w:rFonts w:ascii="Times New Roman" w:hAnsi="Times New Roman"/>
          <w:bCs/>
          <w:sz w:val="28"/>
          <w:szCs w:val="28"/>
        </w:rPr>
      </w:pPr>
      <w:r>
        <w:rPr>
          <w:rFonts w:ascii="Times New Roman" w:hAnsi="Times New Roman"/>
          <w:bCs/>
          <w:sz w:val="28"/>
          <w:szCs w:val="28"/>
        </w:rPr>
        <w:t xml:space="preserve">Виды задач управления и возможности их формализации. </w:t>
      </w:r>
      <w:r w:rsidRPr="00D874F9">
        <w:rPr>
          <w:rFonts w:ascii="Times New Roman" w:hAnsi="Times New Roman"/>
          <w:bCs/>
          <w:sz w:val="28"/>
          <w:szCs w:val="28"/>
        </w:rPr>
        <w:t xml:space="preserve">Эндогенные и </w:t>
      </w:r>
      <w:r w:rsidRPr="00D874F9">
        <w:rPr>
          <w:rFonts w:ascii="Times New Roman" w:hAnsi="Times New Roman"/>
          <w:bCs/>
          <w:sz w:val="28"/>
          <w:szCs w:val="28"/>
        </w:rPr>
        <w:lastRenderedPageBreak/>
        <w:t>экзогенные переменные модели, параметры модели.</w:t>
      </w:r>
      <w:r>
        <w:rPr>
          <w:rFonts w:ascii="Times New Roman" w:hAnsi="Times New Roman"/>
          <w:bCs/>
          <w:sz w:val="28"/>
          <w:szCs w:val="28"/>
        </w:rPr>
        <w:t xml:space="preserve"> Функциональная и корреляционная зависимость. Этапы и сложности построения математических моделей. </w:t>
      </w:r>
      <w:r w:rsidR="00080C10" w:rsidRPr="00D874F9">
        <w:rPr>
          <w:rFonts w:ascii="Times New Roman" w:hAnsi="Times New Roman"/>
          <w:bCs/>
          <w:sz w:val="28"/>
          <w:szCs w:val="28"/>
        </w:rPr>
        <w:t xml:space="preserve">Основные понятия </w:t>
      </w:r>
      <w:r w:rsidRPr="00D874F9">
        <w:rPr>
          <w:rFonts w:ascii="Times New Roman" w:hAnsi="Times New Roman"/>
          <w:bCs/>
          <w:sz w:val="28"/>
          <w:szCs w:val="28"/>
        </w:rPr>
        <w:t xml:space="preserve">и классические задачи </w:t>
      </w:r>
      <w:r w:rsidR="00080C10" w:rsidRPr="00D874F9">
        <w:rPr>
          <w:rFonts w:ascii="Times New Roman" w:hAnsi="Times New Roman"/>
          <w:bCs/>
          <w:sz w:val="28"/>
          <w:szCs w:val="28"/>
        </w:rPr>
        <w:t>исследования операций</w:t>
      </w:r>
      <w:r w:rsidRPr="00D874F9">
        <w:rPr>
          <w:rFonts w:ascii="Times New Roman" w:hAnsi="Times New Roman"/>
          <w:bCs/>
          <w:sz w:val="28"/>
          <w:szCs w:val="28"/>
        </w:rPr>
        <w:t>.</w:t>
      </w:r>
      <w:r w:rsidR="00080C10" w:rsidRPr="00D874F9">
        <w:rPr>
          <w:rFonts w:ascii="Times New Roman" w:hAnsi="Times New Roman"/>
          <w:bCs/>
          <w:sz w:val="28"/>
          <w:szCs w:val="28"/>
        </w:rPr>
        <w:t xml:space="preserve"> </w:t>
      </w:r>
      <w:r>
        <w:rPr>
          <w:rFonts w:ascii="Times New Roman" w:hAnsi="Times New Roman"/>
          <w:bCs/>
          <w:sz w:val="28"/>
          <w:szCs w:val="28"/>
        </w:rPr>
        <w:t xml:space="preserve">Принципы </w:t>
      </w:r>
      <w:r w:rsidR="00B4002E" w:rsidRPr="00D874F9">
        <w:rPr>
          <w:rFonts w:ascii="Times New Roman" w:hAnsi="Times New Roman"/>
          <w:bCs/>
          <w:sz w:val="28"/>
          <w:szCs w:val="28"/>
        </w:rPr>
        <w:t>системн</w:t>
      </w:r>
      <w:r>
        <w:rPr>
          <w:rFonts w:ascii="Times New Roman" w:hAnsi="Times New Roman"/>
          <w:bCs/>
          <w:sz w:val="28"/>
          <w:szCs w:val="28"/>
        </w:rPr>
        <w:t>ой</w:t>
      </w:r>
      <w:r w:rsidR="00B4002E" w:rsidRPr="00D874F9">
        <w:rPr>
          <w:rFonts w:ascii="Times New Roman" w:hAnsi="Times New Roman"/>
          <w:bCs/>
          <w:sz w:val="28"/>
          <w:szCs w:val="28"/>
        </w:rPr>
        <w:t xml:space="preserve"> оптимизаци</w:t>
      </w:r>
      <w:r>
        <w:rPr>
          <w:rFonts w:ascii="Times New Roman" w:hAnsi="Times New Roman"/>
          <w:bCs/>
          <w:sz w:val="28"/>
          <w:szCs w:val="28"/>
        </w:rPr>
        <w:t>и.</w:t>
      </w:r>
      <w:r w:rsidR="003F540B" w:rsidRPr="00D874F9">
        <w:rPr>
          <w:rFonts w:ascii="Times New Roman" w:hAnsi="Times New Roman"/>
          <w:bCs/>
          <w:sz w:val="28"/>
          <w:szCs w:val="28"/>
        </w:rPr>
        <w:t xml:space="preserve"> </w:t>
      </w:r>
    </w:p>
    <w:p w14:paraId="6542E73F" w14:textId="7AF9D740" w:rsidR="00080C10" w:rsidRPr="00080C10" w:rsidRDefault="00080C10" w:rsidP="00080C10">
      <w:pPr>
        <w:spacing w:after="0" w:line="360" w:lineRule="auto"/>
        <w:ind w:firstLine="709"/>
        <w:jc w:val="both"/>
        <w:rPr>
          <w:rFonts w:ascii="Times New Roman" w:hAnsi="Times New Roman"/>
          <w:b/>
          <w:sz w:val="28"/>
          <w:szCs w:val="28"/>
        </w:rPr>
      </w:pPr>
      <w:r w:rsidRPr="00080C10">
        <w:rPr>
          <w:rFonts w:ascii="Times New Roman" w:hAnsi="Times New Roman"/>
          <w:b/>
          <w:bCs/>
          <w:sz w:val="28"/>
          <w:szCs w:val="28"/>
        </w:rPr>
        <w:t xml:space="preserve">Раздел </w:t>
      </w:r>
      <w:r w:rsidRPr="00080C10">
        <w:rPr>
          <w:rFonts w:ascii="Times New Roman" w:hAnsi="Times New Roman"/>
          <w:b/>
          <w:bCs/>
          <w:sz w:val="28"/>
          <w:szCs w:val="28"/>
          <w:lang w:val="en-US"/>
        </w:rPr>
        <w:t>II</w:t>
      </w:r>
      <w:r>
        <w:rPr>
          <w:rFonts w:ascii="Times New Roman" w:hAnsi="Times New Roman"/>
          <w:b/>
          <w:bCs/>
          <w:sz w:val="28"/>
          <w:szCs w:val="28"/>
        </w:rPr>
        <w:t xml:space="preserve"> </w:t>
      </w:r>
      <w:r w:rsidRPr="00080C10">
        <w:rPr>
          <w:rFonts w:ascii="Times New Roman" w:hAnsi="Times New Roman"/>
          <w:b/>
          <w:sz w:val="28"/>
          <w:szCs w:val="28"/>
        </w:rPr>
        <w:t xml:space="preserve">Задачи математического программирования </w:t>
      </w:r>
      <w:r>
        <w:rPr>
          <w:rFonts w:ascii="Times New Roman" w:hAnsi="Times New Roman"/>
          <w:b/>
          <w:sz w:val="28"/>
          <w:szCs w:val="28"/>
        </w:rPr>
        <w:t>в обосновании оптимального выбора</w:t>
      </w:r>
    </w:p>
    <w:p w14:paraId="38F0406A" w14:textId="5DC3B659" w:rsidR="00FA5064" w:rsidRDefault="007A0937" w:rsidP="003F540B">
      <w:pPr>
        <w:spacing w:after="0" w:line="360" w:lineRule="auto"/>
        <w:ind w:firstLine="709"/>
        <w:jc w:val="both"/>
        <w:rPr>
          <w:rFonts w:ascii="Times New Roman" w:hAnsi="Times New Roman"/>
          <w:b/>
          <w:bCs/>
          <w:sz w:val="28"/>
          <w:szCs w:val="28"/>
        </w:rPr>
      </w:pPr>
      <w:r w:rsidRPr="007B218B">
        <w:rPr>
          <w:rFonts w:ascii="Times New Roman" w:hAnsi="Times New Roman"/>
          <w:b/>
          <w:sz w:val="28"/>
          <w:szCs w:val="28"/>
        </w:rPr>
        <w:t xml:space="preserve">Тема </w:t>
      </w:r>
      <w:r w:rsidR="00080C10">
        <w:rPr>
          <w:rFonts w:ascii="Times New Roman" w:hAnsi="Times New Roman"/>
          <w:b/>
          <w:sz w:val="28"/>
          <w:szCs w:val="28"/>
        </w:rPr>
        <w:t>3</w:t>
      </w:r>
      <w:r w:rsidR="008B07C4" w:rsidRPr="007B218B">
        <w:rPr>
          <w:rFonts w:ascii="Times New Roman" w:hAnsi="Times New Roman"/>
          <w:b/>
          <w:sz w:val="28"/>
          <w:szCs w:val="28"/>
        </w:rPr>
        <w:t>.</w:t>
      </w:r>
      <w:r w:rsidRPr="007B218B">
        <w:rPr>
          <w:rFonts w:ascii="Times New Roman" w:hAnsi="Times New Roman"/>
          <w:sz w:val="28"/>
          <w:szCs w:val="28"/>
        </w:rPr>
        <w:t xml:space="preserve"> </w:t>
      </w:r>
      <w:r w:rsidR="00080C10">
        <w:rPr>
          <w:rFonts w:ascii="Times New Roman" w:hAnsi="Times New Roman"/>
          <w:b/>
          <w:bCs/>
          <w:sz w:val="28"/>
          <w:szCs w:val="28"/>
        </w:rPr>
        <w:t>Классическая задача математического программирования</w:t>
      </w:r>
      <w:r w:rsidR="00BC0507">
        <w:rPr>
          <w:rFonts w:ascii="Times New Roman" w:hAnsi="Times New Roman"/>
          <w:b/>
          <w:bCs/>
          <w:sz w:val="28"/>
          <w:szCs w:val="28"/>
        </w:rPr>
        <w:t xml:space="preserve"> </w:t>
      </w:r>
    </w:p>
    <w:p w14:paraId="2E4F2DF9" w14:textId="24584F15" w:rsidR="00D43697" w:rsidRDefault="00BC0507" w:rsidP="003F540B">
      <w:pPr>
        <w:spacing w:after="0" w:line="360" w:lineRule="auto"/>
        <w:ind w:firstLine="709"/>
        <w:jc w:val="both"/>
        <w:rPr>
          <w:rFonts w:ascii="Times New Roman" w:hAnsi="Times New Roman"/>
          <w:b/>
          <w:bCs/>
          <w:sz w:val="28"/>
          <w:szCs w:val="28"/>
        </w:rPr>
      </w:pPr>
      <w:r>
        <w:rPr>
          <w:rFonts w:ascii="Times New Roman" w:hAnsi="Times New Roman"/>
          <w:sz w:val="28"/>
          <w:szCs w:val="28"/>
        </w:rPr>
        <w:t>Область применения методов математического программирования. Выбор: альтернативы, ограничения, критерий ранжирования альтернатив, оптимальн</w:t>
      </w:r>
      <w:r w:rsidR="00615689">
        <w:rPr>
          <w:rFonts w:ascii="Times New Roman" w:hAnsi="Times New Roman"/>
          <w:sz w:val="28"/>
          <w:szCs w:val="28"/>
        </w:rPr>
        <w:t>ое решение</w:t>
      </w:r>
      <w:r>
        <w:rPr>
          <w:rFonts w:ascii="Times New Roman" w:hAnsi="Times New Roman"/>
          <w:sz w:val="28"/>
          <w:szCs w:val="28"/>
        </w:rPr>
        <w:t xml:space="preserve">. </w:t>
      </w:r>
      <w:r w:rsidR="00D43697">
        <w:rPr>
          <w:rFonts w:ascii="Times New Roman" w:hAnsi="Times New Roman"/>
          <w:sz w:val="28"/>
          <w:szCs w:val="28"/>
        </w:rPr>
        <w:t xml:space="preserve">Общая постановка задачи </w:t>
      </w:r>
      <w:r w:rsidR="00615689">
        <w:rPr>
          <w:rFonts w:ascii="Times New Roman" w:hAnsi="Times New Roman"/>
          <w:sz w:val="28"/>
          <w:szCs w:val="28"/>
        </w:rPr>
        <w:t>условной оптимизации</w:t>
      </w:r>
      <w:r w:rsidR="00D43697">
        <w:rPr>
          <w:rFonts w:ascii="Times New Roman" w:hAnsi="Times New Roman"/>
          <w:sz w:val="28"/>
          <w:szCs w:val="28"/>
        </w:rPr>
        <w:t xml:space="preserve">. </w:t>
      </w:r>
      <w:r w:rsidR="00615689">
        <w:rPr>
          <w:rFonts w:ascii="Times New Roman" w:hAnsi="Times New Roman"/>
          <w:sz w:val="28"/>
          <w:szCs w:val="28"/>
        </w:rPr>
        <w:t xml:space="preserve">Задачи ЛПР для обеспечения адекватности математических моделей обоснования оптимального выбора. </w:t>
      </w:r>
      <w:r w:rsidR="00D43697">
        <w:rPr>
          <w:rFonts w:ascii="Times New Roman" w:hAnsi="Times New Roman"/>
          <w:sz w:val="28"/>
          <w:szCs w:val="28"/>
        </w:rPr>
        <w:t xml:space="preserve">Виды задач математического программирования (линейного, </w:t>
      </w:r>
      <w:r>
        <w:rPr>
          <w:rFonts w:ascii="Times New Roman" w:hAnsi="Times New Roman"/>
          <w:sz w:val="28"/>
          <w:szCs w:val="28"/>
        </w:rPr>
        <w:t xml:space="preserve">нелинейного, </w:t>
      </w:r>
      <w:r w:rsidR="00D43697">
        <w:rPr>
          <w:rFonts w:ascii="Times New Roman" w:hAnsi="Times New Roman"/>
          <w:sz w:val="28"/>
          <w:szCs w:val="28"/>
        </w:rPr>
        <w:t xml:space="preserve">целочисленного, </w:t>
      </w:r>
      <w:r>
        <w:rPr>
          <w:rFonts w:ascii="Times New Roman" w:hAnsi="Times New Roman"/>
          <w:sz w:val="28"/>
          <w:szCs w:val="28"/>
        </w:rPr>
        <w:t xml:space="preserve">динамического и др.). </w:t>
      </w:r>
    </w:p>
    <w:p w14:paraId="510B2296" w14:textId="3837572A" w:rsidR="00080C10" w:rsidRDefault="00080C10" w:rsidP="003F540B">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4. Задачи линейного программирования </w:t>
      </w:r>
    </w:p>
    <w:p w14:paraId="53C654A2" w14:textId="53F10458" w:rsidR="00071E84" w:rsidRPr="00071E84" w:rsidRDefault="00687F26" w:rsidP="003F540B">
      <w:pPr>
        <w:spacing w:after="0" w:line="360" w:lineRule="auto"/>
        <w:ind w:firstLine="709"/>
        <w:jc w:val="both"/>
        <w:rPr>
          <w:rFonts w:ascii="Times New Roman" w:hAnsi="Times New Roman"/>
          <w:sz w:val="28"/>
          <w:szCs w:val="28"/>
        </w:rPr>
      </w:pPr>
      <w:r>
        <w:rPr>
          <w:rFonts w:ascii="Times New Roman" w:hAnsi="Times New Roman"/>
          <w:sz w:val="28"/>
          <w:szCs w:val="28"/>
        </w:rPr>
        <w:t xml:space="preserve">Общая постановка задач линейного программирования и симплекс–метод решения. </w:t>
      </w:r>
      <w:r w:rsidR="00615689">
        <w:rPr>
          <w:rFonts w:ascii="Times New Roman" w:hAnsi="Times New Roman"/>
          <w:sz w:val="28"/>
          <w:szCs w:val="28"/>
        </w:rPr>
        <w:t>Основные классические з</w:t>
      </w:r>
      <w:r w:rsidR="00071E84">
        <w:rPr>
          <w:rFonts w:ascii="Times New Roman" w:hAnsi="Times New Roman"/>
          <w:sz w:val="28"/>
          <w:szCs w:val="28"/>
        </w:rPr>
        <w:t>адач</w:t>
      </w:r>
      <w:r w:rsidR="00615689">
        <w:rPr>
          <w:rFonts w:ascii="Times New Roman" w:hAnsi="Times New Roman"/>
          <w:sz w:val="28"/>
          <w:szCs w:val="28"/>
        </w:rPr>
        <w:t>и:</w:t>
      </w:r>
      <w:r w:rsidR="00071E84">
        <w:rPr>
          <w:rFonts w:ascii="Times New Roman" w:hAnsi="Times New Roman"/>
          <w:sz w:val="28"/>
          <w:szCs w:val="28"/>
        </w:rPr>
        <w:t xml:space="preserve"> </w:t>
      </w:r>
      <w:r w:rsidR="00615689">
        <w:rPr>
          <w:rFonts w:ascii="Times New Roman" w:hAnsi="Times New Roman"/>
          <w:sz w:val="28"/>
          <w:szCs w:val="28"/>
        </w:rPr>
        <w:t xml:space="preserve">формирование </w:t>
      </w:r>
      <w:r w:rsidR="00071E84">
        <w:rPr>
          <w:rFonts w:ascii="Times New Roman" w:hAnsi="Times New Roman"/>
          <w:sz w:val="28"/>
          <w:szCs w:val="28"/>
        </w:rPr>
        <w:t>оптимального производственного плана, транспортная задача, задача оптимального раскроя материала</w:t>
      </w:r>
      <w:r w:rsidR="00D43697">
        <w:rPr>
          <w:rFonts w:ascii="Times New Roman" w:hAnsi="Times New Roman"/>
          <w:sz w:val="28"/>
          <w:szCs w:val="28"/>
        </w:rPr>
        <w:t xml:space="preserve">. </w:t>
      </w:r>
      <w:r w:rsidR="00615689">
        <w:rPr>
          <w:rFonts w:ascii="Times New Roman" w:hAnsi="Times New Roman"/>
          <w:sz w:val="28"/>
          <w:szCs w:val="28"/>
        </w:rPr>
        <w:t xml:space="preserve">Двойственная задача линейного программирования. Интерпретация </w:t>
      </w:r>
      <w:r w:rsidR="00B3072B">
        <w:rPr>
          <w:rFonts w:ascii="Times New Roman" w:hAnsi="Times New Roman"/>
          <w:sz w:val="28"/>
          <w:szCs w:val="28"/>
        </w:rPr>
        <w:t xml:space="preserve">составляющих модели, а также </w:t>
      </w:r>
      <w:r w:rsidR="00615689">
        <w:rPr>
          <w:rFonts w:ascii="Times New Roman" w:hAnsi="Times New Roman"/>
          <w:sz w:val="28"/>
          <w:szCs w:val="28"/>
        </w:rPr>
        <w:t>результатов решения прямой и двойственной задач линейного программирования.</w:t>
      </w:r>
    </w:p>
    <w:p w14:paraId="1C528AAF" w14:textId="2DCD0C4D" w:rsidR="00080C10" w:rsidRDefault="00080C10" w:rsidP="003F540B">
      <w:pPr>
        <w:spacing w:after="0" w:line="360" w:lineRule="auto"/>
        <w:ind w:firstLine="709"/>
        <w:jc w:val="both"/>
        <w:rPr>
          <w:rFonts w:ascii="Times New Roman" w:hAnsi="Times New Roman"/>
          <w:b/>
          <w:bCs/>
          <w:sz w:val="28"/>
          <w:szCs w:val="28"/>
        </w:rPr>
      </w:pPr>
      <w:r>
        <w:rPr>
          <w:rFonts w:ascii="Times New Roman" w:hAnsi="Times New Roman"/>
          <w:b/>
          <w:bCs/>
          <w:sz w:val="28"/>
          <w:szCs w:val="28"/>
        </w:rPr>
        <w:t>Тема 5. Задачи нелинейного программирования</w:t>
      </w:r>
    </w:p>
    <w:p w14:paraId="6561A862" w14:textId="7C7B37DD" w:rsidR="00615689" w:rsidRDefault="00615689" w:rsidP="003F540B">
      <w:pPr>
        <w:spacing w:after="0" w:line="360" w:lineRule="auto"/>
        <w:ind w:firstLine="709"/>
        <w:jc w:val="both"/>
        <w:rPr>
          <w:rFonts w:ascii="Times New Roman" w:hAnsi="Times New Roman"/>
          <w:b/>
          <w:bCs/>
          <w:sz w:val="28"/>
          <w:szCs w:val="28"/>
        </w:rPr>
      </w:pPr>
      <w:r>
        <w:rPr>
          <w:rFonts w:ascii="Times New Roman" w:hAnsi="Times New Roman"/>
          <w:sz w:val="28"/>
          <w:szCs w:val="28"/>
        </w:rPr>
        <w:t xml:space="preserve">Общая постановка задач нелинейного программирования. Функция Лагранжа. Седловая точка. Интерпретация </w:t>
      </w:r>
      <w:r w:rsidR="00B3072B">
        <w:rPr>
          <w:rFonts w:ascii="Times New Roman" w:hAnsi="Times New Roman"/>
          <w:sz w:val="28"/>
          <w:szCs w:val="28"/>
        </w:rPr>
        <w:t xml:space="preserve">составляющих модели и </w:t>
      </w:r>
      <w:r>
        <w:rPr>
          <w:rFonts w:ascii="Times New Roman" w:hAnsi="Times New Roman"/>
          <w:sz w:val="28"/>
          <w:szCs w:val="28"/>
        </w:rPr>
        <w:t xml:space="preserve">результатов моделирования. </w:t>
      </w:r>
      <w:r w:rsidR="00B3072B">
        <w:rPr>
          <w:rFonts w:ascii="Times New Roman" w:hAnsi="Times New Roman"/>
          <w:sz w:val="28"/>
          <w:szCs w:val="28"/>
        </w:rPr>
        <w:t>Примеры формализации экономико-математических моделей нелинейного программирования.</w:t>
      </w:r>
    </w:p>
    <w:p w14:paraId="27BC6230" w14:textId="2E5DBACB" w:rsidR="00B3072B" w:rsidRPr="008D6E30" w:rsidRDefault="00D43697" w:rsidP="003F540B">
      <w:pPr>
        <w:spacing w:after="0" w:line="360" w:lineRule="auto"/>
        <w:ind w:firstLine="709"/>
        <w:jc w:val="both"/>
        <w:rPr>
          <w:rFonts w:ascii="Times New Roman" w:hAnsi="Times New Roman"/>
          <w:b/>
          <w:sz w:val="28"/>
          <w:szCs w:val="28"/>
        </w:rPr>
      </w:pPr>
      <w:r>
        <w:rPr>
          <w:rFonts w:ascii="Times New Roman" w:hAnsi="Times New Roman"/>
          <w:b/>
          <w:bCs/>
          <w:sz w:val="28"/>
          <w:szCs w:val="28"/>
        </w:rPr>
        <w:t>Тема 6. Задачи динамического программирования</w:t>
      </w:r>
      <w:r w:rsidR="00B3072B">
        <w:rPr>
          <w:rFonts w:ascii="Times New Roman" w:hAnsi="Times New Roman"/>
          <w:b/>
          <w:bCs/>
          <w:sz w:val="28"/>
          <w:szCs w:val="28"/>
        </w:rPr>
        <w:t xml:space="preserve"> </w:t>
      </w:r>
    </w:p>
    <w:p w14:paraId="4EBBD090" w14:textId="1FFF5F5F" w:rsidR="00D43697" w:rsidRDefault="00B3072B" w:rsidP="003F540B">
      <w:pPr>
        <w:spacing w:after="0" w:line="360" w:lineRule="auto"/>
        <w:ind w:firstLine="709"/>
        <w:jc w:val="both"/>
        <w:rPr>
          <w:rFonts w:ascii="Times New Roman" w:hAnsi="Times New Roman"/>
          <w:b/>
          <w:bCs/>
          <w:sz w:val="28"/>
          <w:szCs w:val="28"/>
        </w:rPr>
      </w:pPr>
      <w:r>
        <w:rPr>
          <w:rFonts w:ascii="Times New Roman" w:hAnsi="Times New Roman"/>
          <w:sz w:val="28"/>
          <w:szCs w:val="28"/>
        </w:rPr>
        <w:t xml:space="preserve">Общая постановка задач динамического программирования, особенности формализации и решения. Рекуррентные соотношения Беллмана. Интерпретация </w:t>
      </w:r>
      <w:r>
        <w:rPr>
          <w:rFonts w:ascii="Times New Roman" w:hAnsi="Times New Roman"/>
          <w:sz w:val="28"/>
          <w:szCs w:val="28"/>
        </w:rPr>
        <w:lastRenderedPageBreak/>
        <w:t>составляющих модели и результатов моделирования. Примеры формализации экономико-математических моделей динамического программирования.</w:t>
      </w:r>
    </w:p>
    <w:p w14:paraId="27D324D7" w14:textId="43CF0083" w:rsidR="00D43697" w:rsidRPr="00D43697" w:rsidRDefault="00D43697" w:rsidP="003F540B">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Раздел </w:t>
      </w:r>
      <w:r>
        <w:rPr>
          <w:rFonts w:ascii="Times New Roman" w:hAnsi="Times New Roman"/>
          <w:b/>
          <w:bCs/>
          <w:sz w:val="28"/>
          <w:szCs w:val="28"/>
          <w:lang w:val="en-US"/>
        </w:rPr>
        <w:t>III</w:t>
      </w:r>
      <w:r w:rsidRPr="00D43697">
        <w:rPr>
          <w:rFonts w:ascii="Times New Roman" w:hAnsi="Times New Roman"/>
          <w:b/>
          <w:bCs/>
          <w:sz w:val="28"/>
          <w:szCs w:val="28"/>
        </w:rPr>
        <w:t>.</w:t>
      </w:r>
      <w:r>
        <w:rPr>
          <w:rFonts w:ascii="Times New Roman" w:hAnsi="Times New Roman"/>
          <w:b/>
          <w:bCs/>
          <w:sz w:val="28"/>
          <w:szCs w:val="28"/>
        </w:rPr>
        <w:t xml:space="preserve"> </w:t>
      </w:r>
      <w:r w:rsidR="00941D91">
        <w:rPr>
          <w:rFonts w:ascii="Times New Roman" w:hAnsi="Times New Roman"/>
          <w:b/>
          <w:bCs/>
          <w:sz w:val="28"/>
          <w:szCs w:val="28"/>
        </w:rPr>
        <w:t>Методы с</w:t>
      </w:r>
      <w:r>
        <w:rPr>
          <w:rFonts w:ascii="Times New Roman" w:hAnsi="Times New Roman"/>
          <w:b/>
          <w:bCs/>
          <w:sz w:val="28"/>
          <w:szCs w:val="28"/>
        </w:rPr>
        <w:t>етево</w:t>
      </w:r>
      <w:r w:rsidR="00941D91">
        <w:rPr>
          <w:rFonts w:ascii="Times New Roman" w:hAnsi="Times New Roman"/>
          <w:b/>
          <w:bCs/>
          <w:sz w:val="28"/>
          <w:szCs w:val="28"/>
        </w:rPr>
        <w:t>го</w:t>
      </w:r>
      <w:r>
        <w:rPr>
          <w:rFonts w:ascii="Times New Roman" w:hAnsi="Times New Roman"/>
          <w:b/>
          <w:bCs/>
          <w:sz w:val="28"/>
          <w:szCs w:val="28"/>
        </w:rPr>
        <w:t xml:space="preserve"> моделировани</w:t>
      </w:r>
      <w:r w:rsidR="00941D91">
        <w:rPr>
          <w:rFonts w:ascii="Times New Roman" w:hAnsi="Times New Roman"/>
          <w:b/>
          <w:bCs/>
          <w:sz w:val="28"/>
          <w:szCs w:val="28"/>
        </w:rPr>
        <w:t>я</w:t>
      </w:r>
      <w:r>
        <w:rPr>
          <w:rFonts w:ascii="Times New Roman" w:hAnsi="Times New Roman"/>
          <w:b/>
          <w:bCs/>
          <w:sz w:val="28"/>
          <w:szCs w:val="28"/>
        </w:rPr>
        <w:t xml:space="preserve"> в управлении проектами</w:t>
      </w:r>
    </w:p>
    <w:p w14:paraId="020D538D" w14:textId="77537D13" w:rsidR="00D43697" w:rsidRDefault="00D43697" w:rsidP="00D43697">
      <w:pPr>
        <w:spacing w:after="0" w:line="360" w:lineRule="auto"/>
        <w:ind w:firstLine="709"/>
        <w:jc w:val="both"/>
        <w:rPr>
          <w:rFonts w:ascii="Times New Roman" w:hAnsi="Times New Roman"/>
          <w:b/>
          <w:bCs/>
          <w:sz w:val="28"/>
          <w:szCs w:val="28"/>
        </w:rPr>
      </w:pPr>
      <w:r>
        <w:rPr>
          <w:rFonts w:ascii="Times New Roman" w:hAnsi="Times New Roman"/>
          <w:b/>
          <w:bCs/>
          <w:sz w:val="28"/>
          <w:szCs w:val="28"/>
        </w:rPr>
        <w:t xml:space="preserve">Тема 7. </w:t>
      </w:r>
      <w:r w:rsidR="00697293">
        <w:rPr>
          <w:rFonts w:ascii="Times New Roman" w:hAnsi="Times New Roman"/>
          <w:b/>
          <w:bCs/>
          <w:sz w:val="28"/>
          <w:szCs w:val="28"/>
        </w:rPr>
        <w:t>К</w:t>
      </w:r>
      <w:r>
        <w:rPr>
          <w:rFonts w:ascii="Times New Roman" w:hAnsi="Times New Roman"/>
          <w:b/>
          <w:bCs/>
          <w:sz w:val="28"/>
          <w:szCs w:val="28"/>
        </w:rPr>
        <w:t>алендарно</w:t>
      </w:r>
      <w:r w:rsidR="00D7380B">
        <w:rPr>
          <w:rFonts w:ascii="Times New Roman" w:hAnsi="Times New Roman"/>
          <w:b/>
          <w:bCs/>
          <w:sz w:val="28"/>
          <w:szCs w:val="28"/>
        </w:rPr>
        <w:t>–</w:t>
      </w:r>
      <w:r>
        <w:rPr>
          <w:rFonts w:ascii="Times New Roman" w:hAnsi="Times New Roman"/>
          <w:b/>
          <w:bCs/>
          <w:sz w:val="28"/>
          <w:szCs w:val="28"/>
        </w:rPr>
        <w:t>сетево</w:t>
      </w:r>
      <w:r w:rsidR="00941D91">
        <w:rPr>
          <w:rFonts w:ascii="Times New Roman" w:hAnsi="Times New Roman"/>
          <w:b/>
          <w:bCs/>
          <w:sz w:val="28"/>
          <w:szCs w:val="28"/>
        </w:rPr>
        <w:t>е</w:t>
      </w:r>
      <w:r>
        <w:rPr>
          <w:rFonts w:ascii="Times New Roman" w:hAnsi="Times New Roman"/>
          <w:b/>
          <w:bCs/>
          <w:sz w:val="28"/>
          <w:szCs w:val="28"/>
        </w:rPr>
        <w:t xml:space="preserve"> планировани</w:t>
      </w:r>
      <w:r w:rsidR="00697293">
        <w:rPr>
          <w:rFonts w:ascii="Times New Roman" w:hAnsi="Times New Roman"/>
          <w:b/>
          <w:bCs/>
          <w:sz w:val="28"/>
          <w:szCs w:val="28"/>
        </w:rPr>
        <w:t>е</w:t>
      </w:r>
      <w:r w:rsidR="00D7380B">
        <w:rPr>
          <w:rFonts w:ascii="Times New Roman" w:hAnsi="Times New Roman"/>
          <w:b/>
          <w:bCs/>
          <w:sz w:val="28"/>
          <w:szCs w:val="28"/>
        </w:rPr>
        <w:t xml:space="preserve"> и управлени</w:t>
      </w:r>
      <w:r w:rsidR="00697293">
        <w:rPr>
          <w:rFonts w:ascii="Times New Roman" w:hAnsi="Times New Roman"/>
          <w:b/>
          <w:bCs/>
          <w:sz w:val="28"/>
          <w:szCs w:val="28"/>
        </w:rPr>
        <w:t xml:space="preserve">е </w:t>
      </w:r>
      <w:r w:rsidR="00941D91">
        <w:rPr>
          <w:rFonts w:ascii="Times New Roman" w:hAnsi="Times New Roman"/>
          <w:b/>
          <w:bCs/>
          <w:sz w:val="28"/>
          <w:szCs w:val="28"/>
        </w:rPr>
        <w:t xml:space="preserve">проектами </w:t>
      </w:r>
      <w:r w:rsidR="00697293">
        <w:rPr>
          <w:rFonts w:ascii="Times New Roman" w:hAnsi="Times New Roman"/>
          <w:b/>
          <w:bCs/>
          <w:sz w:val="28"/>
          <w:szCs w:val="28"/>
        </w:rPr>
        <w:t xml:space="preserve">в условиях определенности </w:t>
      </w:r>
    </w:p>
    <w:p w14:paraId="4B8177E3" w14:textId="2B1C4F28" w:rsidR="00941D91" w:rsidRPr="00941D91" w:rsidRDefault="002450A7" w:rsidP="002450A7">
      <w:pPr>
        <w:spacing w:after="0" w:line="360" w:lineRule="auto"/>
        <w:ind w:firstLine="709"/>
        <w:jc w:val="both"/>
        <w:rPr>
          <w:rFonts w:ascii="Times New Roman" w:hAnsi="Times New Roman"/>
          <w:sz w:val="28"/>
          <w:szCs w:val="28"/>
        </w:rPr>
      </w:pPr>
      <w:r>
        <w:rPr>
          <w:rFonts w:ascii="Times New Roman" w:hAnsi="Times New Roman"/>
          <w:sz w:val="28"/>
          <w:szCs w:val="28"/>
        </w:rPr>
        <w:t xml:space="preserve">Основные понятия и положения теории графов. Операции на графах. </w:t>
      </w:r>
      <w:r w:rsidR="00941D91">
        <w:rPr>
          <w:rFonts w:ascii="Times New Roman" w:hAnsi="Times New Roman"/>
          <w:sz w:val="28"/>
          <w:szCs w:val="28"/>
        </w:rPr>
        <w:t xml:space="preserve">Стрелочные и вершинные графы. Проект как объект моделирования. Элементарные операции (работы), непосредственно предшествующие работы. Структурная таблица проекта. Структурная и математическая модели проекта. </w:t>
      </w:r>
      <w:r w:rsidR="00941D91" w:rsidRPr="00D43697">
        <w:rPr>
          <w:rFonts w:ascii="Times New Roman" w:hAnsi="Times New Roman"/>
          <w:sz w:val="28"/>
          <w:szCs w:val="28"/>
        </w:rPr>
        <w:t>Метод критического пути</w:t>
      </w:r>
      <w:r w:rsidR="00941D91">
        <w:rPr>
          <w:rFonts w:ascii="Times New Roman" w:hAnsi="Times New Roman"/>
          <w:sz w:val="28"/>
          <w:szCs w:val="28"/>
        </w:rPr>
        <w:t xml:space="preserve"> </w:t>
      </w:r>
      <w:r w:rsidR="00941D91" w:rsidRPr="00D7380B">
        <w:rPr>
          <w:rFonts w:ascii="Times New Roman" w:hAnsi="Times New Roman"/>
          <w:sz w:val="28"/>
          <w:szCs w:val="28"/>
        </w:rPr>
        <w:t>(</w:t>
      </w:r>
      <w:r w:rsidR="00941D91">
        <w:rPr>
          <w:rFonts w:ascii="Times New Roman" w:hAnsi="Times New Roman"/>
          <w:sz w:val="28"/>
          <w:szCs w:val="28"/>
          <w:lang w:val="en-US"/>
        </w:rPr>
        <w:t>CPM</w:t>
      </w:r>
      <w:r w:rsidR="00941D91" w:rsidRPr="00D7380B">
        <w:rPr>
          <w:rFonts w:ascii="Times New Roman" w:hAnsi="Times New Roman"/>
          <w:sz w:val="28"/>
          <w:szCs w:val="28"/>
        </w:rPr>
        <w:t>)</w:t>
      </w:r>
      <w:r w:rsidR="00941D91" w:rsidRPr="00D43697">
        <w:rPr>
          <w:rFonts w:ascii="Times New Roman" w:hAnsi="Times New Roman"/>
          <w:sz w:val="28"/>
          <w:szCs w:val="28"/>
        </w:rPr>
        <w:t>.</w:t>
      </w:r>
      <w:r w:rsidR="00941D91" w:rsidRPr="00D7380B">
        <w:rPr>
          <w:rFonts w:ascii="Times New Roman" w:hAnsi="Times New Roman"/>
          <w:sz w:val="28"/>
          <w:szCs w:val="28"/>
        </w:rPr>
        <w:t xml:space="preserve"> </w:t>
      </w:r>
      <w:r w:rsidR="00941D91">
        <w:rPr>
          <w:rFonts w:ascii="Times New Roman" w:hAnsi="Times New Roman"/>
          <w:sz w:val="28"/>
          <w:szCs w:val="28"/>
        </w:rPr>
        <w:t xml:space="preserve">Интерпретация составляющих модели и результатов моделирования. Диаграмма </w:t>
      </w:r>
      <w:proofErr w:type="spellStart"/>
      <w:r w:rsidR="00941D91">
        <w:rPr>
          <w:rFonts w:ascii="Times New Roman" w:hAnsi="Times New Roman"/>
          <w:sz w:val="28"/>
          <w:szCs w:val="28"/>
        </w:rPr>
        <w:t>Гант</w:t>
      </w:r>
      <w:r w:rsidR="00365D3C">
        <w:rPr>
          <w:rFonts w:ascii="Times New Roman" w:hAnsi="Times New Roman"/>
          <w:sz w:val="28"/>
          <w:szCs w:val="28"/>
        </w:rPr>
        <w:t>т</w:t>
      </w:r>
      <w:r w:rsidR="00941D91">
        <w:rPr>
          <w:rFonts w:ascii="Times New Roman" w:hAnsi="Times New Roman"/>
          <w:sz w:val="28"/>
          <w:szCs w:val="28"/>
        </w:rPr>
        <w:t>а</w:t>
      </w:r>
      <w:proofErr w:type="spellEnd"/>
      <w:r w:rsidR="00941D91">
        <w:rPr>
          <w:rFonts w:ascii="Times New Roman" w:hAnsi="Times New Roman"/>
          <w:sz w:val="28"/>
          <w:szCs w:val="28"/>
        </w:rPr>
        <w:t xml:space="preserve">. </w:t>
      </w:r>
      <w:r>
        <w:rPr>
          <w:rFonts w:ascii="Times New Roman" w:hAnsi="Times New Roman"/>
          <w:sz w:val="28"/>
          <w:szCs w:val="28"/>
        </w:rPr>
        <w:t>Задачи</w:t>
      </w:r>
      <w:r w:rsidR="00941D91">
        <w:rPr>
          <w:rFonts w:ascii="Times New Roman" w:hAnsi="Times New Roman"/>
          <w:sz w:val="28"/>
          <w:szCs w:val="28"/>
        </w:rPr>
        <w:t xml:space="preserve"> типа </w:t>
      </w:r>
      <w:r>
        <w:rPr>
          <w:rFonts w:ascii="Times New Roman" w:hAnsi="Times New Roman"/>
          <w:sz w:val="28"/>
          <w:szCs w:val="28"/>
          <w:lang w:val="en-US"/>
        </w:rPr>
        <w:t>CPM</w:t>
      </w:r>
      <w:r w:rsidRPr="00941D91">
        <w:rPr>
          <w:rFonts w:ascii="Times New Roman" w:hAnsi="Times New Roman"/>
          <w:sz w:val="28"/>
          <w:szCs w:val="28"/>
        </w:rPr>
        <w:t>-</w:t>
      </w:r>
      <w:r>
        <w:rPr>
          <w:rFonts w:ascii="Times New Roman" w:hAnsi="Times New Roman"/>
          <w:sz w:val="28"/>
          <w:szCs w:val="28"/>
          <w:lang w:val="en-US"/>
        </w:rPr>
        <w:t>time</w:t>
      </w:r>
      <w:r w:rsidRPr="00941D91">
        <w:rPr>
          <w:rFonts w:ascii="Times New Roman" w:hAnsi="Times New Roman"/>
          <w:sz w:val="28"/>
          <w:szCs w:val="28"/>
        </w:rPr>
        <w:t xml:space="preserve"> </w:t>
      </w:r>
      <w:r>
        <w:rPr>
          <w:rFonts w:ascii="Times New Roman" w:hAnsi="Times New Roman"/>
          <w:sz w:val="28"/>
          <w:szCs w:val="28"/>
        </w:rPr>
        <w:t>и</w:t>
      </w:r>
      <w:r w:rsidRPr="00941D91">
        <w:rPr>
          <w:rFonts w:ascii="Times New Roman" w:hAnsi="Times New Roman"/>
          <w:sz w:val="28"/>
          <w:szCs w:val="28"/>
        </w:rPr>
        <w:t xml:space="preserve"> </w:t>
      </w:r>
      <w:r>
        <w:rPr>
          <w:rFonts w:ascii="Times New Roman" w:hAnsi="Times New Roman"/>
          <w:sz w:val="28"/>
          <w:szCs w:val="28"/>
          <w:lang w:val="en-US"/>
        </w:rPr>
        <w:t>CPM</w:t>
      </w:r>
      <w:r w:rsidRPr="00941D91">
        <w:rPr>
          <w:rFonts w:ascii="Times New Roman" w:hAnsi="Times New Roman"/>
          <w:sz w:val="28"/>
          <w:szCs w:val="28"/>
        </w:rPr>
        <w:t>-</w:t>
      </w:r>
      <w:r>
        <w:rPr>
          <w:rFonts w:ascii="Times New Roman" w:hAnsi="Times New Roman"/>
          <w:sz w:val="28"/>
          <w:szCs w:val="28"/>
          <w:lang w:val="en-US"/>
        </w:rPr>
        <w:t>cost</w:t>
      </w:r>
      <w:r w:rsidRPr="00941D91">
        <w:rPr>
          <w:rFonts w:ascii="Times New Roman" w:hAnsi="Times New Roman"/>
          <w:sz w:val="28"/>
          <w:szCs w:val="28"/>
        </w:rPr>
        <w:t xml:space="preserve">. </w:t>
      </w:r>
    </w:p>
    <w:p w14:paraId="7EF7FD54" w14:textId="28B7D79F" w:rsidR="00313C43" w:rsidRDefault="00313C43" w:rsidP="00313C43">
      <w:pPr>
        <w:spacing w:after="0" w:line="360" w:lineRule="auto"/>
        <w:ind w:firstLine="709"/>
        <w:jc w:val="both"/>
        <w:rPr>
          <w:rFonts w:ascii="Times New Roman" w:hAnsi="Times New Roman"/>
          <w:b/>
          <w:bCs/>
          <w:sz w:val="28"/>
          <w:szCs w:val="28"/>
        </w:rPr>
      </w:pPr>
      <w:r>
        <w:rPr>
          <w:rFonts w:ascii="Times New Roman" w:hAnsi="Times New Roman"/>
          <w:b/>
          <w:bCs/>
          <w:sz w:val="28"/>
          <w:szCs w:val="28"/>
        </w:rPr>
        <w:t>Тема 8. Календарно–сетевое планирование и управление проектами в условиях неопределенности</w:t>
      </w:r>
    </w:p>
    <w:p w14:paraId="08CD91DE" w14:textId="0AE72699" w:rsidR="002450A7" w:rsidRPr="00313C43" w:rsidRDefault="002450A7" w:rsidP="00D43697">
      <w:pPr>
        <w:spacing w:after="0" w:line="360" w:lineRule="auto"/>
        <w:ind w:firstLine="709"/>
        <w:jc w:val="both"/>
        <w:rPr>
          <w:rFonts w:ascii="Times New Roman" w:hAnsi="Times New Roman"/>
          <w:b/>
          <w:bCs/>
          <w:sz w:val="28"/>
          <w:szCs w:val="28"/>
        </w:rPr>
      </w:pPr>
      <w:r>
        <w:rPr>
          <w:rFonts w:ascii="Times New Roman" w:hAnsi="Times New Roman"/>
          <w:sz w:val="28"/>
          <w:szCs w:val="28"/>
        </w:rPr>
        <w:t>Метод</w:t>
      </w:r>
      <w:r w:rsidRPr="00313C43">
        <w:rPr>
          <w:rFonts w:ascii="Times New Roman" w:hAnsi="Times New Roman"/>
          <w:sz w:val="28"/>
          <w:szCs w:val="28"/>
        </w:rPr>
        <w:t xml:space="preserve"> </w:t>
      </w:r>
      <w:r>
        <w:rPr>
          <w:rFonts w:ascii="Times New Roman" w:hAnsi="Times New Roman"/>
          <w:sz w:val="28"/>
          <w:szCs w:val="28"/>
          <w:lang w:val="en-US"/>
        </w:rPr>
        <w:t>PERT</w:t>
      </w:r>
      <w:r w:rsidR="00313C43">
        <w:rPr>
          <w:rFonts w:ascii="Times New Roman" w:hAnsi="Times New Roman"/>
          <w:sz w:val="28"/>
          <w:szCs w:val="28"/>
        </w:rPr>
        <w:t xml:space="preserve"> и условия его применения</w:t>
      </w:r>
      <w:r w:rsidRPr="00313C43">
        <w:rPr>
          <w:rFonts w:ascii="Times New Roman" w:hAnsi="Times New Roman"/>
          <w:sz w:val="28"/>
          <w:szCs w:val="28"/>
        </w:rPr>
        <w:t xml:space="preserve">. </w:t>
      </w:r>
      <w:r>
        <w:rPr>
          <w:rFonts w:ascii="Times New Roman" w:hAnsi="Times New Roman"/>
          <w:sz w:val="28"/>
          <w:szCs w:val="28"/>
        </w:rPr>
        <w:t>Задачи</w:t>
      </w:r>
      <w:r w:rsidR="00313C43" w:rsidRPr="00313C43">
        <w:rPr>
          <w:rFonts w:ascii="Times New Roman" w:hAnsi="Times New Roman"/>
          <w:sz w:val="28"/>
          <w:szCs w:val="28"/>
          <w:lang w:val="en-US"/>
        </w:rPr>
        <w:t xml:space="preserve"> </w:t>
      </w:r>
      <w:r w:rsidR="00313C43">
        <w:rPr>
          <w:rFonts w:ascii="Times New Roman" w:hAnsi="Times New Roman"/>
          <w:sz w:val="28"/>
          <w:szCs w:val="28"/>
        </w:rPr>
        <w:t>типа</w:t>
      </w:r>
      <w:r w:rsidRPr="005C4FF6">
        <w:rPr>
          <w:rFonts w:ascii="Times New Roman" w:hAnsi="Times New Roman"/>
          <w:sz w:val="28"/>
          <w:szCs w:val="28"/>
          <w:lang w:val="en-US"/>
        </w:rPr>
        <w:t xml:space="preserve"> </w:t>
      </w:r>
      <w:r>
        <w:rPr>
          <w:rFonts w:ascii="Times New Roman" w:hAnsi="Times New Roman"/>
          <w:sz w:val="28"/>
          <w:szCs w:val="28"/>
          <w:lang w:val="en-US"/>
        </w:rPr>
        <w:t>PERT</w:t>
      </w:r>
      <w:r w:rsidRPr="005C4FF6">
        <w:rPr>
          <w:rFonts w:ascii="Times New Roman" w:hAnsi="Times New Roman"/>
          <w:sz w:val="28"/>
          <w:szCs w:val="28"/>
          <w:lang w:val="en-US"/>
        </w:rPr>
        <w:t>-</w:t>
      </w:r>
      <w:r>
        <w:rPr>
          <w:rFonts w:ascii="Times New Roman" w:hAnsi="Times New Roman"/>
          <w:sz w:val="28"/>
          <w:szCs w:val="28"/>
          <w:lang w:val="en-US"/>
        </w:rPr>
        <w:t>time</w:t>
      </w:r>
      <w:r w:rsidRPr="00D7380B">
        <w:rPr>
          <w:rFonts w:ascii="Times New Roman" w:hAnsi="Times New Roman"/>
          <w:sz w:val="28"/>
          <w:szCs w:val="28"/>
          <w:lang w:val="en-US"/>
        </w:rPr>
        <w:t xml:space="preserve"> </w:t>
      </w:r>
      <w:r>
        <w:rPr>
          <w:rFonts w:ascii="Times New Roman" w:hAnsi="Times New Roman"/>
          <w:sz w:val="28"/>
          <w:szCs w:val="28"/>
        </w:rPr>
        <w:t>и</w:t>
      </w:r>
      <w:r w:rsidRPr="005C4FF6">
        <w:rPr>
          <w:rFonts w:ascii="Times New Roman" w:hAnsi="Times New Roman"/>
          <w:sz w:val="28"/>
          <w:szCs w:val="28"/>
          <w:lang w:val="en-US"/>
        </w:rPr>
        <w:t xml:space="preserve"> </w:t>
      </w:r>
      <w:r>
        <w:rPr>
          <w:rFonts w:ascii="Times New Roman" w:hAnsi="Times New Roman"/>
          <w:sz w:val="28"/>
          <w:szCs w:val="28"/>
          <w:lang w:val="en-US"/>
        </w:rPr>
        <w:t>PERT</w:t>
      </w:r>
      <w:r w:rsidRPr="005C4FF6">
        <w:rPr>
          <w:rFonts w:ascii="Times New Roman" w:hAnsi="Times New Roman"/>
          <w:sz w:val="28"/>
          <w:szCs w:val="28"/>
          <w:lang w:val="en-US"/>
        </w:rPr>
        <w:t>-</w:t>
      </w:r>
      <w:r>
        <w:rPr>
          <w:rFonts w:ascii="Times New Roman" w:hAnsi="Times New Roman"/>
          <w:sz w:val="28"/>
          <w:szCs w:val="28"/>
          <w:lang w:val="en-US"/>
        </w:rPr>
        <w:t>cost</w:t>
      </w:r>
      <w:r w:rsidRPr="005C4FF6">
        <w:rPr>
          <w:rFonts w:ascii="Times New Roman" w:hAnsi="Times New Roman"/>
          <w:sz w:val="28"/>
          <w:szCs w:val="28"/>
          <w:lang w:val="en-US"/>
        </w:rPr>
        <w:t>.</w:t>
      </w:r>
      <w:r w:rsidR="00313C43">
        <w:rPr>
          <w:rFonts w:ascii="Times New Roman" w:hAnsi="Times New Roman"/>
          <w:sz w:val="28"/>
          <w:szCs w:val="28"/>
          <w:lang w:val="en-US"/>
        </w:rPr>
        <w:t xml:space="preserve"> </w:t>
      </w:r>
      <w:r w:rsidR="00313C43">
        <w:rPr>
          <w:rFonts w:ascii="Times New Roman" w:hAnsi="Times New Roman"/>
          <w:sz w:val="28"/>
          <w:szCs w:val="28"/>
        </w:rPr>
        <w:t>Метод</w:t>
      </w:r>
      <w:r w:rsidR="00313C43" w:rsidRPr="00313C43">
        <w:rPr>
          <w:rFonts w:ascii="Times New Roman" w:hAnsi="Times New Roman"/>
          <w:sz w:val="28"/>
          <w:szCs w:val="28"/>
        </w:rPr>
        <w:t xml:space="preserve"> </w:t>
      </w:r>
      <w:r w:rsidR="00313C43">
        <w:rPr>
          <w:rFonts w:ascii="Times New Roman" w:hAnsi="Times New Roman"/>
          <w:sz w:val="28"/>
          <w:szCs w:val="28"/>
          <w:lang w:val="en-US"/>
        </w:rPr>
        <w:t>GERT</w:t>
      </w:r>
      <w:r w:rsidR="00313C43" w:rsidRPr="00313C43">
        <w:rPr>
          <w:rFonts w:ascii="Times New Roman" w:hAnsi="Times New Roman"/>
          <w:sz w:val="28"/>
          <w:szCs w:val="28"/>
        </w:rPr>
        <w:t xml:space="preserve"> </w:t>
      </w:r>
      <w:r w:rsidR="00313C43">
        <w:rPr>
          <w:rFonts w:ascii="Times New Roman" w:hAnsi="Times New Roman"/>
          <w:sz w:val="28"/>
          <w:szCs w:val="28"/>
        </w:rPr>
        <w:t xml:space="preserve">и условия его применения. </w:t>
      </w:r>
      <w:r>
        <w:rPr>
          <w:rFonts w:ascii="Times New Roman" w:hAnsi="Times New Roman"/>
          <w:sz w:val="28"/>
          <w:szCs w:val="28"/>
          <w:lang w:val="en-US"/>
        </w:rPr>
        <w:t>GAN</w:t>
      </w:r>
      <w:r w:rsidRPr="00313C43">
        <w:rPr>
          <w:rFonts w:ascii="Times New Roman" w:hAnsi="Times New Roman"/>
          <w:sz w:val="28"/>
          <w:szCs w:val="28"/>
        </w:rPr>
        <w:t>-</w:t>
      </w:r>
      <w:r>
        <w:rPr>
          <w:rFonts w:ascii="Times New Roman" w:hAnsi="Times New Roman"/>
          <w:sz w:val="28"/>
          <w:szCs w:val="28"/>
        </w:rPr>
        <w:t>сети</w:t>
      </w:r>
      <w:r w:rsidR="00313C43">
        <w:rPr>
          <w:rFonts w:ascii="Times New Roman" w:hAnsi="Times New Roman"/>
          <w:sz w:val="28"/>
          <w:szCs w:val="28"/>
        </w:rPr>
        <w:t xml:space="preserve"> как основа реализации метода </w:t>
      </w:r>
      <w:r w:rsidR="00313C43">
        <w:rPr>
          <w:rFonts w:ascii="Times New Roman" w:hAnsi="Times New Roman"/>
          <w:sz w:val="28"/>
          <w:szCs w:val="28"/>
          <w:lang w:val="en-US"/>
        </w:rPr>
        <w:t>GERT</w:t>
      </w:r>
      <w:r w:rsidRPr="00313C43">
        <w:rPr>
          <w:rFonts w:ascii="Times New Roman" w:hAnsi="Times New Roman"/>
          <w:sz w:val="28"/>
          <w:szCs w:val="28"/>
        </w:rPr>
        <w:t>.</w:t>
      </w:r>
      <w:r w:rsidR="00313C43" w:rsidRPr="00313C43">
        <w:rPr>
          <w:rFonts w:ascii="Times New Roman" w:hAnsi="Times New Roman"/>
          <w:sz w:val="28"/>
          <w:szCs w:val="28"/>
        </w:rPr>
        <w:t xml:space="preserve"> </w:t>
      </w:r>
      <w:r w:rsidR="00313C43">
        <w:rPr>
          <w:rFonts w:ascii="Times New Roman" w:hAnsi="Times New Roman"/>
          <w:sz w:val="28"/>
          <w:szCs w:val="28"/>
        </w:rPr>
        <w:t>Интерпретация составляющих модели и результатов моделирования.</w:t>
      </w:r>
    </w:p>
    <w:p w14:paraId="7030B9BA" w14:textId="2FD7C1C9" w:rsidR="00313C43" w:rsidRPr="00080C10" w:rsidRDefault="00313C43" w:rsidP="00313C43">
      <w:pPr>
        <w:spacing w:after="0" w:line="360" w:lineRule="auto"/>
        <w:ind w:firstLine="709"/>
        <w:jc w:val="both"/>
        <w:rPr>
          <w:rFonts w:ascii="Times New Roman" w:hAnsi="Times New Roman"/>
          <w:b/>
          <w:sz w:val="28"/>
          <w:szCs w:val="28"/>
        </w:rPr>
      </w:pPr>
      <w:r w:rsidRPr="00080C10">
        <w:rPr>
          <w:rFonts w:ascii="Times New Roman" w:hAnsi="Times New Roman"/>
          <w:b/>
          <w:bCs/>
          <w:sz w:val="28"/>
          <w:szCs w:val="28"/>
        </w:rPr>
        <w:t xml:space="preserve">Раздел </w:t>
      </w:r>
      <w:r w:rsidR="00511F81">
        <w:rPr>
          <w:rFonts w:ascii="Times New Roman" w:hAnsi="Times New Roman"/>
          <w:b/>
          <w:bCs/>
          <w:sz w:val="28"/>
          <w:szCs w:val="28"/>
          <w:lang w:val="en-US"/>
        </w:rPr>
        <w:t>IV</w:t>
      </w:r>
      <w:r>
        <w:rPr>
          <w:rFonts w:ascii="Times New Roman" w:hAnsi="Times New Roman"/>
          <w:b/>
          <w:bCs/>
          <w:sz w:val="28"/>
          <w:szCs w:val="28"/>
        </w:rPr>
        <w:t xml:space="preserve"> </w:t>
      </w:r>
      <w:r w:rsidR="00511F81">
        <w:rPr>
          <w:rFonts w:ascii="Times New Roman" w:hAnsi="Times New Roman"/>
          <w:b/>
          <w:sz w:val="28"/>
          <w:szCs w:val="28"/>
        </w:rPr>
        <w:t>Теоретико-игровые</w:t>
      </w:r>
      <w:r>
        <w:rPr>
          <w:rFonts w:ascii="Times New Roman" w:hAnsi="Times New Roman"/>
          <w:b/>
          <w:sz w:val="28"/>
          <w:szCs w:val="28"/>
        </w:rPr>
        <w:t xml:space="preserve"> </w:t>
      </w:r>
      <w:r w:rsidR="00511F81">
        <w:rPr>
          <w:rFonts w:ascii="Times New Roman" w:hAnsi="Times New Roman"/>
          <w:b/>
          <w:sz w:val="28"/>
          <w:szCs w:val="28"/>
        </w:rPr>
        <w:t xml:space="preserve">модели </w:t>
      </w:r>
      <w:r>
        <w:rPr>
          <w:rFonts w:ascii="Times New Roman" w:hAnsi="Times New Roman"/>
          <w:b/>
          <w:sz w:val="28"/>
          <w:szCs w:val="28"/>
        </w:rPr>
        <w:t xml:space="preserve">обосновании оптимального выбора </w:t>
      </w:r>
    </w:p>
    <w:p w14:paraId="1851FF45" w14:textId="2F391BBD" w:rsidR="00313C43" w:rsidRPr="006A6C18" w:rsidRDefault="00313C43" w:rsidP="00313C43">
      <w:pPr>
        <w:spacing w:after="0" w:line="360" w:lineRule="auto"/>
        <w:ind w:firstLine="709"/>
        <w:jc w:val="both"/>
        <w:rPr>
          <w:rFonts w:ascii="Times New Roman" w:hAnsi="Times New Roman"/>
          <w:b/>
          <w:bCs/>
          <w:sz w:val="28"/>
          <w:szCs w:val="28"/>
        </w:rPr>
      </w:pPr>
      <w:r w:rsidRPr="007B218B">
        <w:rPr>
          <w:rFonts w:ascii="Times New Roman" w:hAnsi="Times New Roman"/>
          <w:b/>
          <w:sz w:val="28"/>
          <w:szCs w:val="28"/>
        </w:rPr>
        <w:t xml:space="preserve">Тема </w:t>
      </w:r>
      <w:r w:rsidR="00511F81">
        <w:rPr>
          <w:rFonts w:ascii="Times New Roman" w:hAnsi="Times New Roman"/>
          <w:b/>
          <w:sz w:val="28"/>
          <w:szCs w:val="28"/>
        </w:rPr>
        <w:t>9</w:t>
      </w:r>
      <w:r w:rsidRPr="007B218B">
        <w:rPr>
          <w:rFonts w:ascii="Times New Roman" w:hAnsi="Times New Roman"/>
          <w:b/>
          <w:sz w:val="28"/>
          <w:szCs w:val="28"/>
        </w:rPr>
        <w:t>.</w:t>
      </w:r>
      <w:r w:rsidRPr="007B218B">
        <w:rPr>
          <w:rFonts w:ascii="Times New Roman" w:hAnsi="Times New Roman"/>
          <w:sz w:val="28"/>
          <w:szCs w:val="28"/>
        </w:rPr>
        <w:t xml:space="preserve"> </w:t>
      </w:r>
      <w:r w:rsidR="006A6C18">
        <w:rPr>
          <w:rFonts w:ascii="Times New Roman" w:hAnsi="Times New Roman"/>
          <w:b/>
          <w:bCs/>
          <w:sz w:val="28"/>
          <w:szCs w:val="28"/>
        </w:rPr>
        <w:t>Модели антагонистических игр</w:t>
      </w:r>
    </w:p>
    <w:p w14:paraId="5DDAFCC0" w14:textId="0927BC17" w:rsidR="00313C43" w:rsidRPr="006A6C18" w:rsidRDefault="006A6C18" w:rsidP="00D43697">
      <w:pPr>
        <w:spacing w:after="0" w:line="360" w:lineRule="auto"/>
        <w:ind w:firstLine="709"/>
        <w:jc w:val="both"/>
        <w:rPr>
          <w:rFonts w:ascii="Times New Roman" w:hAnsi="Times New Roman"/>
          <w:sz w:val="28"/>
          <w:szCs w:val="28"/>
        </w:rPr>
      </w:pPr>
      <w:r w:rsidRPr="006A6C18">
        <w:rPr>
          <w:rFonts w:ascii="Times New Roman" w:hAnsi="Times New Roman"/>
          <w:sz w:val="28"/>
          <w:szCs w:val="28"/>
        </w:rPr>
        <w:t xml:space="preserve">Область применения моделей антагонистических игр. </w:t>
      </w:r>
      <w:r>
        <w:rPr>
          <w:rFonts w:ascii="Times New Roman" w:hAnsi="Times New Roman"/>
          <w:sz w:val="28"/>
          <w:szCs w:val="28"/>
        </w:rPr>
        <w:t>Игроки. Чистая стратегия. Выигрыш. Платежная матрица. Упрощение платежной матрицы на основе принципа доминирования. Седловая точка и оптимальные чистые стратегии. Смешанные стратегии. Решение игры в смешанных стратегиях. Сведение игровой модели к задаче линейного программирования.</w:t>
      </w:r>
    </w:p>
    <w:p w14:paraId="286A5A6B" w14:textId="3CE9F429" w:rsidR="00511F81" w:rsidRPr="008D6E30" w:rsidRDefault="000F3F37" w:rsidP="00D43697">
      <w:pPr>
        <w:spacing w:after="0" w:line="360" w:lineRule="auto"/>
        <w:ind w:firstLine="709"/>
        <w:jc w:val="both"/>
        <w:rPr>
          <w:rFonts w:ascii="Times New Roman" w:hAnsi="Times New Roman"/>
          <w:b/>
          <w:sz w:val="28"/>
          <w:szCs w:val="28"/>
        </w:rPr>
      </w:pPr>
      <w:r w:rsidRPr="003027C8">
        <w:rPr>
          <w:rFonts w:ascii="Times New Roman" w:hAnsi="Times New Roman"/>
          <w:b/>
          <w:bCs/>
          <w:sz w:val="28"/>
          <w:szCs w:val="28"/>
        </w:rPr>
        <w:t xml:space="preserve">Тема </w:t>
      </w:r>
      <w:r w:rsidR="00511F81">
        <w:rPr>
          <w:rFonts w:ascii="Times New Roman" w:hAnsi="Times New Roman"/>
          <w:b/>
          <w:bCs/>
          <w:sz w:val="28"/>
          <w:szCs w:val="28"/>
        </w:rPr>
        <w:t>10</w:t>
      </w:r>
      <w:r w:rsidRPr="003027C8">
        <w:rPr>
          <w:rFonts w:ascii="Times New Roman" w:hAnsi="Times New Roman"/>
          <w:b/>
          <w:bCs/>
          <w:sz w:val="28"/>
          <w:szCs w:val="28"/>
        </w:rPr>
        <w:t xml:space="preserve">. </w:t>
      </w:r>
      <w:r w:rsidR="006A6C18">
        <w:rPr>
          <w:rFonts w:ascii="Times New Roman" w:hAnsi="Times New Roman"/>
          <w:b/>
          <w:bCs/>
          <w:sz w:val="28"/>
          <w:szCs w:val="28"/>
        </w:rPr>
        <w:t xml:space="preserve">Модели игр с природой </w:t>
      </w:r>
    </w:p>
    <w:p w14:paraId="6223DAAB" w14:textId="6F32C800" w:rsidR="006A6C18" w:rsidRPr="006A6C18" w:rsidRDefault="006A6C18" w:rsidP="00030510">
      <w:pPr>
        <w:spacing w:after="100" w:line="360" w:lineRule="auto"/>
        <w:ind w:firstLine="709"/>
        <w:jc w:val="both"/>
        <w:rPr>
          <w:rFonts w:ascii="Times New Roman" w:hAnsi="Times New Roman"/>
          <w:sz w:val="28"/>
          <w:szCs w:val="28"/>
        </w:rPr>
      </w:pPr>
      <w:r w:rsidRPr="006A6C18">
        <w:rPr>
          <w:rFonts w:ascii="Times New Roman" w:hAnsi="Times New Roman"/>
          <w:sz w:val="28"/>
          <w:szCs w:val="28"/>
        </w:rPr>
        <w:t>Понятие «природа».</w:t>
      </w:r>
      <w:r>
        <w:rPr>
          <w:rFonts w:ascii="Times New Roman" w:hAnsi="Times New Roman"/>
          <w:sz w:val="28"/>
          <w:szCs w:val="28"/>
        </w:rPr>
        <w:t xml:space="preserve"> Платежная матрица </w:t>
      </w:r>
      <w:r w:rsidR="002C0BE4">
        <w:rPr>
          <w:rFonts w:ascii="Times New Roman" w:hAnsi="Times New Roman"/>
          <w:sz w:val="28"/>
          <w:szCs w:val="28"/>
        </w:rPr>
        <w:t xml:space="preserve">выигрышей </w:t>
      </w:r>
      <w:r>
        <w:rPr>
          <w:rFonts w:ascii="Times New Roman" w:hAnsi="Times New Roman"/>
          <w:sz w:val="28"/>
          <w:szCs w:val="28"/>
        </w:rPr>
        <w:t xml:space="preserve">игры с природой. </w:t>
      </w:r>
      <w:r w:rsidR="002C0BE4">
        <w:rPr>
          <w:rFonts w:ascii="Times New Roman" w:hAnsi="Times New Roman"/>
          <w:sz w:val="28"/>
          <w:szCs w:val="28"/>
        </w:rPr>
        <w:t xml:space="preserve">Платежная матрица рисков игры с природой. </w:t>
      </w:r>
      <w:r>
        <w:rPr>
          <w:rFonts w:ascii="Times New Roman" w:hAnsi="Times New Roman"/>
          <w:sz w:val="28"/>
          <w:szCs w:val="28"/>
        </w:rPr>
        <w:t xml:space="preserve">Упрощение платежной матрицы на </w:t>
      </w:r>
      <w:r>
        <w:rPr>
          <w:rFonts w:ascii="Times New Roman" w:hAnsi="Times New Roman"/>
          <w:sz w:val="28"/>
          <w:szCs w:val="28"/>
        </w:rPr>
        <w:lastRenderedPageBreak/>
        <w:t xml:space="preserve">основе принципа доминирования. </w:t>
      </w:r>
      <w:r w:rsidR="002C0BE4">
        <w:rPr>
          <w:rFonts w:ascii="Times New Roman" w:hAnsi="Times New Roman"/>
          <w:sz w:val="28"/>
          <w:szCs w:val="28"/>
        </w:rPr>
        <w:t>Критерии оптимального выбора в играх с</w:t>
      </w:r>
      <w:r w:rsidR="00030510">
        <w:rPr>
          <w:rFonts w:ascii="Times New Roman" w:hAnsi="Times New Roman"/>
          <w:sz w:val="28"/>
          <w:szCs w:val="28"/>
        </w:rPr>
        <w:t> </w:t>
      </w:r>
      <w:r w:rsidR="002C0BE4">
        <w:rPr>
          <w:rFonts w:ascii="Times New Roman" w:hAnsi="Times New Roman"/>
          <w:sz w:val="28"/>
          <w:szCs w:val="28"/>
        </w:rPr>
        <w:t>природой.</w:t>
      </w:r>
    </w:p>
    <w:p w14:paraId="5ECE034C" w14:textId="764892D9" w:rsidR="00E8285D" w:rsidRDefault="00741F86" w:rsidP="00030510">
      <w:pPr>
        <w:pStyle w:val="3"/>
        <w:spacing w:before="0" w:after="100" w:line="276" w:lineRule="auto"/>
        <w:ind w:firstLine="709"/>
        <w:jc w:val="both"/>
      </w:pPr>
      <w:bookmarkStart w:id="25" w:name="_Toc409641749"/>
      <w:bookmarkStart w:id="26" w:name="_Toc152796470"/>
      <w:bookmarkStart w:id="27" w:name="_Toc155768910"/>
      <w:r w:rsidRPr="007B218B">
        <w:rPr>
          <w:rFonts w:ascii="Times New Roman" w:hAnsi="Times New Roman"/>
          <w:color w:val="auto"/>
          <w:sz w:val="28"/>
          <w:szCs w:val="28"/>
          <w:lang w:val="ru-RU"/>
        </w:rPr>
        <w:t>5.</w:t>
      </w:r>
      <w:r w:rsidR="005F47C6" w:rsidRPr="007B218B">
        <w:rPr>
          <w:rFonts w:ascii="Times New Roman" w:hAnsi="Times New Roman"/>
          <w:color w:val="auto"/>
          <w:sz w:val="28"/>
          <w:szCs w:val="28"/>
          <w:lang w:val="ru-RU"/>
        </w:rPr>
        <w:t>2.</w:t>
      </w:r>
      <w:r w:rsidR="005F47C6" w:rsidRPr="007B218B">
        <w:rPr>
          <w:rFonts w:ascii="Times New Roman" w:hAnsi="Times New Roman"/>
          <w:color w:val="auto"/>
          <w:sz w:val="28"/>
          <w:szCs w:val="28"/>
          <w:lang w:val="ru-RU"/>
        </w:rPr>
        <w:tab/>
        <w:t>Учебно-тематический план</w:t>
      </w:r>
      <w:bookmarkEnd w:id="25"/>
      <w:bookmarkEnd w:id="26"/>
      <w:bookmarkEnd w:id="27"/>
    </w:p>
    <w:tbl>
      <w:tblPr>
        <w:tblpPr w:leftFromText="180" w:rightFromText="180" w:vertAnchor="text" w:horzAnchor="margin" w:tblpX="-606" w:tblpY="252"/>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57"/>
        <w:gridCol w:w="2405"/>
        <w:gridCol w:w="1136"/>
        <w:gridCol w:w="1136"/>
        <w:gridCol w:w="1136"/>
        <w:gridCol w:w="1136"/>
        <w:gridCol w:w="1134"/>
        <w:gridCol w:w="2100"/>
      </w:tblGrid>
      <w:tr w:rsidR="004074D2" w:rsidRPr="004074D2" w14:paraId="6D343E3E" w14:textId="77777777" w:rsidTr="00302C10">
        <w:tc>
          <w:tcPr>
            <w:tcW w:w="558" w:type="dxa"/>
            <w:vMerge w:val="restart"/>
          </w:tcPr>
          <w:p w14:paraId="4016EA49" w14:textId="77777777" w:rsidR="00E8285D" w:rsidRPr="004074D2" w:rsidRDefault="00E8285D" w:rsidP="003C73FD">
            <w:pPr>
              <w:autoSpaceDE w:val="0"/>
              <w:autoSpaceDN w:val="0"/>
              <w:adjustRightInd w:val="0"/>
              <w:spacing w:after="0" w:line="240" w:lineRule="auto"/>
              <w:rPr>
                <w:rFonts w:ascii="Times New Roman" w:hAnsi="Times New Roman"/>
                <w:sz w:val="24"/>
                <w:szCs w:val="24"/>
                <w:lang w:eastAsia="ru-RU"/>
              </w:rPr>
            </w:pPr>
            <w:r w:rsidRPr="004074D2">
              <w:rPr>
                <w:rFonts w:ascii="Times New Roman" w:hAnsi="Times New Roman"/>
                <w:sz w:val="24"/>
                <w:szCs w:val="24"/>
                <w:lang w:eastAsia="ru-RU"/>
              </w:rPr>
              <w:t>№ п/п</w:t>
            </w:r>
          </w:p>
        </w:tc>
        <w:tc>
          <w:tcPr>
            <w:tcW w:w="2406" w:type="dxa"/>
            <w:vMerge w:val="restart"/>
            <w:vAlign w:val="center"/>
          </w:tcPr>
          <w:p w14:paraId="4A26CEAE" w14:textId="77777777" w:rsidR="00E8285D" w:rsidRPr="004074D2" w:rsidRDefault="00E8285D" w:rsidP="003C73FD">
            <w:pPr>
              <w:pStyle w:val="Style350"/>
              <w:widowControl/>
              <w:jc w:val="center"/>
              <w:rPr>
                <w:rStyle w:val="FontStyle694"/>
                <w:sz w:val="24"/>
                <w:szCs w:val="24"/>
              </w:rPr>
            </w:pPr>
            <w:r w:rsidRPr="004074D2">
              <w:rPr>
                <w:rStyle w:val="FontStyle694"/>
                <w:sz w:val="24"/>
                <w:szCs w:val="24"/>
              </w:rPr>
              <w:t>Наименование тем (разделов) дисциплины</w:t>
            </w:r>
          </w:p>
          <w:p w14:paraId="4DD3D316" w14:textId="77777777" w:rsidR="00E8285D" w:rsidRPr="004074D2" w:rsidRDefault="00E8285D" w:rsidP="003C73FD">
            <w:pPr>
              <w:autoSpaceDE w:val="0"/>
              <w:autoSpaceDN w:val="0"/>
              <w:adjustRightInd w:val="0"/>
              <w:spacing w:after="0" w:line="240" w:lineRule="auto"/>
              <w:jc w:val="center"/>
              <w:rPr>
                <w:rFonts w:ascii="Times New Roman" w:hAnsi="Times New Roman"/>
                <w:sz w:val="24"/>
                <w:szCs w:val="24"/>
                <w:lang w:eastAsia="ru-RU"/>
              </w:rPr>
            </w:pPr>
          </w:p>
        </w:tc>
        <w:tc>
          <w:tcPr>
            <w:tcW w:w="5676" w:type="dxa"/>
            <w:gridSpan w:val="5"/>
            <w:vAlign w:val="center"/>
          </w:tcPr>
          <w:p w14:paraId="5255BFB8" w14:textId="77777777" w:rsidR="00E8285D" w:rsidRPr="004074D2" w:rsidRDefault="00E8285D" w:rsidP="003C73FD">
            <w:pPr>
              <w:autoSpaceDE w:val="0"/>
              <w:autoSpaceDN w:val="0"/>
              <w:adjustRightInd w:val="0"/>
              <w:spacing w:after="0" w:line="240" w:lineRule="auto"/>
              <w:jc w:val="center"/>
              <w:rPr>
                <w:rFonts w:ascii="Times New Roman" w:hAnsi="Times New Roman"/>
                <w:b/>
                <w:sz w:val="24"/>
                <w:szCs w:val="24"/>
                <w:lang w:eastAsia="ru-RU"/>
              </w:rPr>
            </w:pPr>
            <w:r w:rsidRPr="004074D2">
              <w:rPr>
                <w:rFonts w:ascii="Times New Roman" w:hAnsi="Times New Roman"/>
                <w:b/>
                <w:sz w:val="24"/>
                <w:szCs w:val="24"/>
                <w:lang w:eastAsia="ru-RU"/>
              </w:rPr>
              <w:t>Трудоемкость в часах</w:t>
            </w:r>
          </w:p>
        </w:tc>
        <w:tc>
          <w:tcPr>
            <w:tcW w:w="2100" w:type="dxa"/>
            <w:vMerge w:val="restart"/>
            <w:vAlign w:val="center"/>
          </w:tcPr>
          <w:p w14:paraId="3EA8CFAF" w14:textId="77777777" w:rsidR="00E8285D" w:rsidRPr="004074D2" w:rsidRDefault="00E8285D" w:rsidP="003C73FD">
            <w:pPr>
              <w:autoSpaceDE w:val="0"/>
              <w:autoSpaceDN w:val="0"/>
              <w:adjustRightInd w:val="0"/>
              <w:spacing w:after="0" w:line="240" w:lineRule="auto"/>
              <w:jc w:val="center"/>
              <w:rPr>
                <w:rFonts w:ascii="Times New Roman" w:hAnsi="Times New Roman"/>
                <w:b/>
                <w:bCs/>
                <w:sz w:val="24"/>
                <w:szCs w:val="24"/>
                <w:lang w:eastAsia="ru-RU"/>
              </w:rPr>
            </w:pPr>
            <w:r w:rsidRPr="004074D2">
              <w:rPr>
                <w:rFonts w:ascii="Times New Roman" w:hAnsi="Times New Roman"/>
                <w:b/>
                <w:bCs/>
                <w:sz w:val="24"/>
                <w:szCs w:val="24"/>
                <w:lang w:eastAsia="ru-RU"/>
              </w:rPr>
              <w:t>Формы текущего контроля успеваемости</w:t>
            </w:r>
          </w:p>
        </w:tc>
      </w:tr>
      <w:tr w:rsidR="004074D2" w:rsidRPr="004074D2" w14:paraId="72AE4C63" w14:textId="77777777" w:rsidTr="00302C10">
        <w:tc>
          <w:tcPr>
            <w:tcW w:w="558" w:type="dxa"/>
            <w:vMerge/>
          </w:tcPr>
          <w:p w14:paraId="0844D048" w14:textId="77777777" w:rsidR="00E8285D" w:rsidRPr="004074D2" w:rsidRDefault="00E8285D" w:rsidP="003C73FD">
            <w:pPr>
              <w:autoSpaceDE w:val="0"/>
              <w:autoSpaceDN w:val="0"/>
              <w:adjustRightInd w:val="0"/>
              <w:spacing w:before="67" w:after="0" w:line="240" w:lineRule="auto"/>
              <w:jc w:val="right"/>
              <w:rPr>
                <w:rFonts w:ascii="Times New Roman" w:hAnsi="Times New Roman"/>
                <w:sz w:val="24"/>
                <w:szCs w:val="24"/>
                <w:lang w:eastAsia="ru-RU"/>
              </w:rPr>
            </w:pPr>
          </w:p>
        </w:tc>
        <w:tc>
          <w:tcPr>
            <w:tcW w:w="2406" w:type="dxa"/>
            <w:vMerge/>
          </w:tcPr>
          <w:p w14:paraId="52F70218" w14:textId="77777777" w:rsidR="00E8285D" w:rsidRPr="004074D2" w:rsidRDefault="00E8285D" w:rsidP="003C73FD">
            <w:pPr>
              <w:autoSpaceDE w:val="0"/>
              <w:autoSpaceDN w:val="0"/>
              <w:adjustRightInd w:val="0"/>
              <w:spacing w:before="67" w:after="0" w:line="240" w:lineRule="auto"/>
              <w:jc w:val="right"/>
              <w:rPr>
                <w:rFonts w:ascii="Times New Roman" w:hAnsi="Times New Roman"/>
                <w:sz w:val="24"/>
                <w:szCs w:val="24"/>
                <w:lang w:eastAsia="ru-RU"/>
              </w:rPr>
            </w:pPr>
          </w:p>
        </w:tc>
        <w:tc>
          <w:tcPr>
            <w:tcW w:w="1136" w:type="dxa"/>
            <w:vMerge w:val="restart"/>
            <w:vAlign w:val="center"/>
          </w:tcPr>
          <w:p w14:paraId="69182570"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proofErr w:type="spellStart"/>
            <w:r w:rsidRPr="004074D2">
              <w:rPr>
                <w:rFonts w:ascii="Times New Roman" w:hAnsi="Times New Roman"/>
                <w:bCs/>
                <w:sz w:val="24"/>
                <w:szCs w:val="24"/>
                <w:lang w:val="en-US" w:eastAsia="ru-RU"/>
              </w:rPr>
              <w:t>Всего</w:t>
            </w:r>
            <w:proofErr w:type="spellEnd"/>
          </w:p>
        </w:tc>
        <w:tc>
          <w:tcPr>
            <w:tcW w:w="3408" w:type="dxa"/>
            <w:gridSpan w:val="3"/>
            <w:vAlign w:val="center"/>
          </w:tcPr>
          <w:p w14:paraId="5E6127E8" w14:textId="77777777" w:rsidR="00E8285D" w:rsidRPr="004074D2" w:rsidRDefault="00E8285D" w:rsidP="003C73FD">
            <w:pPr>
              <w:autoSpaceDE w:val="0"/>
              <w:autoSpaceDN w:val="0"/>
              <w:adjustRightInd w:val="0"/>
              <w:spacing w:before="67" w:after="0" w:line="240" w:lineRule="auto"/>
              <w:jc w:val="center"/>
              <w:rPr>
                <w:rFonts w:ascii="Times New Roman" w:hAnsi="Times New Roman"/>
                <w:b/>
                <w:sz w:val="24"/>
                <w:szCs w:val="24"/>
                <w:lang w:eastAsia="ru-RU"/>
              </w:rPr>
            </w:pPr>
            <w:r w:rsidRPr="004074D2">
              <w:rPr>
                <w:rStyle w:val="FontStyle694"/>
                <w:sz w:val="24"/>
                <w:szCs w:val="24"/>
              </w:rPr>
              <w:t>Контактная работа* -Аудиторная работа</w:t>
            </w:r>
          </w:p>
        </w:tc>
        <w:tc>
          <w:tcPr>
            <w:tcW w:w="1132" w:type="dxa"/>
            <w:vMerge w:val="restart"/>
            <w:vAlign w:val="center"/>
          </w:tcPr>
          <w:p w14:paraId="5044D08A" w14:textId="77777777" w:rsidR="00E8285D" w:rsidRPr="004074D2" w:rsidRDefault="00E8285D" w:rsidP="003C73FD">
            <w:pPr>
              <w:widowControl w:val="0"/>
              <w:autoSpaceDE w:val="0"/>
              <w:autoSpaceDN w:val="0"/>
              <w:adjustRightInd w:val="0"/>
              <w:spacing w:after="0" w:line="240" w:lineRule="auto"/>
              <w:jc w:val="center"/>
              <w:rPr>
                <w:rFonts w:ascii="Times New Roman" w:hAnsi="Times New Roman"/>
                <w:b/>
                <w:sz w:val="24"/>
                <w:szCs w:val="24"/>
                <w:lang w:eastAsia="ru-RU"/>
              </w:rPr>
            </w:pPr>
            <w:proofErr w:type="spellStart"/>
            <w:r w:rsidRPr="004074D2">
              <w:rPr>
                <w:rFonts w:ascii="Times New Roman" w:hAnsi="Times New Roman"/>
                <w:b/>
                <w:bCs/>
                <w:sz w:val="24"/>
                <w:szCs w:val="24"/>
                <w:lang w:val="en-US" w:eastAsia="ru-RU"/>
              </w:rPr>
              <w:t>Самостоятельная</w:t>
            </w:r>
            <w:proofErr w:type="spellEnd"/>
            <w:r w:rsidRPr="004074D2">
              <w:rPr>
                <w:rFonts w:ascii="Times New Roman" w:hAnsi="Times New Roman"/>
                <w:b/>
                <w:bCs/>
                <w:sz w:val="24"/>
                <w:szCs w:val="24"/>
                <w:lang w:val="en-US" w:eastAsia="ru-RU"/>
              </w:rPr>
              <w:t xml:space="preserve"> </w:t>
            </w:r>
            <w:proofErr w:type="spellStart"/>
            <w:r w:rsidRPr="004074D2">
              <w:rPr>
                <w:rFonts w:ascii="Times New Roman" w:hAnsi="Times New Roman"/>
                <w:b/>
                <w:bCs/>
                <w:sz w:val="24"/>
                <w:szCs w:val="24"/>
                <w:lang w:val="en-US" w:eastAsia="ru-RU"/>
              </w:rPr>
              <w:t>работа</w:t>
            </w:r>
            <w:proofErr w:type="spellEnd"/>
          </w:p>
        </w:tc>
        <w:tc>
          <w:tcPr>
            <w:tcW w:w="2100" w:type="dxa"/>
            <w:vMerge/>
            <w:vAlign w:val="center"/>
          </w:tcPr>
          <w:p w14:paraId="7B010F21"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p>
        </w:tc>
      </w:tr>
      <w:tr w:rsidR="004074D2" w:rsidRPr="004074D2" w14:paraId="4434D89F" w14:textId="77777777" w:rsidTr="00302C10">
        <w:trPr>
          <w:trHeight w:val="892"/>
        </w:trPr>
        <w:tc>
          <w:tcPr>
            <w:tcW w:w="558" w:type="dxa"/>
            <w:vMerge/>
          </w:tcPr>
          <w:p w14:paraId="23B56548" w14:textId="77777777" w:rsidR="00E8285D" w:rsidRPr="004074D2" w:rsidRDefault="00E8285D" w:rsidP="003C73FD">
            <w:pPr>
              <w:autoSpaceDE w:val="0"/>
              <w:autoSpaceDN w:val="0"/>
              <w:adjustRightInd w:val="0"/>
              <w:spacing w:before="67" w:after="0" w:line="240" w:lineRule="auto"/>
              <w:jc w:val="right"/>
              <w:rPr>
                <w:rFonts w:ascii="Times New Roman" w:hAnsi="Times New Roman"/>
                <w:sz w:val="24"/>
                <w:szCs w:val="24"/>
                <w:lang w:eastAsia="ru-RU"/>
              </w:rPr>
            </w:pPr>
          </w:p>
        </w:tc>
        <w:tc>
          <w:tcPr>
            <w:tcW w:w="2406" w:type="dxa"/>
            <w:vMerge/>
          </w:tcPr>
          <w:p w14:paraId="00FB439E" w14:textId="77777777" w:rsidR="00E8285D" w:rsidRPr="004074D2" w:rsidRDefault="00E8285D" w:rsidP="003C73FD">
            <w:pPr>
              <w:autoSpaceDE w:val="0"/>
              <w:autoSpaceDN w:val="0"/>
              <w:adjustRightInd w:val="0"/>
              <w:spacing w:before="67" w:after="0" w:line="240" w:lineRule="auto"/>
              <w:jc w:val="right"/>
              <w:rPr>
                <w:rFonts w:ascii="Times New Roman" w:hAnsi="Times New Roman"/>
                <w:sz w:val="24"/>
                <w:szCs w:val="24"/>
                <w:lang w:eastAsia="ru-RU"/>
              </w:rPr>
            </w:pPr>
          </w:p>
        </w:tc>
        <w:tc>
          <w:tcPr>
            <w:tcW w:w="1136" w:type="dxa"/>
            <w:vMerge/>
          </w:tcPr>
          <w:p w14:paraId="425DAA50" w14:textId="77777777" w:rsidR="00E8285D" w:rsidRPr="004074D2" w:rsidRDefault="00E8285D" w:rsidP="003C73FD">
            <w:pPr>
              <w:autoSpaceDE w:val="0"/>
              <w:autoSpaceDN w:val="0"/>
              <w:adjustRightInd w:val="0"/>
              <w:spacing w:before="67" w:after="0" w:line="240" w:lineRule="auto"/>
              <w:jc w:val="right"/>
              <w:rPr>
                <w:rFonts w:ascii="Times New Roman" w:hAnsi="Times New Roman"/>
                <w:sz w:val="24"/>
                <w:szCs w:val="24"/>
                <w:lang w:eastAsia="ru-RU"/>
              </w:rPr>
            </w:pPr>
          </w:p>
        </w:tc>
        <w:tc>
          <w:tcPr>
            <w:tcW w:w="1136" w:type="dxa"/>
            <w:vAlign w:val="center"/>
          </w:tcPr>
          <w:p w14:paraId="1E5B9575"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Общая, в т.ч.:</w:t>
            </w:r>
          </w:p>
        </w:tc>
        <w:tc>
          <w:tcPr>
            <w:tcW w:w="1136" w:type="dxa"/>
            <w:vAlign w:val="center"/>
          </w:tcPr>
          <w:p w14:paraId="3A817901"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Лекции</w:t>
            </w:r>
          </w:p>
        </w:tc>
        <w:tc>
          <w:tcPr>
            <w:tcW w:w="1136" w:type="dxa"/>
            <w:vAlign w:val="center"/>
          </w:tcPr>
          <w:p w14:paraId="140BEA7E" w14:textId="77777777" w:rsidR="00E8285D" w:rsidRPr="00302C10" w:rsidRDefault="00E8285D" w:rsidP="003C73FD">
            <w:pPr>
              <w:autoSpaceDE w:val="0"/>
              <w:autoSpaceDN w:val="0"/>
              <w:adjustRightInd w:val="0"/>
              <w:spacing w:before="67" w:after="0" w:line="240" w:lineRule="auto"/>
              <w:jc w:val="center"/>
              <w:rPr>
                <w:rFonts w:ascii="Times New Roman" w:hAnsi="Times New Roman"/>
                <w:sz w:val="20"/>
                <w:szCs w:val="20"/>
                <w:lang w:eastAsia="ru-RU"/>
              </w:rPr>
            </w:pPr>
            <w:r w:rsidRPr="00302C10">
              <w:rPr>
                <w:rFonts w:ascii="Times New Roman" w:hAnsi="Times New Roman"/>
                <w:sz w:val="20"/>
                <w:szCs w:val="20"/>
                <w:lang w:eastAsia="ru-RU"/>
              </w:rPr>
              <w:t>Семинары, практические занятия</w:t>
            </w:r>
          </w:p>
        </w:tc>
        <w:tc>
          <w:tcPr>
            <w:tcW w:w="1132" w:type="dxa"/>
            <w:vMerge/>
            <w:vAlign w:val="center"/>
          </w:tcPr>
          <w:p w14:paraId="282F900F"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p>
        </w:tc>
        <w:tc>
          <w:tcPr>
            <w:tcW w:w="2100" w:type="dxa"/>
            <w:vMerge/>
            <w:vAlign w:val="center"/>
          </w:tcPr>
          <w:p w14:paraId="43B65056"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p>
        </w:tc>
      </w:tr>
      <w:tr w:rsidR="004074D2" w:rsidRPr="004074D2" w14:paraId="20B8C687" w14:textId="77777777" w:rsidTr="003C73FD">
        <w:trPr>
          <w:trHeight w:val="594"/>
        </w:trPr>
        <w:tc>
          <w:tcPr>
            <w:tcW w:w="10740" w:type="dxa"/>
            <w:gridSpan w:val="8"/>
            <w:vAlign w:val="center"/>
          </w:tcPr>
          <w:p w14:paraId="3A671C63"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rPr>
            </w:pPr>
            <w:r w:rsidRPr="004074D2">
              <w:rPr>
                <w:rFonts w:ascii="Times New Roman" w:hAnsi="Times New Roman"/>
                <w:b/>
                <w:sz w:val="24"/>
                <w:szCs w:val="24"/>
              </w:rPr>
              <w:t xml:space="preserve">Раздел </w:t>
            </w:r>
            <w:r w:rsidRPr="004074D2">
              <w:rPr>
                <w:rFonts w:ascii="Times New Roman" w:hAnsi="Times New Roman"/>
                <w:b/>
                <w:sz w:val="24"/>
                <w:szCs w:val="24"/>
                <w:lang w:val="en-US"/>
              </w:rPr>
              <w:t>I</w:t>
            </w:r>
            <w:r w:rsidRPr="004074D2">
              <w:rPr>
                <w:rFonts w:ascii="Times New Roman" w:hAnsi="Times New Roman"/>
                <w:b/>
                <w:sz w:val="24"/>
                <w:szCs w:val="24"/>
              </w:rPr>
              <w:t>. От классических задач исследования операций к системной оптимизации</w:t>
            </w:r>
          </w:p>
        </w:tc>
      </w:tr>
      <w:tr w:rsidR="004074D2" w:rsidRPr="004074D2" w14:paraId="487BE166" w14:textId="77777777" w:rsidTr="00302C10">
        <w:trPr>
          <w:trHeight w:val="594"/>
        </w:trPr>
        <w:tc>
          <w:tcPr>
            <w:tcW w:w="558" w:type="dxa"/>
          </w:tcPr>
          <w:p w14:paraId="6BA4E43C" w14:textId="77777777" w:rsidR="00E8285D" w:rsidRPr="004074D2" w:rsidRDefault="00E8285D" w:rsidP="003C73FD">
            <w:pPr>
              <w:autoSpaceDE w:val="0"/>
              <w:autoSpaceDN w:val="0"/>
              <w:adjustRightInd w:val="0"/>
              <w:spacing w:before="67" w:after="0" w:line="240" w:lineRule="auto"/>
              <w:rPr>
                <w:rFonts w:ascii="Times New Roman" w:hAnsi="Times New Roman"/>
                <w:sz w:val="24"/>
                <w:szCs w:val="24"/>
                <w:lang w:eastAsia="ru-RU"/>
              </w:rPr>
            </w:pPr>
            <w:r w:rsidRPr="004074D2">
              <w:rPr>
                <w:rFonts w:ascii="Times New Roman" w:hAnsi="Times New Roman"/>
                <w:sz w:val="24"/>
                <w:szCs w:val="24"/>
                <w:lang w:eastAsia="ru-RU"/>
              </w:rPr>
              <w:t xml:space="preserve">1. </w:t>
            </w:r>
          </w:p>
        </w:tc>
        <w:tc>
          <w:tcPr>
            <w:tcW w:w="2406" w:type="dxa"/>
            <w:vAlign w:val="center"/>
          </w:tcPr>
          <w:p w14:paraId="2FD4BEAB" w14:textId="77777777" w:rsidR="00E8285D" w:rsidRPr="004074D2" w:rsidRDefault="00E8285D" w:rsidP="004074D2">
            <w:pPr>
              <w:spacing w:after="0" w:line="240" w:lineRule="auto"/>
              <w:rPr>
                <w:rFonts w:ascii="Times New Roman" w:hAnsi="Times New Roman"/>
                <w:sz w:val="24"/>
                <w:szCs w:val="24"/>
              </w:rPr>
            </w:pPr>
            <w:r w:rsidRPr="004074D2">
              <w:rPr>
                <w:rFonts w:ascii="Times New Roman" w:hAnsi="Times New Roman"/>
                <w:sz w:val="24"/>
                <w:szCs w:val="24"/>
              </w:rPr>
              <w:t>Тема 1. Экономико-математическое моделирование и его роль в теории принятия решений</w:t>
            </w:r>
          </w:p>
        </w:tc>
        <w:tc>
          <w:tcPr>
            <w:tcW w:w="1136" w:type="dxa"/>
            <w:vAlign w:val="center"/>
          </w:tcPr>
          <w:p w14:paraId="0FA37D1E" w14:textId="126B5E84" w:rsidR="00E8285D" w:rsidRPr="004074D2" w:rsidRDefault="00907168"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r w:rsidR="00E8285D" w:rsidRPr="004074D2">
              <w:rPr>
                <w:rFonts w:ascii="Times New Roman" w:hAnsi="Times New Roman"/>
                <w:sz w:val="24"/>
                <w:szCs w:val="24"/>
                <w:lang w:eastAsia="ru-RU"/>
              </w:rPr>
              <w:t>4</w:t>
            </w:r>
          </w:p>
        </w:tc>
        <w:tc>
          <w:tcPr>
            <w:tcW w:w="1136" w:type="dxa"/>
            <w:vAlign w:val="center"/>
          </w:tcPr>
          <w:p w14:paraId="0E0396F5" w14:textId="21271B8E"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6" w:type="dxa"/>
            <w:vAlign w:val="center"/>
          </w:tcPr>
          <w:p w14:paraId="3AC2EB2D"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62C503B3"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3B2BC883"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12</w:t>
            </w:r>
          </w:p>
        </w:tc>
        <w:tc>
          <w:tcPr>
            <w:tcW w:w="2100" w:type="dxa"/>
            <w:vAlign w:val="center"/>
          </w:tcPr>
          <w:p w14:paraId="19B8254E"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lang w:eastAsia="ru-RU"/>
              </w:rPr>
            </w:pPr>
            <w:r w:rsidRPr="004074D2">
              <w:rPr>
                <w:rFonts w:ascii="Times New Roman" w:hAnsi="Times New Roman"/>
                <w:sz w:val="24"/>
                <w:szCs w:val="24"/>
              </w:rPr>
              <w:t>Опрос</w:t>
            </w:r>
          </w:p>
        </w:tc>
      </w:tr>
      <w:tr w:rsidR="004074D2" w:rsidRPr="004074D2" w14:paraId="38BD4E54" w14:textId="77777777" w:rsidTr="00302C10">
        <w:trPr>
          <w:trHeight w:val="735"/>
        </w:trPr>
        <w:tc>
          <w:tcPr>
            <w:tcW w:w="558" w:type="dxa"/>
          </w:tcPr>
          <w:p w14:paraId="5382EB82" w14:textId="77777777" w:rsidR="00E8285D" w:rsidRPr="004074D2" w:rsidRDefault="00E8285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2.</w:t>
            </w:r>
          </w:p>
        </w:tc>
        <w:tc>
          <w:tcPr>
            <w:tcW w:w="2406" w:type="dxa"/>
            <w:vAlign w:val="center"/>
          </w:tcPr>
          <w:p w14:paraId="6091B1D1" w14:textId="77777777" w:rsidR="00E8285D" w:rsidRPr="004074D2" w:rsidRDefault="00E8285D" w:rsidP="004074D2">
            <w:pPr>
              <w:spacing w:after="0" w:line="240" w:lineRule="auto"/>
              <w:rPr>
                <w:rFonts w:ascii="Times New Roman" w:hAnsi="Times New Roman"/>
                <w:sz w:val="24"/>
                <w:szCs w:val="24"/>
              </w:rPr>
            </w:pPr>
            <w:r w:rsidRPr="004074D2">
              <w:rPr>
                <w:rFonts w:ascii="Times New Roman" w:hAnsi="Times New Roman"/>
                <w:sz w:val="24"/>
                <w:szCs w:val="24"/>
              </w:rPr>
              <w:t>Тема 2. Задачи управления и методы исследования операций в ретроспективе и в перспективе</w:t>
            </w:r>
          </w:p>
        </w:tc>
        <w:tc>
          <w:tcPr>
            <w:tcW w:w="1136" w:type="dxa"/>
            <w:vAlign w:val="center"/>
          </w:tcPr>
          <w:p w14:paraId="505F85BA" w14:textId="3133B8FB" w:rsidR="00E8285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12</w:t>
            </w:r>
          </w:p>
        </w:tc>
        <w:tc>
          <w:tcPr>
            <w:tcW w:w="1136" w:type="dxa"/>
            <w:vAlign w:val="center"/>
          </w:tcPr>
          <w:p w14:paraId="7B9A1280" w14:textId="24EA4A1E" w:rsidR="00E8285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6" w:type="dxa"/>
            <w:vAlign w:val="center"/>
          </w:tcPr>
          <w:p w14:paraId="60C4A1D9" w14:textId="77777777" w:rsidR="00E8285D" w:rsidRPr="004074D2" w:rsidRDefault="00E8285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7281EAA7" w14:textId="77777777" w:rsidR="00E8285D" w:rsidRPr="004074D2" w:rsidRDefault="00E8285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7D140D4A" w14:textId="77777777" w:rsidR="00E8285D" w:rsidRPr="004074D2" w:rsidRDefault="00E8285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10</w:t>
            </w:r>
          </w:p>
        </w:tc>
        <w:tc>
          <w:tcPr>
            <w:tcW w:w="2100" w:type="dxa"/>
            <w:vAlign w:val="center"/>
          </w:tcPr>
          <w:p w14:paraId="054EBD35" w14:textId="77777777" w:rsidR="00E8285D" w:rsidRPr="004074D2" w:rsidRDefault="00E8285D" w:rsidP="003C73FD">
            <w:pPr>
              <w:autoSpaceDE w:val="0"/>
              <w:autoSpaceDN w:val="0"/>
              <w:adjustRightInd w:val="0"/>
              <w:spacing w:before="67" w:after="0" w:line="240" w:lineRule="auto"/>
              <w:jc w:val="center"/>
              <w:rPr>
                <w:rFonts w:ascii="Times New Roman" w:hAnsi="Times New Roman"/>
                <w:sz w:val="24"/>
                <w:szCs w:val="24"/>
              </w:rPr>
            </w:pPr>
            <w:r w:rsidRPr="004074D2">
              <w:rPr>
                <w:rFonts w:ascii="Times New Roman" w:hAnsi="Times New Roman"/>
                <w:sz w:val="24"/>
                <w:szCs w:val="24"/>
              </w:rPr>
              <w:t>Опрос</w:t>
            </w:r>
          </w:p>
        </w:tc>
      </w:tr>
      <w:tr w:rsidR="004074D2" w:rsidRPr="004074D2" w14:paraId="3C91F2D3" w14:textId="77777777" w:rsidTr="004074D2">
        <w:trPr>
          <w:trHeight w:val="595"/>
        </w:trPr>
        <w:tc>
          <w:tcPr>
            <w:tcW w:w="10740" w:type="dxa"/>
            <w:gridSpan w:val="8"/>
            <w:vAlign w:val="center"/>
          </w:tcPr>
          <w:p w14:paraId="5172CF92" w14:textId="77777777" w:rsidR="00E8285D" w:rsidRPr="004074D2" w:rsidRDefault="00E8285D" w:rsidP="004074D2">
            <w:pPr>
              <w:autoSpaceDE w:val="0"/>
              <w:autoSpaceDN w:val="0"/>
              <w:adjustRightInd w:val="0"/>
              <w:spacing w:before="67" w:after="0" w:line="240" w:lineRule="auto"/>
              <w:rPr>
                <w:rFonts w:ascii="Times New Roman" w:hAnsi="Times New Roman"/>
                <w:sz w:val="24"/>
                <w:szCs w:val="24"/>
              </w:rPr>
            </w:pPr>
            <w:r w:rsidRPr="004074D2">
              <w:rPr>
                <w:rFonts w:ascii="Times New Roman" w:hAnsi="Times New Roman"/>
                <w:b/>
                <w:sz w:val="24"/>
                <w:szCs w:val="24"/>
              </w:rPr>
              <w:t>Раздел II Задачи математического программирования в обосновании оптимального выбора</w:t>
            </w:r>
          </w:p>
        </w:tc>
      </w:tr>
      <w:tr w:rsidR="004074D2" w:rsidRPr="004074D2" w14:paraId="77202818" w14:textId="77777777" w:rsidTr="00302C10">
        <w:trPr>
          <w:trHeight w:val="735"/>
        </w:trPr>
        <w:tc>
          <w:tcPr>
            <w:tcW w:w="558" w:type="dxa"/>
          </w:tcPr>
          <w:p w14:paraId="461D59E0"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3</w:t>
            </w:r>
          </w:p>
        </w:tc>
        <w:tc>
          <w:tcPr>
            <w:tcW w:w="2406" w:type="dxa"/>
            <w:vAlign w:val="center"/>
          </w:tcPr>
          <w:p w14:paraId="6F0DBC51" w14:textId="77777777" w:rsidR="003C73FD" w:rsidRPr="004074D2" w:rsidRDefault="003C73FD" w:rsidP="004074D2">
            <w:pPr>
              <w:spacing w:after="0" w:line="240" w:lineRule="auto"/>
              <w:rPr>
                <w:rFonts w:ascii="Times New Roman" w:hAnsi="Times New Roman"/>
                <w:sz w:val="24"/>
                <w:szCs w:val="24"/>
              </w:rPr>
            </w:pPr>
            <w:r w:rsidRPr="004074D2">
              <w:rPr>
                <w:rFonts w:ascii="Times New Roman" w:hAnsi="Times New Roman"/>
                <w:sz w:val="24"/>
                <w:szCs w:val="24"/>
              </w:rPr>
              <w:t>Тема 3. Классическая задача математического программирования</w:t>
            </w:r>
          </w:p>
        </w:tc>
        <w:tc>
          <w:tcPr>
            <w:tcW w:w="1136" w:type="dxa"/>
            <w:vAlign w:val="center"/>
          </w:tcPr>
          <w:p w14:paraId="7CFE5660" w14:textId="21DE2EDA"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32</w:t>
            </w:r>
          </w:p>
        </w:tc>
        <w:tc>
          <w:tcPr>
            <w:tcW w:w="1136" w:type="dxa"/>
            <w:vAlign w:val="center"/>
          </w:tcPr>
          <w:p w14:paraId="444490E5" w14:textId="75C6111E"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12</w:t>
            </w:r>
          </w:p>
        </w:tc>
        <w:tc>
          <w:tcPr>
            <w:tcW w:w="1136" w:type="dxa"/>
            <w:vAlign w:val="center"/>
          </w:tcPr>
          <w:p w14:paraId="157769F3"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4</w:t>
            </w:r>
          </w:p>
        </w:tc>
        <w:tc>
          <w:tcPr>
            <w:tcW w:w="1134" w:type="dxa"/>
            <w:vAlign w:val="center"/>
          </w:tcPr>
          <w:p w14:paraId="21285111"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8</w:t>
            </w:r>
          </w:p>
        </w:tc>
        <w:tc>
          <w:tcPr>
            <w:tcW w:w="1134" w:type="dxa"/>
            <w:vAlign w:val="center"/>
          </w:tcPr>
          <w:p w14:paraId="22BABF16" w14:textId="5E66EF0D"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20</w:t>
            </w:r>
          </w:p>
        </w:tc>
        <w:tc>
          <w:tcPr>
            <w:tcW w:w="2100" w:type="dxa"/>
            <w:vMerge w:val="restart"/>
            <w:vAlign w:val="center"/>
          </w:tcPr>
          <w:p w14:paraId="71417486" w14:textId="77777777" w:rsidR="003C73FD" w:rsidRPr="004074D2" w:rsidRDefault="003C73FD" w:rsidP="003C73FD">
            <w:pPr>
              <w:autoSpaceDE w:val="0"/>
              <w:autoSpaceDN w:val="0"/>
              <w:adjustRightInd w:val="0"/>
              <w:spacing w:before="67" w:after="0" w:line="240" w:lineRule="auto"/>
              <w:jc w:val="center"/>
              <w:rPr>
                <w:rFonts w:ascii="Times New Roman" w:hAnsi="Times New Roman"/>
                <w:sz w:val="24"/>
                <w:szCs w:val="24"/>
              </w:rPr>
            </w:pPr>
            <w:r w:rsidRPr="004074D2">
              <w:rPr>
                <w:rFonts w:ascii="Times New Roman" w:hAnsi="Times New Roman"/>
                <w:sz w:val="24"/>
                <w:szCs w:val="24"/>
              </w:rPr>
              <w:t>Решение практико-ориентированных заданий</w:t>
            </w:r>
          </w:p>
        </w:tc>
      </w:tr>
      <w:tr w:rsidR="004074D2" w:rsidRPr="004074D2" w14:paraId="6AEFF341" w14:textId="77777777" w:rsidTr="00302C10">
        <w:trPr>
          <w:trHeight w:val="1037"/>
        </w:trPr>
        <w:tc>
          <w:tcPr>
            <w:tcW w:w="558" w:type="dxa"/>
          </w:tcPr>
          <w:p w14:paraId="27AF24D2"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4</w:t>
            </w:r>
          </w:p>
        </w:tc>
        <w:tc>
          <w:tcPr>
            <w:tcW w:w="2406" w:type="dxa"/>
            <w:vAlign w:val="center"/>
          </w:tcPr>
          <w:p w14:paraId="052448C3" w14:textId="77777777" w:rsidR="003C73FD" w:rsidRPr="004074D2" w:rsidRDefault="003C73FD" w:rsidP="004074D2">
            <w:pPr>
              <w:spacing w:after="0" w:line="240" w:lineRule="auto"/>
              <w:rPr>
                <w:rFonts w:ascii="Times New Roman" w:hAnsi="Times New Roman"/>
                <w:bCs/>
                <w:sz w:val="24"/>
                <w:szCs w:val="24"/>
              </w:rPr>
            </w:pPr>
            <w:r w:rsidRPr="004074D2">
              <w:rPr>
                <w:rFonts w:ascii="Times New Roman" w:hAnsi="Times New Roman"/>
                <w:bCs/>
                <w:sz w:val="24"/>
                <w:szCs w:val="24"/>
              </w:rPr>
              <w:t>Тема 4. Задачи линейного программирования</w:t>
            </w:r>
          </w:p>
        </w:tc>
        <w:tc>
          <w:tcPr>
            <w:tcW w:w="1136" w:type="dxa"/>
            <w:vAlign w:val="center"/>
          </w:tcPr>
          <w:p w14:paraId="5C08045B" w14:textId="69F5E5D5"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r w:rsidR="00907168" w:rsidRPr="004074D2">
              <w:rPr>
                <w:rFonts w:ascii="Times New Roman" w:hAnsi="Times New Roman"/>
                <w:sz w:val="24"/>
                <w:szCs w:val="24"/>
                <w:lang w:eastAsia="ru-RU"/>
              </w:rPr>
              <w:t>4</w:t>
            </w:r>
          </w:p>
        </w:tc>
        <w:tc>
          <w:tcPr>
            <w:tcW w:w="1136" w:type="dxa"/>
            <w:vAlign w:val="center"/>
          </w:tcPr>
          <w:p w14:paraId="3A9BF4A5" w14:textId="29EC45EA"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4</w:t>
            </w:r>
          </w:p>
        </w:tc>
        <w:tc>
          <w:tcPr>
            <w:tcW w:w="1136" w:type="dxa"/>
            <w:vAlign w:val="center"/>
          </w:tcPr>
          <w:p w14:paraId="0C0532C4" w14:textId="5C594E36" w:rsidR="003C73FD" w:rsidRPr="004074D2" w:rsidRDefault="006F3296"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4" w:type="dxa"/>
            <w:vAlign w:val="center"/>
          </w:tcPr>
          <w:p w14:paraId="3E792DFE"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4" w:type="dxa"/>
            <w:vAlign w:val="center"/>
          </w:tcPr>
          <w:p w14:paraId="49E64A3B"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10</w:t>
            </w:r>
          </w:p>
        </w:tc>
        <w:tc>
          <w:tcPr>
            <w:tcW w:w="2100" w:type="dxa"/>
            <w:vMerge/>
          </w:tcPr>
          <w:p w14:paraId="22BA94EC" w14:textId="35C43A38" w:rsidR="003C73FD" w:rsidRPr="004074D2" w:rsidRDefault="003C73FD" w:rsidP="003C73FD">
            <w:pPr>
              <w:autoSpaceDE w:val="0"/>
              <w:autoSpaceDN w:val="0"/>
              <w:adjustRightInd w:val="0"/>
              <w:spacing w:before="67" w:after="0" w:line="240" w:lineRule="auto"/>
              <w:rPr>
                <w:rFonts w:ascii="Times New Roman" w:hAnsi="Times New Roman"/>
                <w:sz w:val="24"/>
                <w:szCs w:val="24"/>
                <w:lang w:eastAsia="ru-RU"/>
              </w:rPr>
            </w:pPr>
          </w:p>
        </w:tc>
      </w:tr>
      <w:tr w:rsidR="004074D2" w:rsidRPr="004074D2" w14:paraId="59FE779B" w14:textId="77777777" w:rsidTr="00302C10">
        <w:trPr>
          <w:trHeight w:val="1266"/>
        </w:trPr>
        <w:tc>
          <w:tcPr>
            <w:tcW w:w="558" w:type="dxa"/>
          </w:tcPr>
          <w:p w14:paraId="1253F66F"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5.</w:t>
            </w:r>
          </w:p>
        </w:tc>
        <w:tc>
          <w:tcPr>
            <w:tcW w:w="2406" w:type="dxa"/>
            <w:vAlign w:val="center"/>
          </w:tcPr>
          <w:p w14:paraId="3A21B081" w14:textId="77777777" w:rsidR="003C73FD" w:rsidRPr="004074D2" w:rsidRDefault="003C73FD" w:rsidP="004074D2">
            <w:pPr>
              <w:spacing w:after="0" w:line="240" w:lineRule="auto"/>
              <w:rPr>
                <w:rFonts w:ascii="Times New Roman" w:hAnsi="Times New Roman"/>
                <w:bCs/>
                <w:sz w:val="24"/>
                <w:szCs w:val="24"/>
              </w:rPr>
            </w:pPr>
            <w:r w:rsidRPr="004074D2">
              <w:rPr>
                <w:rFonts w:ascii="Times New Roman" w:hAnsi="Times New Roman"/>
                <w:bCs/>
                <w:sz w:val="24"/>
                <w:szCs w:val="24"/>
              </w:rPr>
              <w:t xml:space="preserve">Тема 5. Задачи нелинейного программирования </w:t>
            </w:r>
          </w:p>
        </w:tc>
        <w:tc>
          <w:tcPr>
            <w:tcW w:w="1136" w:type="dxa"/>
            <w:vAlign w:val="center"/>
          </w:tcPr>
          <w:p w14:paraId="397D16D6" w14:textId="26F3224A"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r w:rsidR="00907168" w:rsidRPr="004074D2">
              <w:rPr>
                <w:rFonts w:ascii="Times New Roman" w:hAnsi="Times New Roman"/>
                <w:sz w:val="24"/>
                <w:szCs w:val="24"/>
                <w:lang w:eastAsia="ru-RU"/>
              </w:rPr>
              <w:t>0</w:t>
            </w:r>
          </w:p>
        </w:tc>
        <w:tc>
          <w:tcPr>
            <w:tcW w:w="1136" w:type="dxa"/>
            <w:vAlign w:val="center"/>
          </w:tcPr>
          <w:p w14:paraId="0EE1DEA5" w14:textId="3B925C26"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3</w:t>
            </w:r>
          </w:p>
        </w:tc>
        <w:tc>
          <w:tcPr>
            <w:tcW w:w="1136" w:type="dxa"/>
            <w:vAlign w:val="center"/>
          </w:tcPr>
          <w:p w14:paraId="0A271DB0" w14:textId="7436A7CF" w:rsidR="003C73FD" w:rsidRPr="004074D2" w:rsidRDefault="006F3296"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19AA8FD4"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4" w:type="dxa"/>
            <w:vAlign w:val="center"/>
          </w:tcPr>
          <w:p w14:paraId="3F5C75E8" w14:textId="149594DE"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7</w:t>
            </w:r>
          </w:p>
        </w:tc>
        <w:tc>
          <w:tcPr>
            <w:tcW w:w="2100" w:type="dxa"/>
            <w:vMerge/>
          </w:tcPr>
          <w:p w14:paraId="59242078" w14:textId="43FA3AFA" w:rsidR="003C73FD" w:rsidRPr="004074D2" w:rsidRDefault="003C73FD" w:rsidP="003C73FD">
            <w:pPr>
              <w:autoSpaceDE w:val="0"/>
              <w:autoSpaceDN w:val="0"/>
              <w:adjustRightInd w:val="0"/>
              <w:spacing w:before="67" w:line="240" w:lineRule="auto"/>
              <w:rPr>
                <w:rFonts w:ascii="Times New Roman" w:hAnsi="Times New Roman"/>
                <w:sz w:val="24"/>
                <w:szCs w:val="24"/>
              </w:rPr>
            </w:pPr>
          </w:p>
        </w:tc>
      </w:tr>
      <w:tr w:rsidR="004074D2" w:rsidRPr="004074D2" w14:paraId="1B02BDAA" w14:textId="77777777" w:rsidTr="00302C10">
        <w:trPr>
          <w:trHeight w:val="875"/>
        </w:trPr>
        <w:tc>
          <w:tcPr>
            <w:tcW w:w="558" w:type="dxa"/>
          </w:tcPr>
          <w:p w14:paraId="123F5140"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6</w:t>
            </w:r>
          </w:p>
        </w:tc>
        <w:tc>
          <w:tcPr>
            <w:tcW w:w="2406" w:type="dxa"/>
            <w:vAlign w:val="center"/>
          </w:tcPr>
          <w:p w14:paraId="221CB2DC" w14:textId="77777777" w:rsidR="003C73FD" w:rsidRPr="004074D2" w:rsidRDefault="003C73FD" w:rsidP="004074D2">
            <w:pPr>
              <w:spacing w:after="0" w:line="240" w:lineRule="auto"/>
              <w:rPr>
                <w:rFonts w:ascii="Times New Roman" w:hAnsi="Times New Roman"/>
                <w:sz w:val="24"/>
                <w:szCs w:val="24"/>
              </w:rPr>
            </w:pPr>
            <w:r w:rsidRPr="004074D2">
              <w:rPr>
                <w:rFonts w:ascii="Times New Roman" w:hAnsi="Times New Roman"/>
                <w:sz w:val="24"/>
                <w:szCs w:val="24"/>
              </w:rPr>
              <w:t>Тема 6. Задачи динамического программирования</w:t>
            </w:r>
          </w:p>
        </w:tc>
        <w:tc>
          <w:tcPr>
            <w:tcW w:w="1136" w:type="dxa"/>
            <w:vAlign w:val="center"/>
          </w:tcPr>
          <w:p w14:paraId="420654A6" w14:textId="5DC976DB"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r w:rsidR="00907168" w:rsidRPr="004074D2">
              <w:rPr>
                <w:rFonts w:ascii="Times New Roman" w:hAnsi="Times New Roman"/>
                <w:sz w:val="24"/>
                <w:szCs w:val="24"/>
                <w:lang w:eastAsia="ru-RU"/>
              </w:rPr>
              <w:t>0</w:t>
            </w:r>
          </w:p>
        </w:tc>
        <w:tc>
          <w:tcPr>
            <w:tcW w:w="1136" w:type="dxa"/>
            <w:vAlign w:val="center"/>
          </w:tcPr>
          <w:p w14:paraId="07EA3D06" w14:textId="7357EE6E"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3</w:t>
            </w:r>
          </w:p>
        </w:tc>
        <w:tc>
          <w:tcPr>
            <w:tcW w:w="1136" w:type="dxa"/>
            <w:vAlign w:val="center"/>
          </w:tcPr>
          <w:p w14:paraId="4033C50E" w14:textId="2F9FA41F" w:rsidR="003C73FD" w:rsidRPr="004074D2" w:rsidRDefault="006F3296"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1D1B7491"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4" w:type="dxa"/>
            <w:vAlign w:val="center"/>
          </w:tcPr>
          <w:p w14:paraId="4153A748" w14:textId="554C1B20"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7</w:t>
            </w:r>
          </w:p>
        </w:tc>
        <w:tc>
          <w:tcPr>
            <w:tcW w:w="2100" w:type="dxa"/>
            <w:vMerge/>
            <w:vAlign w:val="center"/>
          </w:tcPr>
          <w:p w14:paraId="41454F5F" w14:textId="71B57158" w:rsidR="003C73FD" w:rsidRPr="004074D2" w:rsidRDefault="003C73FD" w:rsidP="003C73FD">
            <w:pPr>
              <w:autoSpaceDE w:val="0"/>
              <w:autoSpaceDN w:val="0"/>
              <w:adjustRightInd w:val="0"/>
              <w:spacing w:before="67" w:line="240" w:lineRule="auto"/>
              <w:rPr>
                <w:rFonts w:ascii="Times New Roman" w:hAnsi="Times New Roman"/>
                <w:sz w:val="24"/>
                <w:szCs w:val="24"/>
              </w:rPr>
            </w:pPr>
          </w:p>
        </w:tc>
      </w:tr>
      <w:tr w:rsidR="004074D2" w:rsidRPr="004074D2" w14:paraId="62E98F98" w14:textId="77777777" w:rsidTr="003C73FD">
        <w:trPr>
          <w:trHeight w:val="595"/>
        </w:trPr>
        <w:tc>
          <w:tcPr>
            <w:tcW w:w="10740" w:type="dxa"/>
            <w:gridSpan w:val="8"/>
            <w:vAlign w:val="center"/>
          </w:tcPr>
          <w:p w14:paraId="5332E78B" w14:textId="77777777" w:rsidR="00E8285D" w:rsidRPr="004074D2" w:rsidRDefault="00E8285D" w:rsidP="003C73FD">
            <w:pPr>
              <w:autoSpaceDE w:val="0"/>
              <w:autoSpaceDN w:val="0"/>
              <w:adjustRightInd w:val="0"/>
              <w:spacing w:before="67" w:line="240" w:lineRule="auto"/>
              <w:jc w:val="center"/>
              <w:rPr>
                <w:rFonts w:ascii="Times New Roman" w:hAnsi="Times New Roman"/>
                <w:b/>
                <w:bCs/>
                <w:sz w:val="24"/>
                <w:szCs w:val="24"/>
              </w:rPr>
            </w:pPr>
            <w:r w:rsidRPr="004074D2">
              <w:rPr>
                <w:rFonts w:ascii="Times New Roman" w:hAnsi="Times New Roman"/>
                <w:b/>
                <w:bCs/>
                <w:sz w:val="24"/>
                <w:szCs w:val="24"/>
              </w:rPr>
              <w:t>Раздел III. Методы сетевого моделирования в управлении проектами</w:t>
            </w:r>
          </w:p>
        </w:tc>
      </w:tr>
      <w:tr w:rsidR="004074D2" w:rsidRPr="004074D2" w14:paraId="2D695CE4" w14:textId="77777777" w:rsidTr="00302C10">
        <w:trPr>
          <w:trHeight w:val="1175"/>
        </w:trPr>
        <w:tc>
          <w:tcPr>
            <w:tcW w:w="558" w:type="dxa"/>
          </w:tcPr>
          <w:p w14:paraId="35369ABA"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7</w:t>
            </w:r>
          </w:p>
        </w:tc>
        <w:tc>
          <w:tcPr>
            <w:tcW w:w="2406" w:type="dxa"/>
            <w:vAlign w:val="center"/>
          </w:tcPr>
          <w:p w14:paraId="0ADAA99D" w14:textId="77777777" w:rsidR="003C73FD" w:rsidRPr="004074D2" w:rsidRDefault="003C73FD" w:rsidP="004074D2">
            <w:pPr>
              <w:spacing w:after="0" w:line="240" w:lineRule="auto"/>
              <w:rPr>
                <w:rFonts w:ascii="Times New Roman" w:hAnsi="Times New Roman"/>
                <w:sz w:val="24"/>
                <w:szCs w:val="24"/>
              </w:rPr>
            </w:pPr>
            <w:r w:rsidRPr="004074D2">
              <w:rPr>
                <w:rFonts w:ascii="Times New Roman" w:hAnsi="Times New Roman"/>
                <w:sz w:val="24"/>
                <w:szCs w:val="24"/>
              </w:rPr>
              <w:t xml:space="preserve">Тема 7. Календарно–сетевое планирование и управление </w:t>
            </w:r>
            <w:r w:rsidRPr="004074D2">
              <w:rPr>
                <w:rFonts w:ascii="Times New Roman" w:hAnsi="Times New Roman"/>
                <w:sz w:val="24"/>
                <w:szCs w:val="24"/>
              </w:rPr>
              <w:lastRenderedPageBreak/>
              <w:t>проектами в условиях определенности</w:t>
            </w:r>
          </w:p>
        </w:tc>
        <w:tc>
          <w:tcPr>
            <w:tcW w:w="1136" w:type="dxa"/>
            <w:vAlign w:val="center"/>
          </w:tcPr>
          <w:p w14:paraId="01A9AFED" w14:textId="5A6271B3" w:rsidR="003C73FD" w:rsidRPr="004074D2" w:rsidRDefault="00241D79"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lastRenderedPageBreak/>
              <w:t>18</w:t>
            </w:r>
          </w:p>
        </w:tc>
        <w:tc>
          <w:tcPr>
            <w:tcW w:w="1136" w:type="dxa"/>
            <w:vAlign w:val="center"/>
          </w:tcPr>
          <w:p w14:paraId="65CEB9F0" w14:textId="7BD96D61" w:rsidR="003C73FD" w:rsidRPr="004074D2" w:rsidRDefault="00241D79"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8</w:t>
            </w:r>
          </w:p>
        </w:tc>
        <w:tc>
          <w:tcPr>
            <w:tcW w:w="1136" w:type="dxa"/>
            <w:vAlign w:val="center"/>
          </w:tcPr>
          <w:p w14:paraId="46C017C9" w14:textId="4CA716CB" w:rsidR="003C73FD" w:rsidRPr="004074D2" w:rsidRDefault="006F3296"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4" w:type="dxa"/>
            <w:vAlign w:val="center"/>
          </w:tcPr>
          <w:p w14:paraId="525D5907"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6</w:t>
            </w:r>
          </w:p>
        </w:tc>
        <w:tc>
          <w:tcPr>
            <w:tcW w:w="1134" w:type="dxa"/>
            <w:vAlign w:val="center"/>
          </w:tcPr>
          <w:p w14:paraId="622D47AB"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10</w:t>
            </w:r>
          </w:p>
        </w:tc>
        <w:tc>
          <w:tcPr>
            <w:tcW w:w="2100" w:type="dxa"/>
            <w:vMerge w:val="restart"/>
            <w:vAlign w:val="center"/>
          </w:tcPr>
          <w:p w14:paraId="7E235B0F" w14:textId="483D7086" w:rsidR="003C73FD" w:rsidRPr="004074D2" w:rsidRDefault="003C73FD" w:rsidP="003C73FD">
            <w:pPr>
              <w:autoSpaceDE w:val="0"/>
              <w:autoSpaceDN w:val="0"/>
              <w:adjustRightInd w:val="0"/>
              <w:spacing w:before="67" w:line="240" w:lineRule="auto"/>
              <w:jc w:val="center"/>
              <w:rPr>
                <w:rFonts w:ascii="Times New Roman" w:hAnsi="Times New Roman"/>
                <w:sz w:val="24"/>
                <w:szCs w:val="24"/>
              </w:rPr>
            </w:pPr>
            <w:r w:rsidRPr="004074D2">
              <w:rPr>
                <w:rFonts w:ascii="Times New Roman" w:hAnsi="Times New Roman"/>
                <w:sz w:val="24"/>
                <w:szCs w:val="24"/>
              </w:rPr>
              <w:t>Решение практико-ориентированных заданий</w:t>
            </w:r>
          </w:p>
        </w:tc>
      </w:tr>
      <w:tr w:rsidR="004074D2" w:rsidRPr="004074D2" w14:paraId="24288C59" w14:textId="77777777" w:rsidTr="00302C10">
        <w:trPr>
          <w:trHeight w:val="1175"/>
        </w:trPr>
        <w:tc>
          <w:tcPr>
            <w:tcW w:w="558" w:type="dxa"/>
          </w:tcPr>
          <w:p w14:paraId="3E1D55D8"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8</w:t>
            </w:r>
          </w:p>
        </w:tc>
        <w:tc>
          <w:tcPr>
            <w:tcW w:w="2406" w:type="dxa"/>
            <w:vAlign w:val="center"/>
          </w:tcPr>
          <w:p w14:paraId="06731018" w14:textId="77777777" w:rsidR="003C73FD" w:rsidRPr="004074D2" w:rsidRDefault="003C73FD" w:rsidP="004074D2">
            <w:pPr>
              <w:spacing w:after="0" w:line="240" w:lineRule="auto"/>
              <w:rPr>
                <w:rFonts w:ascii="Times New Roman" w:hAnsi="Times New Roman"/>
                <w:sz w:val="24"/>
                <w:szCs w:val="24"/>
              </w:rPr>
            </w:pPr>
            <w:r w:rsidRPr="004074D2">
              <w:rPr>
                <w:rFonts w:ascii="Times New Roman" w:hAnsi="Times New Roman"/>
                <w:sz w:val="24"/>
                <w:szCs w:val="24"/>
              </w:rPr>
              <w:t>Тема 8. Календарно–сетевое планирование и управление проектами в условиях неопределенности</w:t>
            </w:r>
          </w:p>
        </w:tc>
        <w:tc>
          <w:tcPr>
            <w:tcW w:w="1136" w:type="dxa"/>
            <w:vAlign w:val="center"/>
          </w:tcPr>
          <w:p w14:paraId="073D2D48" w14:textId="7291074B"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r w:rsidR="00241D79" w:rsidRPr="004074D2">
              <w:rPr>
                <w:rFonts w:ascii="Times New Roman" w:hAnsi="Times New Roman"/>
                <w:sz w:val="24"/>
                <w:szCs w:val="24"/>
                <w:lang w:eastAsia="ru-RU"/>
              </w:rPr>
              <w:t>1</w:t>
            </w:r>
          </w:p>
        </w:tc>
        <w:tc>
          <w:tcPr>
            <w:tcW w:w="1136" w:type="dxa"/>
            <w:vAlign w:val="center"/>
          </w:tcPr>
          <w:p w14:paraId="50FEDE59" w14:textId="514CFA82" w:rsidR="003C73FD" w:rsidRPr="004074D2" w:rsidRDefault="00241D79"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5</w:t>
            </w:r>
          </w:p>
        </w:tc>
        <w:tc>
          <w:tcPr>
            <w:tcW w:w="1136" w:type="dxa"/>
            <w:vAlign w:val="center"/>
          </w:tcPr>
          <w:p w14:paraId="5CA4E934" w14:textId="11761217"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3D9346CF" w14:textId="53C41D0B"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4</w:t>
            </w:r>
          </w:p>
        </w:tc>
        <w:tc>
          <w:tcPr>
            <w:tcW w:w="1134" w:type="dxa"/>
            <w:vAlign w:val="center"/>
          </w:tcPr>
          <w:p w14:paraId="561041A6"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6</w:t>
            </w:r>
          </w:p>
        </w:tc>
        <w:tc>
          <w:tcPr>
            <w:tcW w:w="2100" w:type="dxa"/>
            <w:vMerge/>
            <w:vAlign w:val="center"/>
          </w:tcPr>
          <w:p w14:paraId="48B35DF6" w14:textId="5D66D964" w:rsidR="003C73FD" w:rsidRPr="004074D2" w:rsidRDefault="003C73FD" w:rsidP="003C73FD">
            <w:pPr>
              <w:autoSpaceDE w:val="0"/>
              <w:autoSpaceDN w:val="0"/>
              <w:adjustRightInd w:val="0"/>
              <w:spacing w:before="67" w:line="240" w:lineRule="auto"/>
              <w:rPr>
                <w:rFonts w:ascii="Times New Roman" w:hAnsi="Times New Roman"/>
                <w:sz w:val="24"/>
                <w:szCs w:val="24"/>
              </w:rPr>
            </w:pPr>
          </w:p>
        </w:tc>
      </w:tr>
      <w:tr w:rsidR="004074D2" w:rsidRPr="004074D2" w14:paraId="196259C7" w14:textId="77777777" w:rsidTr="003C73FD">
        <w:trPr>
          <w:trHeight w:val="595"/>
        </w:trPr>
        <w:tc>
          <w:tcPr>
            <w:tcW w:w="10740" w:type="dxa"/>
            <w:gridSpan w:val="8"/>
            <w:vAlign w:val="center"/>
          </w:tcPr>
          <w:p w14:paraId="429CEDFA" w14:textId="77777777" w:rsidR="00E8285D" w:rsidRPr="004074D2" w:rsidRDefault="00E8285D" w:rsidP="003C73FD">
            <w:pPr>
              <w:autoSpaceDE w:val="0"/>
              <w:autoSpaceDN w:val="0"/>
              <w:adjustRightInd w:val="0"/>
              <w:spacing w:before="67" w:line="240" w:lineRule="auto"/>
              <w:jc w:val="center"/>
              <w:rPr>
                <w:rFonts w:ascii="Times New Roman" w:hAnsi="Times New Roman"/>
                <w:b/>
                <w:bCs/>
                <w:sz w:val="24"/>
                <w:szCs w:val="24"/>
              </w:rPr>
            </w:pPr>
            <w:r w:rsidRPr="004074D2">
              <w:rPr>
                <w:rFonts w:ascii="Times New Roman" w:hAnsi="Times New Roman"/>
                <w:b/>
                <w:bCs/>
                <w:sz w:val="24"/>
                <w:szCs w:val="24"/>
              </w:rPr>
              <w:t>Раздел IV Теоретико-игровые модели обосновании оптимального выбора</w:t>
            </w:r>
          </w:p>
        </w:tc>
      </w:tr>
      <w:tr w:rsidR="004074D2" w:rsidRPr="004074D2" w14:paraId="34FAAF90" w14:textId="77777777" w:rsidTr="00302C10">
        <w:trPr>
          <w:trHeight w:val="1175"/>
        </w:trPr>
        <w:tc>
          <w:tcPr>
            <w:tcW w:w="558" w:type="dxa"/>
          </w:tcPr>
          <w:p w14:paraId="6D1AE57B"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9</w:t>
            </w:r>
          </w:p>
        </w:tc>
        <w:tc>
          <w:tcPr>
            <w:tcW w:w="2406" w:type="dxa"/>
            <w:vAlign w:val="center"/>
          </w:tcPr>
          <w:p w14:paraId="3BE296BF" w14:textId="77777777" w:rsidR="003C73FD" w:rsidRPr="004074D2" w:rsidRDefault="003C73FD" w:rsidP="004074D2">
            <w:pPr>
              <w:spacing w:after="0" w:line="240" w:lineRule="auto"/>
              <w:rPr>
                <w:rFonts w:ascii="Times New Roman" w:hAnsi="Times New Roman"/>
                <w:sz w:val="24"/>
                <w:szCs w:val="24"/>
              </w:rPr>
            </w:pPr>
            <w:r w:rsidRPr="004074D2">
              <w:rPr>
                <w:rFonts w:ascii="Times New Roman" w:hAnsi="Times New Roman"/>
                <w:sz w:val="24"/>
                <w:szCs w:val="24"/>
              </w:rPr>
              <w:t>Тема 9. Модели антагонистических игр</w:t>
            </w:r>
          </w:p>
        </w:tc>
        <w:tc>
          <w:tcPr>
            <w:tcW w:w="1136" w:type="dxa"/>
            <w:vAlign w:val="center"/>
          </w:tcPr>
          <w:p w14:paraId="7EBDE8FC" w14:textId="11FC02E1" w:rsidR="003C73FD" w:rsidRPr="004074D2" w:rsidRDefault="00241D79"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12</w:t>
            </w:r>
          </w:p>
        </w:tc>
        <w:tc>
          <w:tcPr>
            <w:tcW w:w="1136" w:type="dxa"/>
            <w:vAlign w:val="center"/>
          </w:tcPr>
          <w:p w14:paraId="56A01650" w14:textId="40D1BCE9" w:rsidR="003C73FD" w:rsidRPr="004074D2" w:rsidRDefault="00241D79"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6</w:t>
            </w:r>
          </w:p>
        </w:tc>
        <w:tc>
          <w:tcPr>
            <w:tcW w:w="1136" w:type="dxa"/>
            <w:vAlign w:val="center"/>
          </w:tcPr>
          <w:p w14:paraId="5684E430" w14:textId="251BC954"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2</w:t>
            </w:r>
          </w:p>
        </w:tc>
        <w:tc>
          <w:tcPr>
            <w:tcW w:w="1134" w:type="dxa"/>
            <w:vAlign w:val="center"/>
          </w:tcPr>
          <w:p w14:paraId="4332D935" w14:textId="4B6360BC"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4</w:t>
            </w:r>
          </w:p>
        </w:tc>
        <w:tc>
          <w:tcPr>
            <w:tcW w:w="1134" w:type="dxa"/>
            <w:vAlign w:val="center"/>
          </w:tcPr>
          <w:p w14:paraId="10C3A2F2" w14:textId="63B98CF7"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6</w:t>
            </w:r>
          </w:p>
        </w:tc>
        <w:tc>
          <w:tcPr>
            <w:tcW w:w="2100" w:type="dxa"/>
            <w:vMerge w:val="restart"/>
            <w:vAlign w:val="center"/>
          </w:tcPr>
          <w:p w14:paraId="3C4EC57A" w14:textId="4C684DD0" w:rsidR="003C73FD" w:rsidRPr="004074D2" w:rsidRDefault="003C73FD" w:rsidP="003C73FD">
            <w:pPr>
              <w:autoSpaceDE w:val="0"/>
              <w:autoSpaceDN w:val="0"/>
              <w:adjustRightInd w:val="0"/>
              <w:spacing w:before="67" w:line="240" w:lineRule="auto"/>
              <w:jc w:val="center"/>
              <w:rPr>
                <w:rFonts w:ascii="Times New Roman" w:hAnsi="Times New Roman"/>
                <w:sz w:val="24"/>
                <w:szCs w:val="24"/>
              </w:rPr>
            </w:pPr>
            <w:r w:rsidRPr="004074D2">
              <w:rPr>
                <w:rFonts w:ascii="Times New Roman" w:hAnsi="Times New Roman"/>
                <w:sz w:val="24"/>
                <w:szCs w:val="24"/>
              </w:rPr>
              <w:t>Решение практико-ориентированных заданий</w:t>
            </w:r>
          </w:p>
        </w:tc>
      </w:tr>
      <w:tr w:rsidR="004074D2" w:rsidRPr="004074D2" w14:paraId="6034D0E0" w14:textId="77777777" w:rsidTr="00302C10">
        <w:trPr>
          <w:trHeight w:val="1175"/>
        </w:trPr>
        <w:tc>
          <w:tcPr>
            <w:tcW w:w="558" w:type="dxa"/>
          </w:tcPr>
          <w:p w14:paraId="102E03C7" w14:textId="77777777" w:rsidR="003C73FD" w:rsidRPr="004074D2" w:rsidRDefault="003C73FD" w:rsidP="003C73FD">
            <w:pPr>
              <w:autoSpaceDE w:val="0"/>
              <w:autoSpaceDN w:val="0"/>
              <w:adjustRightInd w:val="0"/>
              <w:spacing w:before="67" w:line="240" w:lineRule="auto"/>
              <w:rPr>
                <w:rFonts w:ascii="Times New Roman" w:hAnsi="Times New Roman"/>
                <w:sz w:val="24"/>
                <w:szCs w:val="24"/>
                <w:lang w:eastAsia="ru-RU"/>
              </w:rPr>
            </w:pPr>
            <w:r w:rsidRPr="004074D2">
              <w:rPr>
                <w:rFonts w:ascii="Times New Roman" w:hAnsi="Times New Roman"/>
                <w:sz w:val="24"/>
                <w:szCs w:val="24"/>
                <w:lang w:eastAsia="ru-RU"/>
              </w:rPr>
              <w:t>10</w:t>
            </w:r>
          </w:p>
        </w:tc>
        <w:tc>
          <w:tcPr>
            <w:tcW w:w="2406" w:type="dxa"/>
            <w:vAlign w:val="center"/>
          </w:tcPr>
          <w:p w14:paraId="5053A250" w14:textId="77777777" w:rsidR="003C73FD" w:rsidRPr="004074D2" w:rsidRDefault="003C73FD" w:rsidP="004074D2">
            <w:pPr>
              <w:spacing w:after="0" w:line="240" w:lineRule="auto"/>
              <w:rPr>
                <w:rFonts w:ascii="Times New Roman" w:hAnsi="Times New Roman"/>
                <w:sz w:val="24"/>
                <w:szCs w:val="24"/>
              </w:rPr>
            </w:pPr>
            <w:r w:rsidRPr="004074D2">
              <w:rPr>
                <w:rFonts w:ascii="Times New Roman" w:hAnsi="Times New Roman"/>
                <w:sz w:val="24"/>
                <w:szCs w:val="24"/>
              </w:rPr>
              <w:t>Тема 10. Модели игр с природой</w:t>
            </w:r>
          </w:p>
        </w:tc>
        <w:tc>
          <w:tcPr>
            <w:tcW w:w="1136" w:type="dxa"/>
            <w:vAlign w:val="center"/>
          </w:tcPr>
          <w:p w14:paraId="3386B9AB" w14:textId="590D933F" w:rsidR="003C73FD" w:rsidRPr="004074D2" w:rsidRDefault="00241D79"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11</w:t>
            </w:r>
          </w:p>
        </w:tc>
        <w:tc>
          <w:tcPr>
            <w:tcW w:w="1136" w:type="dxa"/>
            <w:vAlign w:val="center"/>
          </w:tcPr>
          <w:p w14:paraId="528DB075" w14:textId="0C072884" w:rsidR="003C73FD" w:rsidRPr="004074D2" w:rsidRDefault="00241D79"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5</w:t>
            </w:r>
          </w:p>
        </w:tc>
        <w:tc>
          <w:tcPr>
            <w:tcW w:w="1136" w:type="dxa"/>
            <w:vAlign w:val="center"/>
          </w:tcPr>
          <w:p w14:paraId="20B76274" w14:textId="77777777" w:rsidR="003C73FD" w:rsidRPr="004074D2" w:rsidRDefault="003C73FD"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1</w:t>
            </w:r>
          </w:p>
        </w:tc>
        <w:tc>
          <w:tcPr>
            <w:tcW w:w="1134" w:type="dxa"/>
            <w:vAlign w:val="center"/>
          </w:tcPr>
          <w:p w14:paraId="3648CFD6" w14:textId="41DCFAB1"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4</w:t>
            </w:r>
          </w:p>
        </w:tc>
        <w:tc>
          <w:tcPr>
            <w:tcW w:w="1134" w:type="dxa"/>
            <w:vAlign w:val="center"/>
          </w:tcPr>
          <w:p w14:paraId="225A1A76" w14:textId="6061C09C" w:rsidR="003C73FD" w:rsidRPr="004074D2" w:rsidRDefault="00907168" w:rsidP="003C73FD">
            <w:pPr>
              <w:autoSpaceDE w:val="0"/>
              <w:autoSpaceDN w:val="0"/>
              <w:adjustRightInd w:val="0"/>
              <w:spacing w:after="0" w:line="240" w:lineRule="auto"/>
              <w:jc w:val="center"/>
              <w:rPr>
                <w:rFonts w:ascii="Times New Roman" w:hAnsi="Times New Roman"/>
                <w:sz w:val="24"/>
                <w:szCs w:val="24"/>
                <w:lang w:eastAsia="ru-RU"/>
              </w:rPr>
            </w:pPr>
            <w:r w:rsidRPr="004074D2">
              <w:rPr>
                <w:rFonts w:ascii="Times New Roman" w:hAnsi="Times New Roman"/>
                <w:sz w:val="24"/>
                <w:szCs w:val="24"/>
                <w:lang w:eastAsia="ru-RU"/>
              </w:rPr>
              <w:t>6</w:t>
            </w:r>
          </w:p>
        </w:tc>
        <w:tc>
          <w:tcPr>
            <w:tcW w:w="2100" w:type="dxa"/>
            <w:vMerge/>
            <w:vAlign w:val="center"/>
          </w:tcPr>
          <w:p w14:paraId="75B5F2E9" w14:textId="77777777" w:rsidR="003C73FD" w:rsidRPr="004074D2" w:rsidRDefault="003C73FD" w:rsidP="003C73FD">
            <w:pPr>
              <w:autoSpaceDE w:val="0"/>
              <w:autoSpaceDN w:val="0"/>
              <w:adjustRightInd w:val="0"/>
              <w:spacing w:before="67" w:line="240" w:lineRule="auto"/>
              <w:rPr>
                <w:rFonts w:ascii="Times New Roman" w:hAnsi="Times New Roman"/>
                <w:sz w:val="24"/>
                <w:szCs w:val="24"/>
              </w:rPr>
            </w:pPr>
          </w:p>
        </w:tc>
      </w:tr>
      <w:tr w:rsidR="004074D2" w:rsidRPr="004074D2" w14:paraId="66E2E13C" w14:textId="77777777" w:rsidTr="00302C10">
        <w:trPr>
          <w:trHeight w:val="595"/>
        </w:trPr>
        <w:tc>
          <w:tcPr>
            <w:tcW w:w="558" w:type="dxa"/>
          </w:tcPr>
          <w:p w14:paraId="653E0182" w14:textId="77777777" w:rsidR="00E8285D" w:rsidRPr="004074D2" w:rsidRDefault="00E8285D" w:rsidP="003C73FD">
            <w:pPr>
              <w:autoSpaceDE w:val="0"/>
              <w:autoSpaceDN w:val="0"/>
              <w:adjustRightInd w:val="0"/>
              <w:spacing w:before="67" w:line="240" w:lineRule="auto"/>
              <w:rPr>
                <w:rFonts w:ascii="Times New Roman" w:hAnsi="Times New Roman"/>
                <w:b/>
                <w:sz w:val="24"/>
                <w:szCs w:val="24"/>
                <w:lang w:eastAsia="ru-RU"/>
              </w:rPr>
            </w:pPr>
          </w:p>
        </w:tc>
        <w:tc>
          <w:tcPr>
            <w:tcW w:w="2406" w:type="dxa"/>
            <w:vAlign w:val="center"/>
          </w:tcPr>
          <w:p w14:paraId="16CCB3CB" w14:textId="77777777" w:rsidR="00E8285D" w:rsidRPr="004074D2" w:rsidRDefault="00E8285D" w:rsidP="003C73FD">
            <w:pPr>
              <w:spacing w:line="240" w:lineRule="auto"/>
              <w:rPr>
                <w:rFonts w:ascii="Times New Roman" w:hAnsi="Times New Roman"/>
                <w:b/>
                <w:sz w:val="24"/>
                <w:szCs w:val="24"/>
              </w:rPr>
            </w:pPr>
            <w:r w:rsidRPr="004074D2">
              <w:rPr>
                <w:rFonts w:ascii="Times New Roman" w:hAnsi="Times New Roman"/>
                <w:b/>
                <w:sz w:val="24"/>
                <w:szCs w:val="24"/>
              </w:rPr>
              <w:t>В целом по дисциплине</w:t>
            </w:r>
          </w:p>
        </w:tc>
        <w:tc>
          <w:tcPr>
            <w:tcW w:w="1136" w:type="dxa"/>
            <w:vAlign w:val="center"/>
          </w:tcPr>
          <w:p w14:paraId="461A24E0" w14:textId="77777777" w:rsidR="00E8285D" w:rsidRPr="004074D2" w:rsidRDefault="00E8285D" w:rsidP="003C73FD">
            <w:pPr>
              <w:autoSpaceDE w:val="0"/>
              <w:autoSpaceDN w:val="0"/>
              <w:adjustRightInd w:val="0"/>
              <w:spacing w:after="0" w:line="240" w:lineRule="auto"/>
              <w:jc w:val="center"/>
              <w:rPr>
                <w:rFonts w:ascii="Times New Roman" w:hAnsi="Times New Roman"/>
                <w:b/>
                <w:sz w:val="24"/>
                <w:szCs w:val="24"/>
                <w:lang w:eastAsia="ru-RU"/>
              </w:rPr>
            </w:pPr>
            <w:r w:rsidRPr="004074D2">
              <w:rPr>
                <w:rFonts w:ascii="Times New Roman" w:hAnsi="Times New Roman"/>
                <w:b/>
                <w:sz w:val="24"/>
                <w:szCs w:val="24"/>
                <w:lang w:eastAsia="ru-RU"/>
              </w:rPr>
              <w:t>144</w:t>
            </w:r>
          </w:p>
        </w:tc>
        <w:tc>
          <w:tcPr>
            <w:tcW w:w="1136" w:type="dxa"/>
            <w:vAlign w:val="center"/>
          </w:tcPr>
          <w:p w14:paraId="74056CB4" w14:textId="77777777" w:rsidR="00E8285D" w:rsidRPr="004074D2" w:rsidRDefault="00E8285D" w:rsidP="003C73FD">
            <w:pPr>
              <w:autoSpaceDE w:val="0"/>
              <w:autoSpaceDN w:val="0"/>
              <w:adjustRightInd w:val="0"/>
              <w:spacing w:after="0" w:line="240" w:lineRule="auto"/>
              <w:jc w:val="center"/>
              <w:rPr>
                <w:rFonts w:ascii="Times New Roman" w:hAnsi="Times New Roman"/>
                <w:b/>
                <w:sz w:val="24"/>
                <w:szCs w:val="24"/>
                <w:lang w:eastAsia="ru-RU"/>
              </w:rPr>
            </w:pPr>
            <w:r w:rsidRPr="004074D2">
              <w:rPr>
                <w:rFonts w:ascii="Times New Roman" w:hAnsi="Times New Roman"/>
                <w:b/>
                <w:sz w:val="24"/>
                <w:szCs w:val="24"/>
                <w:lang w:eastAsia="ru-RU"/>
              </w:rPr>
              <w:t>50</w:t>
            </w:r>
          </w:p>
        </w:tc>
        <w:tc>
          <w:tcPr>
            <w:tcW w:w="1136" w:type="dxa"/>
            <w:vAlign w:val="center"/>
          </w:tcPr>
          <w:p w14:paraId="0F283299" w14:textId="77777777" w:rsidR="00E8285D" w:rsidRPr="004074D2" w:rsidRDefault="00E8285D" w:rsidP="003C73FD">
            <w:pPr>
              <w:autoSpaceDE w:val="0"/>
              <w:autoSpaceDN w:val="0"/>
              <w:adjustRightInd w:val="0"/>
              <w:spacing w:after="0" w:line="240" w:lineRule="auto"/>
              <w:jc w:val="center"/>
              <w:rPr>
                <w:rFonts w:ascii="Times New Roman" w:hAnsi="Times New Roman"/>
                <w:b/>
                <w:sz w:val="24"/>
                <w:szCs w:val="24"/>
                <w:lang w:eastAsia="ru-RU"/>
              </w:rPr>
            </w:pPr>
            <w:r w:rsidRPr="004074D2">
              <w:rPr>
                <w:rFonts w:ascii="Times New Roman" w:hAnsi="Times New Roman"/>
                <w:b/>
                <w:sz w:val="24"/>
                <w:szCs w:val="24"/>
                <w:lang w:eastAsia="ru-RU"/>
              </w:rPr>
              <w:t>16</w:t>
            </w:r>
          </w:p>
        </w:tc>
        <w:tc>
          <w:tcPr>
            <w:tcW w:w="1134" w:type="dxa"/>
            <w:vAlign w:val="center"/>
          </w:tcPr>
          <w:p w14:paraId="1429DF24" w14:textId="77777777" w:rsidR="00E8285D" w:rsidRPr="004074D2" w:rsidRDefault="00E8285D" w:rsidP="003C73FD">
            <w:pPr>
              <w:autoSpaceDE w:val="0"/>
              <w:autoSpaceDN w:val="0"/>
              <w:adjustRightInd w:val="0"/>
              <w:spacing w:after="0" w:line="240" w:lineRule="auto"/>
              <w:jc w:val="center"/>
              <w:rPr>
                <w:rFonts w:ascii="Times New Roman" w:hAnsi="Times New Roman"/>
                <w:b/>
                <w:sz w:val="24"/>
                <w:szCs w:val="24"/>
                <w:lang w:eastAsia="ru-RU"/>
              </w:rPr>
            </w:pPr>
            <w:r w:rsidRPr="004074D2">
              <w:rPr>
                <w:rFonts w:ascii="Times New Roman" w:hAnsi="Times New Roman"/>
                <w:b/>
                <w:sz w:val="24"/>
                <w:szCs w:val="24"/>
                <w:lang w:eastAsia="ru-RU"/>
              </w:rPr>
              <w:t>34</w:t>
            </w:r>
          </w:p>
        </w:tc>
        <w:tc>
          <w:tcPr>
            <w:tcW w:w="1134" w:type="dxa"/>
            <w:vAlign w:val="center"/>
          </w:tcPr>
          <w:p w14:paraId="25622D77" w14:textId="77777777" w:rsidR="00E8285D" w:rsidRPr="004074D2" w:rsidRDefault="00E8285D" w:rsidP="003C73FD">
            <w:pPr>
              <w:autoSpaceDE w:val="0"/>
              <w:autoSpaceDN w:val="0"/>
              <w:adjustRightInd w:val="0"/>
              <w:spacing w:after="0" w:line="240" w:lineRule="auto"/>
              <w:jc w:val="center"/>
              <w:rPr>
                <w:rFonts w:ascii="Times New Roman" w:hAnsi="Times New Roman"/>
                <w:b/>
                <w:sz w:val="24"/>
                <w:szCs w:val="24"/>
                <w:lang w:eastAsia="ru-RU"/>
              </w:rPr>
            </w:pPr>
            <w:r w:rsidRPr="004074D2">
              <w:rPr>
                <w:rFonts w:ascii="Times New Roman" w:hAnsi="Times New Roman"/>
                <w:b/>
                <w:sz w:val="24"/>
                <w:szCs w:val="24"/>
                <w:lang w:eastAsia="ru-RU"/>
              </w:rPr>
              <w:t>94</w:t>
            </w:r>
          </w:p>
        </w:tc>
        <w:tc>
          <w:tcPr>
            <w:tcW w:w="2100" w:type="dxa"/>
            <w:vAlign w:val="center"/>
          </w:tcPr>
          <w:p w14:paraId="4276E959" w14:textId="77777777" w:rsidR="00E8285D" w:rsidRPr="004074D2" w:rsidRDefault="00E8285D" w:rsidP="006F3296">
            <w:pPr>
              <w:autoSpaceDE w:val="0"/>
              <w:autoSpaceDN w:val="0"/>
              <w:adjustRightInd w:val="0"/>
              <w:spacing w:before="67" w:line="240" w:lineRule="auto"/>
              <w:jc w:val="center"/>
              <w:rPr>
                <w:rFonts w:ascii="Times New Roman" w:hAnsi="Times New Roman"/>
                <w:sz w:val="24"/>
                <w:szCs w:val="24"/>
              </w:rPr>
            </w:pPr>
            <w:r w:rsidRPr="004074D2">
              <w:rPr>
                <w:rFonts w:ascii="Times New Roman" w:hAnsi="Times New Roman"/>
                <w:sz w:val="24"/>
                <w:szCs w:val="24"/>
              </w:rPr>
              <w:t>Согласно учебному плану: контрольная работа</w:t>
            </w:r>
          </w:p>
        </w:tc>
      </w:tr>
      <w:tr w:rsidR="004074D2" w:rsidRPr="004074D2" w14:paraId="49487A8C" w14:textId="77777777" w:rsidTr="00302C10">
        <w:tc>
          <w:tcPr>
            <w:tcW w:w="2964" w:type="dxa"/>
            <w:gridSpan w:val="2"/>
            <w:vAlign w:val="center"/>
          </w:tcPr>
          <w:p w14:paraId="28E795D6" w14:textId="77777777" w:rsidR="00E8285D" w:rsidRPr="004074D2" w:rsidRDefault="00E8285D" w:rsidP="003C73FD">
            <w:pPr>
              <w:autoSpaceDE w:val="0"/>
              <w:autoSpaceDN w:val="0"/>
              <w:adjustRightInd w:val="0"/>
              <w:spacing w:before="67" w:after="0" w:line="240" w:lineRule="auto"/>
              <w:jc w:val="center"/>
              <w:rPr>
                <w:rFonts w:ascii="Times New Roman" w:hAnsi="Times New Roman"/>
                <w:b/>
                <w:bCs/>
                <w:sz w:val="24"/>
                <w:szCs w:val="24"/>
                <w:lang w:eastAsia="ru-RU"/>
              </w:rPr>
            </w:pPr>
            <w:r w:rsidRPr="004074D2">
              <w:rPr>
                <w:rFonts w:ascii="Times New Roman" w:hAnsi="Times New Roman"/>
                <w:b/>
                <w:bCs/>
                <w:sz w:val="24"/>
                <w:szCs w:val="24"/>
                <w:lang w:eastAsia="ru-RU"/>
              </w:rPr>
              <w:t>Итого в %</w:t>
            </w:r>
          </w:p>
        </w:tc>
        <w:tc>
          <w:tcPr>
            <w:tcW w:w="1136" w:type="dxa"/>
            <w:vAlign w:val="center"/>
          </w:tcPr>
          <w:p w14:paraId="576C00D1" w14:textId="77777777" w:rsidR="00E8285D" w:rsidRPr="004074D2" w:rsidRDefault="00E8285D" w:rsidP="003C73FD">
            <w:pPr>
              <w:autoSpaceDE w:val="0"/>
              <w:autoSpaceDN w:val="0"/>
              <w:adjustRightInd w:val="0"/>
              <w:spacing w:before="67" w:after="0" w:line="240" w:lineRule="auto"/>
              <w:jc w:val="center"/>
              <w:rPr>
                <w:rFonts w:ascii="Times New Roman" w:hAnsi="Times New Roman"/>
                <w:b/>
                <w:bCs/>
                <w:sz w:val="24"/>
                <w:szCs w:val="24"/>
                <w:lang w:eastAsia="ru-RU"/>
              </w:rPr>
            </w:pPr>
            <w:r w:rsidRPr="004074D2">
              <w:rPr>
                <w:rFonts w:ascii="Times New Roman" w:hAnsi="Times New Roman"/>
                <w:b/>
                <w:bCs/>
                <w:sz w:val="24"/>
                <w:szCs w:val="24"/>
              </w:rPr>
              <w:t>100</w:t>
            </w:r>
          </w:p>
        </w:tc>
        <w:tc>
          <w:tcPr>
            <w:tcW w:w="1136" w:type="dxa"/>
            <w:vAlign w:val="center"/>
          </w:tcPr>
          <w:p w14:paraId="6568361A" w14:textId="77777777" w:rsidR="00E8285D" w:rsidRPr="004074D2" w:rsidRDefault="00E8285D" w:rsidP="003C73FD">
            <w:pPr>
              <w:autoSpaceDE w:val="0"/>
              <w:autoSpaceDN w:val="0"/>
              <w:adjustRightInd w:val="0"/>
              <w:spacing w:before="67" w:after="0" w:line="240" w:lineRule="auto"/>
              <w:jc w:val="center"/>
              <w:rPr>
                <w:rFonts w:ascii="Times New Roman" w:hAnsi="Times New Roman"/>
                <w:b/>
                <w:bCs/>
                <w:sz w:val="24"/>
                <w:szCs w:val="24"/>
                <w:lang w:eastAsia="ru-RU"/>
              </w:rPr>
            </w:pPr>
            <w:r w:rsidRPr="004074D2">
              <w:rPr>
                <w:rFonts w:ascii="Times New Roman" w:hAnsi="Times New Roman"/>
                <w:b/>
                <w:sz w:val="24"/>
                <w:szCs w:val="24"/>
              </w:rPr>
              <w:t>35</w:t>
            </w:r>
          </w:p>
        </w:tc>
        <w:tc>
          <w:tcPr>
            <w:tcW w:w="1136" w:type="dxa"/>
            <w:vAlign w:val="center"/>
          </w:tcPr>
          <w:p w14:paraId="69F07E07" w14:textId="77777777" w:rsidR="00E8285D" w:rsidRPr="004074D2" w:rsidRDefault="00E8285D" w:rsidP="003C73FD">
            <w:pPr>
              <w:autoSpaceDE w:val="0"/>
              <w:autoSpaceDN w:val="0"/>
              <w:adjustRightInd w:val="0"/>
              <w:spacing w:before="67" w:after="0" w:line="240" w:lineRule="auto"/>
              <w:jc w:val="center"/>
              <w:rPr>
                <w:rFonts w:ascii="Times New Roman" w:hAnsi="Times New Roman"/>
                <w:b/>
                <w:bCs/>
                <w:sz w:val="24"/>
                <w:szCs w:val="24"/>
                <w:lang w:eastAsia="ru-RU"/>
              </w:rPr>
            </w:pPr>
            <w:r w:rsidRPr="004074D2">
              <w:rPr>
                <w:rFonts w:ascii="Times New Roman" w:hAnsi="Times New Roman"/>
                <w:b/>
                <w:sz w:val="24"/>
                <w:szCs w:val="24"/>
              </w:rPr>
              <w:t>32</w:t>
            </w:r>
          </w:p>
        </w:tc>
        <w:tc>
          <w:tcPr>
            <w:tcW w:w="1136" w:type="dxa"/>
            <w:vAlign w:val="center"/>
          </w:tcPr>
          <w:p w14:paraId="4A1FB2AD" w14:textId="77777777" w:rsidR="00E8285D" w:rsidRPr="004074D2" w:rsidRDefault="00E8285D" w:rsidP="003C73FD">
            <w:pPr>
              <w:autoSpaceDE w:val="0"/>
              <w:autoSpaceDN w:val="0"/>
              <w:adjustRightInd w:val="0"/>
              <w:spacing w:before="67" w:after="0" w:line="240" w:lineRule="auto"/>
              <w:jc w:val="center"/>
              <w:rPr>
                <w:rFonts w:ascii="Times New Roman" w:hAnsi="Times New Roman"/>
                <w:b/>
                <w:bCs/>
                <w:sz w:val="24"/>
                <w:szCs w:val="24"/>
                <w:lang w:eastAsia="ru-RU"/>
              </w:rPr>
            </w:pPr>
            <w:r w:rsidRPr="004074D2">
              <w:rPr>
                <w:rFonts w:ascii="Times New Roman" w:hAnsi="Times New Roman"/>
                <w:b/>
                <w:sz w:val="24"/>
                <w:szCs w:val="24"/>
              </w:rPr>
              <w:t>68</w:t>
            </w:r>
          </w:p>
        </w:tc>
        <w:tc>
          <w:tcPr>
            <w:tcW w:w="1132" w:type="dxa"/>
            <w:vAlign w:val="center"/>
          </w:tcPr>
          <w:p w14:paraId="3D167269" w14:textId="77777777" w:rsidR="00E8285D" w:rsidRPr="004074D2" w:rsidRDefault="00E8285D" w:rsidP="003C73FD">
            <w:pPr>
              <w:autoSpaceDE w:val="0"/>
              <w:autoSpaceDN w:val="0"/>
              <w:adjustRightInd w:val="0"/>
              <w:spacing w:before="67" w:after="0" w:line="240" w:lineRule="auto"/>
              <w:jc w:val="center"/>
              <w:rPr>
                <w:rFonts w:ascii="Times New Roman" w:hAnsi="Times New Roman"/>
                <w:b/>
                <w:bCs/>
                <w:sz w:val="24"/>
                <w:szCs w:val="24"/>
                <w:lang w:eastAsia="ru-RU"/>
              </w:rPr>
            </w:pPr>
            <w:r w:rsidRPr="004074D2">
              <w:rPr>
                <w:rFonts w:ascii="Times New Roman" w:hAnsi="Times New Roman"/>
                <w:b/>
                <w:sz w:val="24"/>
                <w:szCs w:val="24"/>
              </w:rPr>
              <w:t>65</w:t>
            </w:r>
          </w:p>
        </w:tc>
        <w:tc>
          <w:tcPr>
            <w:tcW w:w="2100" w:type="dxa"/>
            <w:vAlign w:val="center"/>
          </w:tcPr>
          <w:p w14:paraId="212FFEA3" w14:textId="5BDA963C" w:rsidR="00E8285D" w:rsidRPr="004074D2" w:rsidRDefault="00E8285D" w:rsidP="003C73FD">
            <w:pPr>
              <w:autoSpaceDE w:val="0"/>
              <w:autoSpaceDN w:val="0"/>
              <w:adjustRightInd w:val="0"/>
              <w:spacing w:before="67" w:after="0" w:line="240" w:lineRule="auto"/>
              <w:jc w:val="center"/>
              <w:rPr>
                <w:rFonts w:ascii="Times New Roman" w:hAnsi="Times New Roman"/>
                <w:b/>
                <w:bCs/>
                <w:sz w:val="24"/>
                <w:szCs w:val="24"/>
                <w:lang w:eastAsia="ru-RU"/>
              </w:rPr>
            </w:pPr>
          </w:p>
        </w:tc>
      </w:tr>
    </w:tbl>
    <w:p w14:paraId="7A8F071A" w14:textId="77777777" w:rsidR="00CA761D" w:rsidRPr="00CA761D" w:rsidRDefault="00CA761D" w:rsidP="00E8285D">
      <w:pPr>
        <w:spacing w:before="60" w:line="240" w:lineRule="auto"/>
        <w:ind w:left="-567"/>
        <w:jc w:val="both"/>
        <w:rPr>
          <w:rFonts w:ascii="Times New Roman" w:hAnsi="Times New Roman"/>
          <w:sz w:val="24"/>
          <w:szCs w:val="24"/>
        </w:rPr>
      </w:pPr>
      <w:bookmarkStart w:id="28" w:name="_Toc409641750"/>
      <w:bookmarkStart w:id="29" w:name="_Toc152796471"/>
      <w:r w:rsidRPr="00CA761D">
        <w:rPr>
          <w:rFonts w:ascii="Times New Roman" w:hAnsi="Times New Roman"/>
          <w:sz w:val="24"/>
          <w:szCs w:val="24"/>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33E4318B" w14:textId="77777777" w:rsidR="00302C10" w:rsidRPr="00302C10" w:rsidRDefault="00741F86" w:rsidP="00302C10">
      <w:pPr>
        <w:pStyle w:val="3"/>
        <w:spacing w:before="300" w:after="100" w:line="360" w:lineRule="auto"/>
        <w:rPr>
          <w:rFonts w:ascii="Times New Roman" w:hAnsi="Times New Roman"/>
          <w:color w:val="auto"/>
          <w:sz w:val="28"/>
          <w:szCs w:val="28"/>
        </w:rPr>
      </w:pPr>
      <w:bookmarkStart w:id="30" w:name="_Toc155768911"/>
      <w:r w:rsidRPr="00302C10">
        <w:rPr>
          <w:rFonts w:ascii="Times New Roman" w:hAnsi="Times New Roman"/>
          <w:color w:val="auto"/>
          <w:sz w:val="28"/>
          <w:szCs w:val="28"/>
          <w:lang w:val="ru-RU"/>
        </w:rPr>
        <w:t>5.</w:t>
      </w:r>
      <w:r w:rsidR="005F47C6" w:rsidRPr="00302C10">
        <w:rPr>
          <w:rFonts w:ascii="Times New Roman" w:hAnsi="Times New Roman"/>
          <w:color w:val="auto"/>
          <w:sz w:val="28"/>
          <w:szCs w:val="28"/>
        </w:rPr>
        <w:t xml:space="preserve">3. </w:t>
      </w:r>
      <w:bookmarkEnd w:id="28"/>
      <w:bookmarkEnd w:id="29"/>
      <w:proofErr w:type="spellStart"/>
      <w:r w:rsidR="00302C10" w:rsidRPr="00302C10">
        <w:rPr>
          <w:rFonts w:ascii="Times New Roman" w:hAnsi="Times New Roman"/>
          <w:color w:val="auto"/>
          <w:sz w:val="28"/>
          <w:szCs w:val="28"/>
        </w:rPr>
        <w:t>Содержание</w:t>
      </w:r>
      <w:proofErr w:type="spellEnd"/>
      <w:r w:rsidR="00302C10" w:rsidRPr="00302C10">
        <w:rPr>
          <w:rFonts w:ascii="Times New Roman" w:hAnsi="Times New Roman"/>
          <w:color w:val="auto"/>
          <w:sz w:val="28"/>
          <w:szCs w:val="28"/>
        </w:rPr>
        <w:t xml:space="preserve"> </w:t>
      </w:r>
      <w:proofErr w:type="spellStart"/>
      <w:r w:rsidR="00302C10" w:rsidRPr="00302C10">
        <w:rPr>
          <w:rFonts w:ascii="Times New Roman" w:hAnsi="Times New Roman"/>
          <w:color w:val="auto"/>
          <w:sz w:val="28"/>
          <w:szCs w:val="28"/>
        </w:rPr>
        <w:t>семинаров</w:t>
      </w:r>
      <w:proofErr w:type="spellEnd"/>
      <w:r w:rsidR="00302C10" w:rsidRPr="00302C10">
        <w:rPr>
          <w:rFonts w:ascii="Times New Roman" w:hAnsi="Times New Roman"/>
          <w:color w:val="auto"/>
          <w:sz w:val="28"/>
          <w:szCs w:val="28"/>
        </w:rPr>
        <w:t xml:space="preserve">, </w:t>
      </w:r>
      <w:proofErr w:type="spellStart"/>
      <w:r w:rsidR="00302C10" w:rsidRPr="00302C10">
        <w:rPr>
          <w:rFonts w:ascii="Times New Roman" w:hAnsi="Times New Roman"/>
          <w:color w:val="auto"/>
          <w:sz w:val="28"/>
          <w:szCs w:val="28"/>
        </w:rPr>
        <w:t>практических</w:t>
      </w:r>
      <w:proofErr w:type="spellEnd"/>
      <w:r w:rsidR="00302C10" w:rsidRPr="00302C10">
        <w:rPr>
          <w:rFonts w:ascii="Times New Roman" w:hAnsi="Times New Roman"/>
          <w:color w:val="auto"/>
          <w:sz w:val="28"/>
          <w:szCs w:val="28"/>
        </w:rPr>
        <w:t xml:space="preserve"> </w:t>
      </w:r>
      <w:proofErr w:type="spellStart"/>
      <w:r w:rsidR="00302C10" w:rsidRPr="00302C10">
        <w:rPr>
          <w:rFonts w:ascii="Times New Roman" w:hAnsi="Times New Roman"/>
          <w:color w:val="auto"/>
          <w:sz w:val="28"/>
          <w:szCs w:val="28"/>
        </w:rPr>
        <w:t>занятий</w:t>
      </w:r>
      <w:bookmarkEnd w:id="30"/>
      <w:proofErr w:type="spellEnd"/>
      <w:r w:rsidR="00302C10" w:rsidRPr="00302C10">
        <w:rPr>
          <w:rFonts w:ascii="Times New Roman" w:hAnsi="Times New Roman"/>
          <w:color w:val="auto"/>
          <w:sz w:val="28"/>
          <w:szCs w:val="28"/>
        </w:rPr>
        <w:t xml:space="preserve"> </w:t>
      </w:r>
    </w:p>
    <w:tbl>
      <w:tblPr>
        <w:tblStyle w:val="af7"/>
        <w:tblW w:w="10490" w:type="dxa"/>
        <w:tblInd w:w="-572" w:type="dxa"/>
        <w:tblLook w:val="04A0" w:firstRow="1" w:lastRow="0" w:firstColumn="1" w:lastColumn="0" w:noHBand="0" w:noVBand="1"/>
      </w:tblPr>
      <w:tblGrid>
        <w:gridCol w:w="2198"/>
        <w:gridCol w:w="5457"/>
        <w:gridCol w:w="2835"/>
      </w:tblGrid>
      <w:tr w:rsidR="007C68B0" w:rsidRPr="007B218B" w14:paraId="30A2DE3D" w14:textId="77777777" w:rsidTr="00FE38F7">
        <w:tc>
          <w:tcPr>
            <w:tcW w:w="2198" w:type="dxa"/>
            <w:vAlign w:val="center"/>
          </w:tcPr>
          <w:p w14:paraId="173F32A9" w14:textId="7B20BBE0" w:rsidR="007C68B0" w:rsidRPr="007B218B" w:rsidRDefault="007C68B0" w:rsidP="00346682">
            <w:pPr>
              <w:pStyle w:val="Style8"/>
              <w:ind w:firstLine="0"/>
              <w:jc w:val="center"/>
              <w:rPr>
                <w:rStyle w:val="FontStyle82"/>
                <w:spacing w:val="0"/>
                <w:lang w:val="ru-RU"/>
              </w:rPr>
            </w:pPr>
            <w:r w:rsidRPr="007B218B">
              <w:rPr>
                <w:b/>
                <w:lang w:val="ru-RU"/>
              </w:rPr>
              <w:t>Наименование</w:t>
            </w:r>
            <w:r w:rsidRPr="007B218B">
              <w:rPr>
                <w:b/>
              </w:rPr>
              <w:t xml:space="preserve"> </w:t>
            </w:r>
            <w:proofErr w:type="spellStart"/>
            <w:r w:rsidRPr="007B218B">
              <w:rPr>
                <w:b/>
              </w:rPr>
              <w:t>тем</w:t>
            </w:r>
            <w:proofErr w:type="spellEnd"/>
            <w:r w:rsidRPr="007B218B">
              <w:rPr>
                <w:b/>
              </w:rPr>
              <w:t xml:space="preserve"> (</w:t>
            </w:r>
            <w:proofErr w:type="spellStart"/>
            <w:r w:rsidRPr="007B218B">
              <w:rPr>
                <w:b/>
              </w:rPr>
              <w:t>разделов</w:t>
            </w:r>
            <w:proofErr w:type="spellEnd"/>
            <w:r w:rsidRPr="007B218B">
              <w:rPr>
                <w:b/>
              </w:rPr>
              <w:t xml:space="preserve">) </w:t>
            </w:r>
            <w:proofErr w:type="spellStart"/>
            <w:r w:rsidRPr="007B218B">
              <w:rPr>
                <w:b/>
              </w:rPr>
              <w:t>дисциплины</w:t>
            </w:r>
            <w:proofErr w:type="spellEnd"/>
          </w:p>
        </w:tc>
        <w:tc>
          <w:tcPr>
            <w:tcW w:w="5457" w:type="dxa"/>
            <w:vAlign w:val="center"/>
          </w:tcPr>
          <w:p w14:paraId="6E873178" w14:textId="4B9F06FE" w:rsidR="007C68B0" w:rsidRPr="007B218B" w:rsidRDefault="007C68B0" w:rsidP="00346682">
            <w:pPr>
              <w:pStyle w:val="Style8"/>
              <w:ind w:firstLine="0"/>
              <w:jc w:val="center"/>
              <w:rPr>
                <w:rStyle w:val="FontStyle82"/>
                <w:spacing w:val="0"/>
                <w:lang w:val="ru-RU"/>
              </w:rPr>
            </w:pPr>
            <w:r w:rsidRPr="007B218B">
              <w:rPr>
                <w:b/>
                <w:lang w:val="ru-RU"/>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835" w:type="dxa"/>
            <w:vAlign w:val="center"/>
          </w:tcPr>
          <w:p w14:paraId="5381ABA6" w14:textId="43D9F2E5" w:rsidR="007C68B0" w:rsidRPr="007B218B" w:rsidRDefault="007C68B0" w:rsidP="00E670B4">
            <w:pPr>
              <w:pStyle w:val="Style8"/>
              <w:ind w:firstLine="0"/>
              <w:jc w:val="center"/>
              <w:rPr>
                <w:rStyle w:val="FontStyle82"/>
                <w:b/>
                <w:bCs/>
                <w:spacing w:val="0"/>
                <w:lang w:val="ru-RU"/>
              </w:rPr>
            </w:pPr>
            <w:r w:rsidRPr="007B218B">
              <w:rPr>
                <w:rStyle w:val="FontStyle82"/>
                <w:b/>
                <w:bCs/>
                <w:spacing w:val="0"/>
                <w:lang w:val="ru-RU"/>
              </w:rPr>
              <w:t>Формы проведения занятий</w:t>
            </w:r>
          </w:p>
        </w:tc>
      </w:tr>
      <w:tr w:rsidR="00AA3482" w:rsidRPr="007B218B" w14:paraId="384A9B3B" w14:textId="77777777" w:rsidTr="00991866">
        <w:trPr>
          <w:trHeight w:val="567"/>
        </w:trPr>
        <w:tc>
          <w:tcPr>
            <w:tcW w:w="10490" w:type="dxa"/>
            <w:gridSpan w:val="3"/>
            <w:vAlign w:val="center"/>
          </w:tcPr>
          <w:p w14:paraId="489FDF69" w14:textId="12F9855B" w:rsidR="00AA3482" w:rsidRPr="00AA3482" w:rsidRDefault="00AA3482" w:rsidP="00473EF0">
            <w:pPr>
              <w:pStyle w:val="Style8"/>
              <w:jc w:val="center"/>
              <w:rPr>
                <w:rStyle w:val="FontStyle82"/>
                <w:spacing w:val="0"/>
                <w:lang w:val="ru-RU"/>
              </w:rPr>
            </w:pPr>
            <w:r w:rsidRPr="00AA3482">
              <w:rPr>
                <w:b/>
                <w:lang w:val="ru-RU"/>
              </w:rPr>
              <w:t xml:space="preserve">Раздел </w:t>
            </w:r>
            <w:r w:rsidRPr="006069FA">
              <w:rPr>
                <w:b/>
              </w:rPr>
              <w:t>I</w:t>
            </w:r>
            <w:r w:rsidRPr="00AA3482">
              <w:rPr>
                <w:b/>
                <w:lang w:val="ru-RU"/>
              </w:rPr>
              <w:t>. От классических задач исследования операций к системной оптимизации</w:t>
            </w:r>
          </w:p>
        </w:tc>
      </w:tr>
      <w:tr w:rsidR="00A85C01" w:rsidRPr="007B218B" w14:paraId="212C57CA" w14:textId="77777777" w:rsidTr="00FE38F7">
        <w:tc>
          <w:tcPr>
            <w:tcW w:w="2198" w:type="dxa"/>
            <w:vAlign w:val="center"/>
          </w:tcPr>
          <w:p w14:paraId="46507C7D" w14:textId="30295183" w:rsidR="00A85C01" w:rsidRPr="00AA3482" w:rsidRDefault="00A85C01" w:rsidP="00346682">
            <w:pPr>
              <w:pStyle w:val="Style8"/>
              <w:ind w:firstLine="0"/>
              <w:jc w:val="left"/>
              <w:rPr>
                <w:rStyle w:val="FontStyle82"/>
                <w:spacing w:val="0"/>
                <w:lang w:val="ru-RU"/>
              </w:rPr>
            </w:pPr>
            <w:r w:rsidRPr="00AA3482">
              <w:rPr>
                <w:lang w:val="ru-RU"/>
              </w:rPr>
              <w:t>Тема 1. Экономико-математическое моделирование и его роль в теории принятия решений</w:t>
            </w:r>
          </w:p>
        </w:tc>
        <w:tc>
          <w:tcPr>
            <w:tcW w:w="5457" w:type="dxa"/>
          </w:tcPr>
          <w:p w14:paraId="7752B926" w14:textId="4082EC9C" w:rsidR="005B649D" w:rsidRDefault="00597B0F" w:rsidP="00591FCD">
            <w:pPr>
              <w:pStyle w:val="Style8"/>
              <w:ind w:firstLine="0"/>
              <w:jc w:val="left"/>
              <w:rPr>
                <w:rFonts w:eastAsia="Times New Roman"/>
                <w:lang w:val="ru-RU"/>
              </w:rPr>
            </w:pPr>
            <w:r w:rsidRPr="00597B0F">
              <w:rPr>
                <w:bCs/>
                <w:lang w:val="ru-RU"/>
              </w:rPr>
              <w:t xml:space="preserve">Системы как объекты управления и моделирования. </w:t>
            </w:r>
            <w:r w:rsidR="005B649D" w:rsidRPr="005B649D">
              <w:rPr>
                <w:rFonts w:eastAsia="Times New Roman"/>
                <w:lang w:val="ru-RU"/>
              </w:rPr>
              <w:t>Понятие существенности при формализации задач управления и моделировании. Модель. Математическая модель. Адекватность и эффективность модели. Основные принципы и ошибки моделирования.</w:t>
            </w:r>
          </w:p>
          <w:p w14:paraId="18C4AF30" w14:textId="6A4FC42A" w:rsidR="00A85C01" w:rsidRPr="00597B0F" w:rsidRDefault="00A85C01" w:rsidP="00591FCD">
            <w:pPr>
              <w:pStyle w:val="Style8"/>
              <w:spacing w:before="60" w:after="60"/>
              <w:ind w:firstLine="0"/>
              <w:jc w:val="left"/>
              <w:rPr>
                <w:rStyle w:val="FontStyle82"/>
                <w:spacing w:val="0"/>
              </w:rPr>
            </w:pPr>
            <w:r w:rsidRPr="007B218B">
              <w:rPr>
                <w:lang w:val="ru-RU"/>
              </w:rPr>
              <w:t xml:space="preserve">Рекомендуемые источники: </w:t>
            </w:r>
            <w:r>
              <w:rPr>
                <w:b/>
                <w:lang w:val="ru-RU"/>
              </w:rPr>
              <w:t xml:space="preserve">8 </w:t>
            </w:r>
            <w:r w:rsidRPr="005B649D">
              <w:rPr>
                <w:lang w:val="ru-RU"/>
              </w:rPr>
              <w:t>[</w:t>
            </w:r>
            <w:r>
              <w:rPr>
                <w:lang w:val="ru-RU"/>
              </w:rPr>
              <w:t xml:space="preserve">1, </w:t>
            </w:r>
            <w:r w:rsidRPr="007B218B">
              <w:rPr>
                <w:lang w:val="ru-RU"/>
              </w:rPr>
              <w:t>2</w:t>
            </w:r>
            <w:r w:rsidR="00597B0F">
              <w:t>, 3, 4</w:t>
            </w:r>
            <w:r w:rsidRPr="005B649D">
              <w:rPr>
                <w:lang w:val="ru-RU"/>
              </w:rPr>
              <w:t>]</w:t>
            </w:r>
            <w:r>
              <w:rPr>
                <w:lang w:val="ru-RU"/>
              </w:rPr>
              <w:t xml:space="preserve">, </w:t>
            </w:r>
            <w:r w:rsidRPr="007C68B0">
              <w:rPr>
                <w:b/>
                <w:lang w:val="ru-RU"/>
              </w:rPr>
              <w:t>9</w:t>
            </w:r>
          </w:p>
        </w:tc>
        <w:tc>
          <w:tcPr>
            <w:tcW w:w="2835" w:type="dxa"/>
            <w:vMerge w:val="restart"/>
            <w:vAlign w:val="center"/>
          </w:tcPr>
          <w:p w14:paraId="4D9FA463" w14:textId="77777777" w:rsidR="00FE38F7" w:rsidRDefault="00A85C01" w:rsidP="004A3046">
            <w:pPr>
              <w:pStyle w:val="Style8"/>
              <w:ind w:firstLine="0"/>
              <w:jc w:val="left"/>
              <w:rPr>
                <w:rStyle w:val="FontStyle82"/>
                <w:spacing w:val="0"/>
                <w:lang w:val="ru-RU"/>
              </w:rPr>
            </w:pPr>
            <w:r>
              <w:rPr>
                <w:rStyle w:val="FontStyle82"/>
                <w:spacing w:val="0"/>
                <w:lang w:val="ru-RU"/>
              </w:rPr>
              <w:t>О</w:t>
            </w:r>
            <w:r w:rsidRPr="004A3046">
              <w:rPr>
                <w:rStyle w:val="FontStyle82"/>
                <w:spacing w:val="0"/>
                <w:lang w:val="ru-RU"/>
              </w:rPr>
              <w:t>бсуждение, дискуссия</w:t>
            </w:r>
            <w:r w:rsidR="004A3046" w:rsidRPr="004A3046">
              <w:rPr>
                <w:rStyle w:val="FontStyle82"/>
                <w:spacing w:val="0"/>
                <w:lang w:val="ru-RU"/>
              </w:rPr>
              <w:t xml:space="preserve">. Разбор вопросов по теме занятия. </w:t>
            </w:r>
          </w:p>
          <w:p w14:paraId="4C818DDE" w14:textId="11F70C4D" w:rsidR="00A85C01" w:rsidRPr="004A3046" w:rsidRDefault="004A3046" w:rsidP="004A3046">
            <w:pPr>
              <w:pStyle w:val="Style8"/>
              <w:ind w:firstLine="0"/>
              <w:jc w:val="left"/>
              <w:rPr>
                <w:rStyle w:val="FontStyle82"/>
                <w:spacing w:val="0"/>
                <w:lang w:val="ru-RU"/>
              </w:rPr>
            </w:pPr>
            <w:r w:rsidRPr="004A3046">
              <w:rPr>
                <w:rStyle w:val="FontStyle82"/>
                <w:spacing w:val="0"/>
                <w:lang w:val="ru-RU"/>
              </w:rPr>
              <w:t>Работа с источниками</w:t>
            </w:r>
            <w:r>
              <w:rPr>
                <w:rStyle w:val="FontStyle82"/>
                <w:lang w:val="ru-RU"/>
              </w:rPr>
              <w:t>.</w:t>
            </w:r>
          </w:p>
        </w:tc>
      </w:tr>
      <w:tr w:rsidR="00A85C01" w:rsidRPr="007B218B" w14:paraId="6A76F239" w14:textId="77777777" w:rsidTr="00FE38F7">
        <w:tc>
          <w:tcPr>
            <w:tcW w:w="2198" w:type="dxa"/>
            <w:vAlign w:val="center"/>
          </w:tcPr>
          <w:p w14:paraId="3151A16E" w14:textId="272F3559" w:rsidR="00A85C01" w:rsidRPr="007B218B" w:rsidRDefault="00A85C01" w:rsidP="00696813">
            <w:pPr>
              <w:pStyle w:val="Style8"/>
              <w:ind w:firstLine="0"/>
              <w:jc w:val="left"/>
              <w:rPr>
                <w:rStyle w:val="FontStyle82"/>
                <w:bCs/>
                <w:spacing w:val="0"/>
                <w:lang w:val="ru-RU"/>
              </w:rPr>
            </w:pPr>
            <w:r w:rsidRPr="00AA3482">
              <w:rPr>
                <w:lang w:val="ru-RU"/>
              </w:rPr>
              <w:t xml:space="preserve">Тема 2. Задачи управления и методы исследования </w:t>
            </w:r>
            <w:r w:rsidRPr="00AA3482">
              <w:rPr>
                <w:lang w:val="ru-RU"/>
              </w:rPr>
              <w:lastRenderedPageBreak/>
              <w:t>операций в ретроспективе и в перспективе</w:t>
            </w:r>
          </w:p>
        </w:tc>
        <w:tc>
          <w:tcPr>
            <w:tcW w:w="5457" w:type="dxa"/>
          </w:tcPr>
          <w:p w14:paraId="505F9F7A" w14:textId="77777777" w:rsidR="00591FCD" w:rsidRDefault="00D350E8" w:rsidP="00591FCD">
            <w:pPr>
              <w:pStyle w:val="Style8"/>
              <w:spacing w:before="60" w:after="60"/>
              <w:ind w:firstLine="0"/>
              <w:jc w:val="left"/>
              <w:rPr>
                <w:lang w:val="ru-RU"/>
              </w:rPr>
            </w:pPr>
            <w:r w:rsidRPr="00D350E8">
              <w:rPr>
                <w:lang w:val="ru-RU"/>
              </w:rPr>
              <w:lastRenderedPageBreak/>
              <w:t xml:space="preserve">Эндогенные и экзогенные переменные модели, параметры модели. Функциональная и корреляционная зависимость. Этапы и сложности построения математических моделей. Основные </w:t>
            </w:r>
            <w:r w:rsidRPr="00D350E8">
              <w:rPr>
                <w:lang w:val="ru-RU"/>
              </w:rPr>
              <w:lastRenderedPageBreak/>
              <w:t xml:space="preserve">понятия и классические задачи исследования операций. Принципы системной оптимизации. </w:t>
            </w:r>
          </w:p>
          <w:p w14:paraId="23AAB92D" w14:textId="1E3E61D5" w:rsidR="00A85C01" w:rsidRPr="007B218B" w:rsidRDefault="00597B0F" w:rsidP="00591FCD">
            <w:pPr>
              <w:pStyle w:val="Style8"/>
              <w:spacing w:before="60" w:after="60"/>
              <w:ind w:firstLine="0"/>
              <w:jc w:val="left"/>
              <w:rPr>
                <w:rStyle w:val="FontStyle82"/>
                <w:spacing w:val="0"/>
                <w:lang w:val="ru-RU"/>
              </w:rPr>
            </w:pPr>
            <w:r w:rsidRPr="007B218B">
              <w:rPr>
                <w:lang w:val="ru-RU"/>
              </w:rPr>
              <w:t xml:space="preserve">Рекомендуемые источники: </w:t>
            </w:r>
            <w:r>
              <w:rPr>
                <w:b/>
                <w:lang w:val="ru-RU"/>
              </w:rPr>
              <w:t xml:space="preserve">8 </w:t>
            </w:r>
            <w:r w:rsidRPr="005B649D">
              <w:rPr>
                <w:lang w:val="ru-RU"/>
              </w:rPr>
              <w:t>[</w:t>
            </w:r>
            <w:r>
              <w:rPr>
                <w:lang w:val="ru-RU"/>
              </w:rPr>
              <w:t xml:space="preserve">1, </w:t>
            </w:r>
            <w:r w:rsidRPr="007B218B">
              <w:rPr>
                <w:lang w:val="ru-RU"/>
              </w:rPr>
              <w:t>2</w:t>
            </w:r>
            <w:r>
              <w:t>, 4</w:t>
            </w:r>
            <w:r w:rsidRPr="005B649D">
              <w:rPr>
                <w:lang w:val="ru-RU"/>
              </w:rPr>
              <w:t>]</w:t>
            </w:r>
            <w:r>
              <w:rPr>
                <w:lang w:val="ru-RU"/>
              </w:rPr>
              <w:t xml:space="preserve">, </w:t>
            </w:r>
            <w:r w:rsidRPr="007C68B0">
              <w:rPr>
                <w:b/>
                <w:lang w:val="ru-RU"/>
              </w:rPr>
              <w:t>9</w:t>
            </w:r>
          </w:p>
        </w:tc>
        <w:tc>
          <w:tcPr>
            <w:tcW w:w="2835" w:type="dxa"/>
            <w:vMerge/>
            <w:vAlign w:val="center"/>
          </w:tcPr>
          <w:p w14:paraId="678EC05F" w14:textId="40ED57E0" w:rsidR="00A85C01" w:rsidRPr="007B218B" w:rsidRDefault="00A85C01" w:rsidP="00AA3482">
            <w:pPr>
              <w:pStyle w:val="Style8"/>
              <w:ind w:firstLine="0"/>
              <w:jc w:val="center"/>
              <w:rPr>
                <w:rStyle w:val="FontStyle82"/>
                <w:spacing w:val="0"/>
                <w:lang w:val="ru-RU"/>
              </w:rPr>
            </w:pPr>
          </w:p>
        </w:tc>
      </w:tr>
      <w:tr w:rsidR="00AA3482" w:rsidRPr="007B218B" w14:paraId="68526F82" w14:textId="77777777" w:rsidTr="00991866">
        <w:trPr>
          <w:trHeight w:val="567"/>
        </w:trPr>
        <w:tc>
          <w:tcPr>
            <w:tcW w:w="10490" w:type="dxa"/>
            <w:gridSpan w:val="3"/>
            <w:vAlign w:val="center"/>
          </w:tcPr>
          <w:p w14:paraId="6CC1F7F5" w14:textId="343285B0" w:rsidR="00AA3482" w:rsidRPr="00AA3482" w:rsidRDefault="00AA3482" w:rsidP="00AA3482">
            <w:pPr>
              <w:pStyle w:val="Style8"/>
              <w:jc w:val="center"/>
              <w:rPr>
                <w:rStyle w:val="FontStyle82"/>
                <w:b/>
                <w:bCs/>
                <w:spacing w:val="0"/>
                <w:lang w:val="ru-RU"/>
              </w:rPr>
            </w:pPr>
            <w:r w:rsidRPr="00991866">
              <w:rPr>
                <w:b/>
                <w:lang w:val="ru-RU"/>
              </w:rPr>
              <w:t>Раздел II Задачи математического программирования в обосновании оптимального выбора</w:t>
            </w:r>
          </w:p>
        </w:tc>
      </w:tr>
      <w:tr w:rsidR="00AA3482" w:rsidRPr="007B218B" w14:paraId="60D62169" w14:textId="77777777" w:rsidTr="00FE38F7">
        <w:tc>
          <w:tcPr>
            <w:tcW w:w="2198" w:type="dxa"/>
            <w:vAlign w:val="center"/>
          </w:tcPr>
          <w:p w14:paraId="16DB2ADE" w14:textId="573F05C3" w:rsidR="00AA3482" w:rsidRPr="00AA3482" w:rsidRDefault="00AA3482" w:rsidP="00AA3482">
            <w:pPr>
              <w:pStyle w:val="Style8"/>
              <w:ind w:firstLine="0"/>
              <w:jc w:val="left"/>
              <w:rPr>
                <w:rStyle w:val="FontStyle82"/>
                <w:spacing w:val="0"/>
                <w:lang w:val="ru-RU"/>
              </w:rPr>
            </w:pPr>
            <w:r w:rsidRPr="00AA3482">
              <w:rPr>
                <w:lang w:val="ru-RU"/>
              </w:rPr>
              <w:t>Тема 3. Классическая задача математического программирования</w:t>
            </w:r>
          </w:p>
        </w:tc>
        <w:tc>
          <w:tcPr>
            <w:tcW w:w="5457" w:type="dxa"/>
            <w:vAlign w:val="center"/>
          </w:tcPr>
          <w:p w14:paraId="13431215" w14:textId="35777FF1" w:rsidR="00AA3482" w:rsidRPr="00D350E8" w:rsidRDefault="00D350E8" w:rsidP="00BB5E1A">
            <w:pPr>
              <w:pStyle w:val="Style8"/>
              <w:spacing w:before="60" w:after="60"/>
              <w:ind w:firstLine="0"/>
              <w:jc w:val="left"/>
              <w:rPr>
                <w:lang w:val="ru-RU"/>
              </w:rPr>
            </w:pPr>
            <w:r w:rsidRPr="00591FCD">
              <w:rPr>
                <w:lang w:val="ru-RU"/>
              </w:rPr>
              <w:t>Общая постановка задачи условной оптимизации. Задачи ЛПР для обеспечения адекватности математических моделей обоснования оптимального выбора. Виды задач математического программирования (линейного, нелинейного, целочисленного, динамического).</w:t>
            </w:r>
          </w:p>
          <w:p w14:paraId="710846DC" w14:textId="74A45400" w:rsidR="00AA3482" w:rsidRPr="007B218B" w:rsidRDefault="00AA3482" w:rsidP="00BB5E1A">
            <w:pPr>
              <w:pStyle w:val="Style8"/>
              <w:spacing w:before="60" w:after="60"/>
              <w:ind w:firstLine="0"/>
              <w:jc w:val="left"/>
              <w:rPr>
                <w:rStyle w:val="FontStyle82"/>
                <w:spacing w:val="0"/>
                <w:lang w:val="ru-RU"/>
              </w:rPr>
            </w:pPr>
            <w:r w:rsidRPr="007B218B">
              <w:rPr>
                <w:lang w:val="ru-RU"/>
              </w:rPr>
              <w:t>Р</w:t>
            </w:r>
            <w:r w:rsidRPr="00D350E8">
              <w:rPr>
                <w:lang w:val="ru-RU"/>
              </w:rPr>
              <w:t xml:space="preserve">екомендуемые источники </w:t>
            </w:r>
            <w:r w:rsidR="00597B0F">
              <w:rPr>
                <w:b/>
                <w:lang w:val="ru-RU"/>
              </w:rPr>
              <w:t xml:space="preserve">8 </w:t>
            </w:r>
            <w:r w:rsidR="00597B0F" w:rsidRPr="005B649D">
              <w:rPr>
                <w:lang w:val="ru-RU"/>
              </w:rPr>
              <w:t>[</w:t>
            </w:r>
            <w:r w:rsidR="00597B0F">
              <w:rPr>
                <w:lang w:val="ru-RU"/>
              </w:rPr>
              <w:t>1</w:t>
            </w:r>
            <w:r w:rsidR="00597B0F" w:rsidRPr="00302C10">
              <w:rPr>
                <w:lang w:val="ru-RU"/>
              </w:rPr>
              <w:t>, 3</w:t>
            </w:r>
            <w:r w:rsidR="00597B0F" w:rsidRPr="005B649D">
              <w:rPr>
                <w:lang w:val="ru-RU"/>
              </w:rPr>
              <w:t>]</w:t>
            </w:r>
            <w:r w:rsidR="00597B0F">
              <w:rPr>
                <w:lang w:val="ru-RU"/>
              </w:rPr>
              <w:t xml:space="preserve">, </w:t>
            </w:r>
            <w:r w:rsidR="00597B0F" w:rsidRPr="007C68B0">
              <w:rPr>
                <w:b/>
                <w:lang w:val="ru-RU"/>
              </w:rPr>
              <w:t>9</w:t>
            </w:r>
          </w:p>
        </w:tc>
        <w:tc>
          <w:tcPr>
            <w:tcW w:w="2835" w:type="dxa"/>
            <w:vAlign w:val="center"/>
          </w:tcPr>
          <w:p w14:paraId="6593594F" w14:textId="485A61E9" w:rsidR="00AA3482" w:rsidRPr="007B218B" w:rsidRDefault="004A3046" w:rsidP="003D7B81">
            <w:pPr>
              <w:pStyle w:val="Style8"/>
              <w:ind w:firstLine="0"/>
              <w:jc w:val="left"/>
              <w:rPr>
                <w:rStyle w:val="FontStyle82"/>
                <w:spacing w:val="0"/>
                <w:lang w:val="ru-RU"/>
              </w:rPr>
            </w:pPr>
            <w:r w:rsidRPr="004A3046">
              <w:rPr>
                <w:rStyle w:val="FontStyle82"/>
                <w:spacing w:val="0"/>
                <w:lang w:val="ru-RU"/>
              </w:rPr>
              <w:t>Учебные практические занятия: рассмотрение теоретических вопросов, разбор типичных ошибок, разбор методов решения задач.</w:t>
            </w:r>
            <w:r>
              <w:rPr>
                <w:rStyle w:val="FontStyle82"/>
                <w:spacing w:val="0"/>
                <w:lang w:val="ru-RU"/>
              </w:rPr>
              <w:t xml:space="preserve"> </w:t>
            </w:r>
            <w:r w:rsidR="00AA3482" w:rsidRPr="007B218B">
              <w:rPr>
                <w:rStyle w:val="FontStyle82"/>
                <w:spacing w:val="0"/>
                <w:lang w:val="ru-RU"/>
              </w:rPr>
              <w:t>Работа за компьютером</w:t>
            </w:r>
            <w:r>
              <w:rPr>
                <w:rStyle w:val="FontStyle82"/>
                <w:spacing w:val="0"/>
                <w:lang w:val="ru-RU"/>
              </w:rPr>
              <w:t>.</w:t>
            </w:r>
          </w:p>
        </w:tc>
      </w:tr>
      <w:tr w:rsidR="00AA3482" w:rsidRPr="007B218B" w14:paraId="31F5A6F6" w14:textId="77777777" w:rsidTr="00FE38F7">
        <w:tc>
          <w:tcPr>
            <w:tcW w:w="2198" w:type="dxa"/>
            <w:vAlign w:val="center"/>
          </w:tcPr>
          <w:p w14:paraId="723DA78D" w14:textId="2BEBC831" w:rsidR="00AA3482" w:rsidRPr="007B218B" w:rsidRDefault="00AA3482" w:rsidP="00AA3482">
            <w:pPr>
              <w:pStyle w:val="Style8"/>
              <w:ind w:firstLine="0"/>
              <w:jc w:val="left"/>
              <w:rPr>
                <w:rStyle w:val="FontStyle82"/>
                <w:spacing w:val="0"/>
                <w:lang w:val="ru-RU"/>
              </w:rPr>
            </w:pPr>
            <w:r w:rsidRPr="00AA3482">
              <w:rPr>
                <w:bCs/>
                <w:lang w:val="ru-RU"/>
              </w:rPr>
              <w:t>Тема 4. Задачи линейного программирования</w:t>
            </w:r>
          </w:p>
        </w:tc>
        <w:tc>
          <w:tcPr>
            <w:tcW w:w="5457" w:type="dxa"/>
            <w:vAlign w:val="center"/>
          </w:tcPr>
          <w:p w14:paraId="52D7405D" w14:textId="07377049" w:rsidR="00AA3482" w:rsidRPr="007B218B" w:rsidRDefault="00D350E8" w:rsidP="00BB5E1A">
            <w:pPr>
              <w:pStyle w:val="Style8"/>
              <w:spacing w:before="60" w:after="60"/>
              <w:ind w:firstLine="0"/>
              <w:jc w:val="left"/>
              <w:rPr>
                <w:lang w:val="ru-RU"/>
              </w:rPr>
            </w:pPr>
            <w:r w:rsidRPr="00591FCD">
              <w:rPr>
                <w:lang w:val="ru-RU"/>
              </w:rPr>
              <w:t>Общая постановка задач линейного программирования и симплекс–метод решения. Основные классические задачи: формирование оптимального производственного плана, транспортная задача, задача оптимального раскроя материала. Двойственная задача линейного программирования.</w:t>
            </w:r>
            <w:r w:rsidR="00597B0F">
              <w:rPr>
                <w:lang w:val="ru-RU"/>
              </w:rPr>
              <w:br/>
            </w:r>
            <w:r w:rsidR="00AA3482" w:rsidRPr="007B218B">
              <w:rPr>
                <w:lang w:val="ru-RU"/>
              </w:rPr>
              <w:t xml:space="preserve">Основные выводы и рекомендации. </w:t>
            </w:r>
            <w:r w:rsidR="00597B0F">
              <w:rPr>
                <w:lang w:val="ru-RU"/>
              </w:rPr>
              <w:br/>
            </w:r>
            <w:r w:rsidR="00AA3482" w:rsidRPr="007B218B">
              <w:rPr>
                <w:lang w:val="ru-RU"/>
              </w:rPr>
              <w:t>Анализ типичных ошибок.</w:t>
            </w:r>
          </w:p>
          <w:p w14:paraId="4251B2BA" w14:textId="55234ACF" w:rsidR="00AA3482" w:rsidRPr="00591FCD" w:rsidRDefault="00AA3482" w:rsidP="00591FCD">
            <w:pPr>
              <w:pStyle w:val="Style8"/>
              <w:spacing w:before="60" w:after="60"/>
              <w:ind w:firstLine="0"/>
            </w:pPr>
            <w:r w:rsidRPr="007B218B">
              <w:rPr>
                <w:lang w:val="ru-RU"/>
              </w:rPr>
              <w:t>Р</w:t>
            </w:r>
            <w:r w:rsidRPr="00591FCD">
              <w:rPr>
                <w:lang w:val="ru-RU"/>
              </w:rPr>
              <w:t>екомендуемые источники</w:t>
            </w:r>
            <w:r w:rsidRPr="007B218B">
              <w:rPr>
                <w:lang w:val="ru-RU"/>
              </w:rPr>
              <w:t>:</w:t>
            </w:r>
            <w:r w:rsidRPr="00591FCD">
              <w:rPr>
                <w:lang w:val="ru-RU"/>
              </w:rPr>
              <w:t xml:space="preserve"> </w:t>
            </w:r>
            <w:r w:rsidR="00597B0F">
              <w:rPr>
                <w:b/>
                <w:lang w:val="ru-RU"/>
              </w:rPr>
              <w:t xml:space="preserve">8 </w:t>
            </w:r>
            <w:r w:rsidR="00597B0F" w:rsidRPr="005B649D">
              <w:rPr>
                <w:lang w:val="ru-RU"/>
              </w:rPr>
              <w:t>[</w:t>
            </w:r>
            <w:r w:rsidR="00597B0F">
              <w:rPr>
                <w:lang w:val="ru-RU"/>
              </w:rPr>
              <w:t>1</w:t>
            </w:r>
            <w:r w:rsidR="00597B0F">
              <w:t>, 3</w:t>
            </w:r>
            <w:r w:rsidR="00597B0F" w:rsidRPr="005B649D">
              <w:rPr>
                <w:lang w:val="ru-RU"/>
              </w:rPr>
              <w:t>]</w:t>
            </w:r>
            <w:r w:rsidR="00597B0F">
              <w:rPr>
                <w:lang w:val="ru-RU"/>
              </w:rPr>
              <w:t xml:space="preserve">, </w:t>
            </w:r>
            <w:r w:rsidR="00597B0F" w:rsidRPr="007C68B0">
              <w:rPr>
                <w:b/>
                <w:lang w:val="ru-RU"/>
              </w:rPr>
              <w:t>9</w:t>
            </w:r>
          </w:p>
        </w:tc>
        <w:tc>
          <w:tcPr>
            <w:tcW w:w="2835" w:type="dxa"/>
            <w:vAlign w:val="center"/>
          </w:tcPr>
          <w:p w14:paraId="3C635334" w14:textId="77777777" w:rsidR="00FE38F7" w:rsidRDefault="004A3046" w:rsidP="003D7B81">
            <w:pPr>
              <w:pStyle w:val="Style8"/>
              <w:ind w:firstLine="0"/>
              <w:jc w:val="left"/>
              <w:rPr>
                <w:rStyle w:val="FontStyle82"/>
                <w:spacing w:val="0"/>
                <w:lang w:val="ru-RU"/>
              </w:rPr>
            </w:pPr>
            <w:r w:rsidRPr="004A3046">
              <w:rPr>
                <w:rStyle w:val="FontStyle82"/>
                <w:spacing w:val="0"/>
                <w:lang w:val="ru-RU"/>
              </w:rPr>
              <w:t>Учебные практические занятия: рассмотрение теоретических вопросов, разбор типичных ошибок, разбор методов решения задач.</w:t>
            </w:r>
            <w:r>
              <w:rPr>
                <w:rStyle w:val="FontStyle82"/>
                <w:spacing w:val="0"/>
                <w:lang w:val="ru-RU"/>
              </w:rPr>
              <w:t xml:space="preserve"> </w:t>
            </w:r>
          </w:p>
          <w:p w14:paraId="53424FA1" w14:textId="00724F92" w:rsidR="00AA3482" w:rsidRPr="007B218B" w:rsidRDefault="004A3046" w:rsidP="003D7B81">
            <w:pPr>
              <w:pStyle w:val="Style8"/>
              <w:ind w:firstLine="0"/>
              <w:jc w:val="left"/>
              <w:rPr>
                <w:rStyle w:val="FontStyle82"/>
                <w:spacing w:val="0"/>
                <w:lang w:val="ru-RU"/>
              </w:rPr>
            </w:pPr>
            <w:r w:rsidRPr="007B218B">
              <w:rPr>
                <w:rStyle w:val="FontStyle82"/>
                <w:spacing w:val="0"/>
                <w:lang w:val="ru-RU"/>
              </w:rPr>
              <w:t>Работа за</w:t>
            </w:r>
            <w:r>
              <w:rPr>
                <w:rStyle w:val="FontStyle82"/>
                <w:spacing w:val="0"/>
                <w:lang w:val="ru-RU"/>
              </w:rPr>
              <w:t xml:space="preserve"> </w:t>
            </w:r>
            <w:r w:rsidRPr="007B218B">
              <w:rPr>
                <w:rStyle w:val="FontStyle82"/>
                <w:spacing w:val="0"/>
                <w:lang w:val="ru-RU"/>
              </w:rPr>
              <w:t>компьютером</w:t>
            </w:r>
            <w:r w:rsidR="003D7B81">
              <w:rPr>
                <w:rStyle w:val="FontStyle82"/>
                <w:spacing w:val="0"/>
                <w:lang w:val="ru-RU"/>
              </w:rPr>
              <w:t>.</w:t>
            </w:r>
            <w:r w:rsidRPr="007B218B">
              <w:rPr>
                <w:rStyle w:val="FontStyle82"/>
                <w:spacing w:val="0"/>
                <w:lang w:val="ru-RU"/>
              </w:rPr>
              <w:t xml:space="preserve"> </w:t>
            </w:r>
          </w:p>
        </w:tc>
      </w:tr>
      <w:tr w:rsidR="00AA3482" w:rsidRPr="007B218B" w14:paraId="223AE4E0" w14:textId="77777777" w:rsidTr="00FE38F7">
        <w:tc>
          <w:tcPr>
            <w:tcW w:w="2198" w:type="dxa"/>
            <w:vAlign w:val="center"/>
          </w:tcPr>
          <w:p w14:paraId="48FB7F1F" w14:textId="522BC832" w:rsidR="00AA3482" w:rsidRPr="007B218B" w:rsidRDefault="00AA3482" w:rsidP="00AA3482">
            <w:pPr>
              <w:pStyle w:val="Style8"/>
              <w:ind w:firstLine="0"/>
              <w:jc w:val="left"/>
              <w:rPr>
                <w:rStyle w:val="FontStyle82"/>
                <w:spacing w:val="0"/>
                <w:lang w:val="ru-RU"/>
              </w:rPr>
            </w:pPr>
            <w:r w:rsidRPr="00AA3482">
              <w:rPr>
                <w:bCs/>
                <w:lang w:val="ru-RU"/>
              </w:rPr>
              <w:t>Тема 5. Задачи нелинейного программирования</w:t>
            </w:r>
          </w:p>
        </w:tc>
        <w:tc>
          <w:tcPr>
            <w:tcW w:w="5457" w:type="dxa"/>
          </w:tcPr>
          <w:p w14:paraId="050CDD38" w14:textId="4111A6A4" w:rsidR="00D350E8" w:rsidRPr="00591FCD" w:rsidRDefault="00D350E8" w:rsidP="00591FCD">
            <w:pPr>
              <w:pStyle w:val="Style8"/>
              <w:ind w:firstLine="0"/>
              <w:jc w:val="left"/>
              <w:rPr>
                <w:rFonts w:eastAsia="Times New Roman"/>
                <w:lang w:val="ru-RU"/>
              </w:rPr>
            </w:pPr>
            <w:r w:rsidRPr="00591FCD">
              <w:rPr>
                <w:rFonts w:eastAsia="Times New Roman"/>
                <w:lang w:val="ru-RU"/>
              </w:rPr>
              <w:t>Общая постановка задач нелинейного программирования. Функция Лагранжа. Седловая точка. Интерпретация составляющих модели и результатов моделирования.</w:t>
            </w:r>
          </w:p>
          <w:p w14:paraId="37D653DF" w14:textId="77777777" w:rsidR="00AA3482" w:rsidRPr="00591FCD" w:rsidRDefault="00AA3482" w:rsidP="00591FCD">
            <w:pPr>
              <w:pStyle w:val="Style8"/>
              <w:ind w:firstLine="0"/>
              <w:jc w:val="left"/>
              <w:rPr>
                <w:rFonts w:eastAsia="Times New Roman"/>
                <w:lang w:val="ru-RU"/>
              </w:rPr>
            </w:pPr>
            <w:r w:rsidRPr="00591FCD">
              <w:rPr>
                <w:rFonts w:eastAsia="Times New Roman"/>
                <w:lang w:val="ru-RU"/>
              </w:rPr>
              <w:t>Анализ типичных ошибок.</w:t>
            </w:r>
          </w:p>
          <w:p w14:paraId="73489D01" w14:textId="0E094B57" w:rsidR="00AA3482" w:rsidRPr="007B218B" w:rsidRDefault="00AA3482" w:rsidP="00591FCD">
            <w:pPr>
              <w:pStyle w:val="Style8"/>
              <w:spacing w:before="60" w:after="60"/>
              <w:ind w:firstLine="0"/>
              <w:jc w:val="left"/>
              <w:rPr>
                <w:rStyle w:val="FontStyle82"/>
                <w:spacing w:val="0"/>
                <w:lang w:val="ru-RU"/>
              </w:rPr>
            </w:pPr>
            <w:r w:rsidRPr="00591FCD">
              <w:rPr>
                <w:rFonts w:eastAsia="Times New Roman"/>
                <w:lang w:val="ru-RU"/>
              </w:rPr>
              <w:t xml:space="preserve">Рекомендуемые источники: </w:t>
            </w:r>
            <w:r w:rsidR="00597B0F">
              <w:rPr>
                <w:b/>
                <w:lang w:val="ru-RU"/>
              </w:rPr>
              <w:t xml:space="preserve">8 </w:t>
            </w:r>
            <w:r w:rsidR="00597B0F" w:rsidRPr="005B649D">
              <w:rPr>
                <w:lang w:val="ru-RU"/>
              </w:rPr>
              <w:t>[</w:t>
            </w:r>
            <w:r w:rsidR="00597B0F">
              <w:rPr>
                <w:lang w:val="ru-RU"/>
              </w:rPr>
              <w:t>1</w:t>
            </w:r>
            <w:r w:rsidR="00597B0F" w:rsidRPr="00302C10">
              <w:rPr>
                <w:lang w:val="ru-RU"/>
              </w:rPr>
              <w:t>, 3</w:t>
            </w:r>
            <w:r w:rsidR="00597B0F" w:rsidRPr="005B649D">
              <w:rPr>
                <w:lang w:val="ru-RU"/>
              </w:rPr>
              <w:t>]</w:t>
            </w:r>
            <w:r w:rsidR="00597B0F">
              <w:rPr>
                <w:lang w:val="ru-RU"/>
              </w:rPr>
              <w:t xml:space="preserve">, </w:t>
            </w:r>
            <w:r w:rsidR="00597B0F" w:rsidRPr="007C68B0">
              <w:rPr>
                <w:b/>
                <w:lang w:val="ru-RU"/>
              </w:rPr>
              <w:t>9</w:t>
            </w:r>
          </w:p>
        </w:tc>
        <w:tc>
          <w:tcPr>
            <w:tcW w:w="2835" w:type="dxa"/>
            <w:vAlign w:val="center"/>
          </w:tcPr>
          <w:p w14:paraId="2DF8B9EC" w14:textId="77777777" w:rsidR="00FE38F7" w:rsidRDefault="004A3046" w:rsidP="003D7B81">
            <w:pPr>
              <w:pStyle w:val="Style8"/>
              <w:ind w:firstLine="0"/>
              <w:jc w:val="left"/>
              <w:rPr>
                <w:rStyle w:val="FontStyle82"/>
                <w:spacing w:val="0"/>
                <w:lang w:val="ru-RU"/>
              </w:rPr>
            </w:pPr>
            <w:r w:rsidRPr="004A3046">
              <w:rPr>
                <w:rStyle w:val="FontStyle82"/>
                <w:spacing w:val="0"/>
                <w:lang w:val="ru-RU"/>
              </w:rPr>
              <w:t>Учебные практические занятия: рассмотрение теоретических вопросов, разбор типичных ошибок, разбор методов решения задач.</w:t>
            </w:r>
            <w:r>
              <w:rPr>
                <w:rStyle w:val="FontStyle82"/>
                <w:spacing w:val="0"/>
                <w:lang w:val="ru-RU"/>
              </w:rPr>
              <w:t xml:space="preserve"> </w:t>
            </w:r>
          </w:p>
          <w:p w14:paraId="43BC19E9" w14:textId="497BD073" w:rsidR="00AA3482" w:rsidRPr="007B218B" w:rsidRDefault="004A3046" w:rsidP="003D7B81">
            <w:pPr>
              <w:pStyle w:val="Style8"/>
              <w:ind w:firstLine="0"/>
              <w:jc w:val="left"/>
              <w:rPr>
                <w:rStyle w:val="FontStyle82"/>
                <w:spacing w:val="0"/>
                <w:lang w:val="ru-RU"/>
              </w:rPr>
            </w:pPr>
            <w:r w:rsidRPr="007B218B">
              <w:rPr>
                <w:rStyle w:val="FontStyle82"/>
                <w:spacing w:val="0"/>
                <w:lang w:val="ru-RU"/>
              </w:rPr>
              <w:t>Работа за компьютером</w:t>
            </w:r>
            <w:r w:rsidR="003D7B81">
              <w:rPr>
                <w:rStyle w:val="FontStyle82"/>
                <w:spacing w:val="0"/>
                <w:lang w:val="ru-RU"/>
              </w:rPr>
              <w:t>.</w:t>
            </w:r>
          </w:p>
        </w:tc>
      </w:tr>
      <w:tr w:rsidR="00AA3482" w:rsidRPr="007B218B" w14:paraId="3E5392E0" w14:textId="77777777" w:rsidTr="00FE38F7">
        <w:tc>
          <w:tcPr>
            <w:tcW w:w="2198" w:type="dxa"/>
            <w:vAlign w:val="center"/>
          </w:tcPr>
          <w:p w14:paraId="13F30559" w14:textId="2E08D34A" w:rsidR="00AA3482" w:rsidRPr="007B218B" w:rsidRDefault="00AA3482" w:rsidP="00AA3482">
            <w:pPr>
              <w:pStyle w:val="Style8"/>
              <w:ind w:firstLine="0"/>
              <w:jc w:val="left"/>
              <w:rPr>
                <w:rStyle w:val="FontStyle82"/>
                <w:spacing w:val="0"/>
                <w:lang w:val="ru-RU"/>
              </w:rPr>
            </w:pPr>
            <w:r w:rsidRPr="00AA3482">
              <w:rPr>
                <w:bCs/>
                <w:lang w:val="ru-RU"/>
              </w:rPr>
              <w:t>Тема 6. Задачи динамического программирования</w:t>
            </w:r>
          </w:p>
        </w:tc>
        <w:tc>
          <w:tcPr>
            <w:tcW w:w="5457" w:type="dxa"/>
          </w:tcPr>
          <w:p w14:paraId="2B4031C7" w14:textId="3722A6D8" w:rsidR="00AA3482" w:rsidRPr="00597B0F" w:rsidRDefault="00D350E8" w:rsidP="00597B0F">
            <w:pPr>
              <w:tabs>
                <w:tab w:val="left" w:pos="503"/>
                <w:tab w:val="left" w:pos="556"/>
              </w:tabs>
              <w:spacing w:after="60" w:line="240" w:lineRule="auto"/>
              <w:ind w:firstLine="0"/>
              <w:contextualSpacing/>
              <w:jc w:val="left"/>
              <w:rPr>
                <w:sz w:val="24"/>
                <w:szCs w:val="24"/>
              </w:rPr>
            </w:pPr>
            <w:r w:rsidRPr="00597B0F">
              <w:rPr>
                <w:sz w:val="24"/>
                <w:szCs w:val="24"/>
              </w:rPr>
              <w:t>Общая постановка задач динамического программирования, особенности формализации и решения. Рекуррентные соотношения Беллмана. Интерпретация составляющих модели и результатов моделирования.</w:t>
            </w:r>
            <w:r w:rsidR="00597B0F" w:rsidRPr="00302C10">
              <w:rPr>
                <w:sz w:val="24"/>
                <w:szCs w:val="24"/>
              </w:rPr>
              <w:t xml:space="preserve"> </w:t>
            </w:r>
            <w:r w:rsidR="00597B0F" w:rsidRPr="00302C10">
              <w:rPr>
                <w:sz w:val="24"/>
                <w:szCs w:val="24"/>
              </w:rPr>
              <w:br/>
            </w:r>
            <w:r w:rsidR="009C68EA" w:rsidRPr="00597B0F">
              <w:rPr>
                <w:sz w:val="24"/>
                <w:szCs w:val="24"/>
              </w:rPr>
              <w:t xml:space="preserve">Основные выводы и рекомендации. </w:t>
            </w:r>
            <w:r w:rsidR="00BB5E1A" w:rsidRPr="00597B0F">
              <w:rPr>
                <w:sz w:val="24"/>
                <w:szCs w:val="24"/>
              </w:rPr>
              <w:br/>
            </w:r>
            <w:r w:rsidR="00AA3482" w:rsidRPr="00597B0F">
              <w:rPr>
                <w:sz w:val="24"/>
                <w:szCs w:val="24"/>
              </w:rPr>
              <w:t>Анализ типичных ошибок.</w:t>
            </w:r>
          </w:p>
          <w:p w14:paraId="6D20F1E2" w14:textId="5EB784DE" w:rsidR="00AA3482" w:rsidRPr="007C68B0" w:rsidRDefault="00AA3482" w:rsidP="00591FCD">
            <w:pPr>
              <w:pStyle w:val="ab"/>
              <w:tabs>
                <w:tab w:val="left" w:pos="503"/>
                <w:tab w:val="left" w:pos="556"/>
              </w:tabs>
              <w:spacing w:before="60" w:beforeAutospacing="0" w:after="60" w:afterAutospacing="0"/>
              <w:ind w:firstLine="0"/>
              <w:contextualSpacing/>
              <w:jc w:val="left"/>
              <w:rPr>
                <w:rStyle w:val="FontStyle82"/>
                <w:spacing w:val="0"/>
                <w:lang w:val="ru-RU"/>
              </w:rPr>
            </w:pPr>
            <w:r w:rsidRPr="007B218B">
              <w:rPr>
                <w:lang w:val="ru-RU"/>
              </w:rPr>
              <w:t>Р</w:t>
            </w:r>
            <w:r w:rsidRPr="00BB5E1A">
              <w:rPr>
                <w:lang w:val="ru-RU"/>
              </w:rPr>
              <w:t>екомендуемые источники</w:t>
            </w:r>
            <w:r w:rsidRPr="007B218B">
              <w:rPr>
                <w:lang w:val="ru-RU"/>
              </w:rPr>
              <w:t>:</w:t>
            </w:r>
            <w:r w:rsidRPr="00BB5E1A">
              <w:rPr>
                <w:b/>
                <w:lang w:val="ru-RU"/>
              </w:rPr>
              <w:t xml:space="preserve"> </w:t>
            </w:r>
            <w:r w:rsidR="00597B0F">
              <w:rPr>
                <w:b/>
                <w:lang w:val="ru-RU"/>
              </w:rPr>
              <w:t xml:space="preserve">8 </w:t>
            </w:r>
            <w:r w:rsidR="00597B0F" w:rsidRPr="005B649D">
              <w:rPr>
                <w:lang w:val="ru-RU"/>
              </w:rPr>
              <w:t>[</w:t>
            </w:r>
            <w:r w:rsidR="00597B0F">
              <w:rPr>
                <w:lang w:val="ru-RU"/>
              </w:rPr>
              <w:t>1</w:t>
            </w:r>
            <w:r w:rsidR="00597B0F">
              <w:t>. 3</w:t>
            </w:r>
            <w:r w:rsidR="00597B0F" w:rsidRPr="005B649D">
              <w:rPr>
                <w:lang w:val="ru-RU"/>
              </w:rPr>
              <w:t>]</w:t>
            </w:r>
            <w:r w:rsidR="00597B0F">
              <w:rPr>
                <w:lang w:val="ru-RU"/>
              </w:rPr>
              <w:t xml:space="preserve">, </w:t>
            </w:r>
            <w:r w:rsidR="00597B0F" w:rsidRPr="007C68B0">
              <w:rPr>
                <w:b/>
                <w:lang w:val="ru-RU"/>
              </w:rPr>
              <w:t>9</w:t>
            </w:r>
          </w:p>
        </w:tc>
        <w:tc>
          <w:tcPr>
            <w:tcW w:w="2835" w:type="dxa"/>
            <w:vAlign w:val="center"/>
          </w:tcPr>
          <w:p w14:paraId="63C0544C" w14:textId="77777777" w:rsidR="00FE38F7" w:rsidRDefault="003D7B81" w:rsidP="003D7B81">
            <w:pPr>
              <w:pStyle w:val="Style8"/>
              <w:ind w:firstLine="0"/>
              <w:jc w:val="left"/>
              <w:rPr>
                <w:rStyle w:val="FontStyle82"/>
                <w:spacing w:val="0"/>
                <w:lang w:val="ru-RU"/>
              </w:rPr>
            </w:pPr>
            <w:r w:rsidRPr="003D7B81">
              <w:rPr>
                <w:rStyle w:val="FontStyle82"/>
                <w:spacing w:val="0"/>
                <w:lang w:val="ru-RU"/>
              </w:rPr>
              <w:t xml:space="preserve">Учебные практические занятия: рассмотрение теоретических вопросов, разбор типичных ошибок, разбор методов решения задач. </w:t>
            </w:r>
          </w:p>
          <w:p w14:paraId="23EC610A" w14:textId="3A016D06" w:rsidR="00AA3482" w:rsidRPr="007B218B" w:rsidRDefault="003D7B81" w:rsidP="003D7B81">
            <w:pPr>
              <w:pStyle w:val="Style8"/>
              <w:ind w:firstLine="0"/>
              <w:jc w:val="left"/>
              <w:rPr>
                <w:rStyle w:val="FontStyle82"/>
                <w:spacing w:val="0"/>
                <w:lang w:val="ru-RU"/>
              </w:rPr>
            </w:pPr>
            <w:r w:rsidRPr="003D7B81">
              <w:rPr>
                <w:rStyle w:val="FontStyle82"/>
                <w:spacing w:val="0"/>
                <w:lang w:val="ru-RU"/>
              </w:rPr>
              <w:t>Работа за компьютером.</w:t>
            </w:r>
          </w:p>
        </w:tc>
      </w:tr>
      <w:tr w:rsidR="00AA3482" w:rsidRPr="007B218B" w14:paraId="723633F6" w14:textId="77777777" w:rsidTr="00991866">
        <w:trPr>
          <w:trHeight w:val="567"/>
        </w:trPr>
        <w:tc>
          <w:tcPr>
            <w:tcW w:w="10490" w:type="dxa"/>
            <w:gridSpan w:val="3"/>
            <w:vAlign w:val="center"/>
          </w:tcPr>
          <w:p w14:paraId="22820CEA" w14:textId="711F9605" w:rsidR="00AA3482" w:rsidRPr="00AA3482" w:rsidRDefault="00AA3482" w:rsidP="00AA3482">
            <w:pPr>
              <w:pStyle w:val="Style8"/>
              <w:jc w:val="center"/>
              <w:rPr>
                <w:rStyle w:val="FontStyle82"/>
                <w:spacing w:val="0"/>
                <w:lang w:val="ru-RU"/>
              </w:rPr>
            </w:pPr>
            <w:r w:rsidRPr="00AA3482">
              <w:rPr>
                <w:b/>
                <w:bCs/>
                <w:lang w:val="ru-RU"/>
              </w:rPr>
              <w:t xml:space="preserve">Раздел </w:t>
            </w:r>
            <w:r w:rsidRPr="006069FA">
              <w:rPr>
                <w:b/>
                <w:bCs/>
              </w:rPr>
              <w:t>III</w:t>
            </w:r>
            <w:r w:rsidRPr="00AA3482">
              <w:rPr>
                <w:b/>
                <w:bCs/>
                <w:lang w:val="ru-RU"/>
              </w:rPr>
              <w:t>. Методы сетевого моделирования в управлении проектами</w:t>
            </w:r>
          </w:p>
        </w:tc>
      </w:tr>
      <w:tr w:rsidR="00CA5C30" w:rsidRPr="007B218B" w14:paraId="108E1696" w14:textId="77777777" w:rsidTr="00FE38F7">
        <w:tc>
          <w:tcPr>
            <w:tcW w:w="2198" w:type="dxa"/>
            <w:vAlign w:val="center"/>
          </w:tcPr>
          <w:p w14:paraId="51ECBA9D" w14:textId="5664A5C2" w:rsidR="00CA5C30" w:rsidRPr="00AA3482" w:rsidRDefault="00CA5C30" w:rsidP="00AA3482">
            <w:pPr>
              <w:pStyle w:val="Style8"/>
              <w:ind w:firstLine="0"/>
              <w:jc w:val="left"/>
              <w:rPr>
                <w:rStyle w:val="FontStyle82"/>
                <w:spacing w:val="0"/>
                <w:lang w:val="ru-RU"/>
              </w:rPr>
            </w:pPr>
            <w:r w:rsidRPr="00AA3482">
              <w:rPr>
                <w:lang w:val="ru-RU"/>
              </w:rPr>
              <w:t>Тема 7. Календарно–сетевое планирование и управление проектами в условиях определенности</w:t>
            </w:r>
          </w:p>
        </w:tc>
        <w:tc>
          <w:tcPr>
            <w:tcW w:w="5457" w:type="dxa"/>
          </w:tcPr>
          <w:p w14:paraId="2E381B67" w14:textId="6A6408D0" w:rsidR="00CA5C30" w:rsidRDefault="00D350E8" w:rsidP="00BB5E1A">
            <w:pPr>
              <w:spacing w:after="60" w:line="240" w:lineRule="auto"/>
              <w:ind w:firstLine="0"/>
              <w:jc w:val="left"/>
              <w:rPr>
                <w:sz w:val="24"/>
                <w:szCs w:val="24"/>
              </w:rPr>
            </w:pPr>
            <w:r w:rsidRPr="00591FCD">
              <w:rPr>
                <w:sz w:val="24"/>
                <w:szCs w:val="24"/>
              </w:rPr>
              <w:t>Основные понятия и положения теории графов. Операции на графах. Стрелочные и вершинные графы. Проект как объект моделирования. Элементарные операции (работы), непосредственно предшествующие работы. Структурная таблица проекта. Структурная и математическая модели проекта. Метод критического пути (</w:t>
            </w:r>
            <w:r w:rsidRPr="00591FCD">
              <w:rPr>
                <w:sz w:val="24"/>
                <w:szCs w:val="24"/>
                <w:lang w:val="en-US"/>
              </w:rPr>
              <w:t>CPM</w:t>
            </w:r>
            <w:r w:rsidRPr="00591FCD">
              <w:rPr>
                <w:sz w:val="24"/>
                <w:szCs w:val="24"/>
              </w:rPr>
              <w:t>).</w:t>
            </w:r>
          </w:p>
          <w:p w14:paraId="5C236B98" w14:textId="363E82C4" w:rsidR="009C68EA" w:rsidRPr="009C68EA" w:rsidRDefault="009C68EA" w:rsidP="009C68EA">
            <w:pPr>
              <w:pStyle w:val="ab"/>
              <w:tabs>
                <w:tab w:val="left" w:pos="503"/>
                <w:tab w:val="left" w:pos="556"/>
              </w:tabs>
              <w:spacing w:before="0" w:beforeAutospacing="0" w:after="60" w:afterAutospacing="0"/>
              <w:ind w:firstLine="0"/>
              <w:jc w:val="left"/>
              <w:rPr>
                <w:lang w:val="ru-RU"/>
              </w:rPr>
            </w:pPr>
            <w:r w:rsidRPr="007B218B">
              <w:rPr>
                <w:lang w:val="ru-RU"/>
              </w:rPr>
              <w:lastRenderedPageBreak/>
              <w:t xml:space="preserve">Основные выводы и рекомендации. </w:t>
            </w:r>
            <w:r w:rsidR="00BB5E1A">
              <w:rPr>
                <w:lang w:val="ru-RU"/>
              </w:rPr>
              <w:br/>
            </w:r>
            <w:r w:rsidRPr="00591FCD">
              <w:rPr>
                <w:lang w:val="ru-RU"/>
              </w:rPr>
              <w:t>Анализ типичных ошибок.</w:t>
            </w:r>
          </w:p>
          <w:p w14:paraId="01BFF9D9" w14:textId="1279F31F" w:rsidR="00591FCD" w:rsidRPr="003640D4" w:rsidRDefault="00CA5C30" w:rsidP="00597B0F">
            <w:pPr>
              <w:tabs>
                <w:tab w:val="left" w:pos="351"/>
                <w:tab w:val="left" w:pos="569"/>
              </w:tabs>
              <w:spacing w:before="60" w:after="60" w:line="240" w:lineRule="auto"/>
              <w:ind w:firstLine="0"/>
              <w:contextualSpacing/>
              <w:rPr>
                <w:rStyle w:val="FontStyle82"/>
                <w:spacing w:val="0"/>
              </w:rPr>
            </w:pPr>
            <w:r w:rsidRPr="00591FCD">
              <w:rPr>
                <w:sz w:val="24"/>
                <w:szCs w:val="24"/>
              </w:rPr>
              <w:t>Рекомендуемые источники:</w:t>
            </w:r>
            <w:r w:rsidRPr="00591FCD">
              <w:rPr>
                <w:b/>
                <w:sz w:val="24"/>
                <w:szCs w:val="24"/>
              </w:rPr>
              <w:t xml:space="preserve"> </w:t>
            </w:r>
            <w:r w:rsidR="00597B0F" w:rsidRPr="00597B0F">
              <w:rPr>
                <w:b/>
                <w:sz w:val="24"/>
                <w:szCs w:val="24"/>
              </w:rPr>
              <w:t xml:space="preserve">8 </w:t>
            </w:r>
            <w:r w:rsidR="00597B0F" w:rsidRPr="00597B0F">
              <w:rPr>
                <w:bCs/>
                <w:sz w:val="24"/>
                <w:szCs w:val="24"/>
              </w:rPr>
              <w:t>[1</w:t>
            </w:r>
            <w:r w:rsidR="00597B0F">
              <w:rPr>
                <w:bCs/>
                <w:sz w:val="24"/>
                <w:szCs w:val="24"/>
                <w:lang w:val="en-US"/>
              </w:rPr>
              <w:t>, 3</w:t>
            </w:r>
            <w:r w:rsidR="00597B0F" w:rsidRPr="00597B0F">
              <w:rPr>
                <w:bCs/>
                <w:sz w:val="24"/>
                <w:szCs w:val="24"/>
              </w:rPr>
              <w:t xml:space="preserve">], </w:t>
            </w:r>
            <w:r w:rsidR="00597B0F" w:rsidRPr="00597B0F">
              <w:rPr>
                <w:b/>
                <w:sz w:val="24"/>
                <w:szCs w:val="24"/>
              </w:rPr>
              <w:t>9</w:t>
            </w:r>
          </w:p>
        </w:tc>
        <w:tc>
          <w:tcPr>
            <w:tcW w:w="2835" w:type="dxa"/>
            <w:vMerge w:val="restart"/>
            <w:vAlign w:val="center"/>
          </w:tcPr>
          <w:p w14:paraId="09FA13B1" w14:textId="77777777" w:rsidR="00FE38F7" w:rsidRDefault="003D7B81" w:rsidP="003D7B81">
            <w:pPr>
              <w:pStyle w:val="Style8"/>
              <w:ind w:firstLine="0"/>
              <w:jc w:val="left"/>
              <w:rPr>
                <w:rStyle w:val="FontStyle82"/>
                <w:spacing w:val="0"/>
                <w:lang w:val="ru-RU"/>
              </w:rPr>
            </w:pPr>
            <w:r w:rsidRPr="003D7B81">
              <w:rPr>
                <w:rStyle w:val="FontStyle82"/>
                <w:spacing w:val="0"/>
                <w:lang w:val="ru-RU"/>
              </w:rPr>
              <w:lastRenderedPageBreak/>
              <w:t xml:space="preserve">Учебные практические занятия: рассмотрение теоретических вопросов, разбор типичных ошибок, разбор методов решения задач. </w:t>
            </w:r>
          </w:p>
          <w:p w14:paraId="3CE0A105" w14:textId="646ECEA2" w:rsidR="00CA5C30" w:rsidRPr="007B218B" w:rsidRDefault="003D7B81" w:rsidP="003D7B81">
            <w:pPr>
              <w:pStyle w:val="Style8"/>
              <w:ind w:firstLine="0"/>
              <w:jc w:val="left"/>
              <w:rPr>
                <w:rStyle w:val="FontStyle82"/>
                <w:spacing w:val="0"/>
                <w:lang w:val="ru-RU"/>
              </w:rPr>
            </w:pPr>
            <w:r w:rsidRPr="003D7B81">
              <w:rPr>
                <w:rStyle w:val="FontStyle82"/>
                <w:spacing w:val="0"/>
                <w:lang w:val="ru-RU"/>
              </w:rPr>
              <w:t>Работа за компьютером.</w:t>
            </w:r>
          </w:p>
        </w:tc>
      </w:tr>
      <w:tr w:rsidR="00CA5C30" w:rsidRPr="007B218B" w14:paraId="4EA4264E" w14:textId="77777777" w:rsidTr="00FE38F7">
        <w:tc>
          <w:tcPr>
            <w:tcW w:w="2198" w:type="dxa"/>
            <w:vAlign w:val="center"/>
          </w:tcPr>
          <w:p w14:paraId="313AE285" w14:textId="65F573C6" w:rsidR="00CA5C30" w:rsidRPr="00AA3482" w:rsidRDefault="00CA5C30" w:rsidP="00AA3482">
            <w:pPr>
              <w:pStyle w:val="Style8"/>
              <w:ind w:firstLine="0"/>
              <w:jc w:val="left"/>
              <w:rPr>
                <w:rStyle w:val="FontStyle82"/>
                <w:spacing w:val="0"/>
                <w:lang w:val="ru-RU"/>
              </w:rPr>
            </w:pPr>
            <w:r w:rsidRPr="00AA3482">
              <w:rPr>
                <w:lang w:val="ru-RU"/>
              </w:rPr>
              <w:t>Тема 8. Календарно–сетевое планирование и управление проектами в условиях неопределенности</w:t>
            </w:r>
          </w:p>
        </w:tc>
        <w:tc>
          <w:tcPr>
            <w:tcW w:w="5457" w:type="dxa"/>
          </w:tcPr>
          <w:p w14:paraId="4206EC75" w14:textId="388041D6" w:rsidR="00CA5C30" w:rsidRDefault="00D350E8" w:rsidP="00591FCD">
            <w:pPr>
              <w:pStyle w:val="Style8"/>
              <w:ind w:firstLine="0"/>
              <w:jc w:val="left"/>
              <w:rPr>
                <w:lang w:val="ru-RU"/>
              </w:rPr>
            </w:pPr>
            <w:r w:rsidRPr="00591FCD">
              <w:rPr>
                <w:lang w:val="ru-RU"/>
              </w:rPr>
              <w:t xml:space="preserve">Метод </w:t>
            </w:r>
            <w:r w:rsidRPr="00591FCD">
              <w:t>PERT</w:t>
            </w:r>
            <w:r w:rsidRPr="00591FCD">
              <w:rPr>
                <w:lang w:val="ru-RU"/>
              </w:rPr>
              <w:t xml:space="preserve"> и условия его применения. </w:t>
            </w:r>
            <w:r w:rsidRPr="00591FCD">
              <w:t xml:space="preserve">Задачи типа PERT-time и PERT-cost. </w:t>
            </w:r>
            <w:r w:rsidRPr="00591FCD">
              <w:rPr>
                <w:lang w:val="ru-RU"/>
              </w:rPr>
              <w:t xml:space="preserve">Метод </w:t>
            </w:r>
            <w:r w:rsidRPr="00591FCD">
              <w:t>GERT</w:t>
            </w:r>
            <w:r w:rsidRPr="00591FCD">
              <w:rPr>
                <w:lang w:val="ru-RU"/>
              </w:rPr>
              <w:t xml:space="preserve"> и условия его применения. </w:t>
            </w:r>
            <w:r w:rsidRPr="00591FCD">
              <w:t>GAN</w:t>
            </w:r>
            <w:r w:rsidRPr="00591FCD">
              <w:rPr>
                <w:lang w:val="ru-RU"/>
              </w:rPr>
              <w:t xml:space="preserve">-сети как основа реализации метода </w:t>
            </w:r>
            <w:r w:rsidRPr="00591FCD">
              <w:t>GERT</w:t>
            </w:r>
            <w:r w:rsidRPr="00591FCD">
              <w:rPr>
                <w:lang w:val="ru-RU"/>
              </w:rPr>
              <w:t>.</w:t>
            </w:r>
          </w:p>
          <w:p w14:paraId="5988E89C" w14:textId="172B652F" w:rsidR="009C68EA" w:rsidRPr="00591FCD" w:rsidRDefault="009C68EA" w:rsidP="009C68EA">
            <w:pPr>
              <w:pStyle w:val="ab"/>
              <w:tabs>
                <w:tab w:val="left" w:pos="503"/>
                <w:tab w:val="left" w:pos="556"/>
              </w:tabs>
              <w:spacing w:before="0" w:beforeAutospacing="0" w:after="60" w:afterAutospacing="0"/>
              <w:ind w:firstLine="0"/>
              <w:jc w:val="left"/>
              <w:rPr>
                <w:lang w:val="ru-RU"/>
              </w:rPr>
            </w:pPr>
            <w:r w:rsidRPr="007B218B">
              <w:rPr>
                <w:lang w:val="ru-RU"/>
              </w:rPr>
              <w:t xml:space="preserve">Основные выводы и рекомендации. </w:t>
            </w:r>
            <w:r w:rsidR="00BB5E1A">
              <w:rPr>
                <w:lang w:val="ru-RU"/>
              </w:rPr>
              <w:br/>
            </w:r>
            <w:r w:rsidRPr="00591FCD">
              <w:rPr>
                <w:lang w:val="ru-RU"/>
              </w:rPr>
              <w:t>Анализ типичных ошибок.</w:t>
            </w:r>
          </w:p>
          <w:p w14:paraId="3B10D9EA" w14:textId="1778D23B" w:rsidR="00CA5C30" w:rsidRPr="00591FCD" w:rsidRDefault="00CA5C30" w:rsidP="00591FCD">
            <w:pPr>
              <w:pStyle w:val="Style8"/>
              <w:spacing w:before="60" w:after="60"/>
              <w:ind w:firstLine="0"/>
              <w:jc w:val="left"/>
              <w:rPr>
                <w:rStyle w:val="FontStyle82"/>
                <w:spacing w:val="0"/>
                <w:lang w:val="ru-RU"/>
              </w:rPr>
            </w:pPr>
            <w:r w:rsidRPr="00591FCD">
              <w:rPr>
                <w:lang w:val="ru-RU"/>
              </w:rPr>
              <w:t>Р</w:t>
            </w:r>
            <w:r w:rsidRPr="00591FCD">
              <w:t>екомендуемые источники</w:t>
            </w:r>
            <w:r w:rsidRPr="00591FCD">
              <w:rPr>
                <w:lang w:val="ru-RU"/>
              </w:rPr>
              <w:t>:</w:t>
            </w:r>
            <w:r w:rsidRPr="00591FCD">
              <w:rPr>
                <w:b/>
              </w:rPr>
              <w:t xml:space="preserve"> </w:t>
            </w:r>
            <w:r w:rsidR="00597B0F">
              <w:rPr>
                <w:b/>
                <w:lang w:val="ru-RU"/>
              </w:rPr>
              <w:t xml:space="preserve">8 </w:t>
            </w:r>
            <w:r w:rsidR="00597B0F" w:rsidRPr="005B649D">
              <w:rPr>
                <w:lang w:val="ru-RU"/>
              </w:rPr>
              <w:t>[</w:t>
            </w:r>
            <w:r w:rsidR="00597B0F">
              <w:rPr>
                <w:lang w:val="ru-RU"/>
              </w:rPr>
              <w:t>1</w:t>
            </w:r>
            <w:r w:rsidR="00597B0F">
              <w:t>, 3</w:t>
            </w:r>
            <w:r w:rsidR="00597B0F" w:rsidRPr="005B649D">
              <w:rPr>
                <w:lang w:val="ru-RU"/>
              </w:rPr>
              <w:t>]</w:t>
            </w:r>
            <w:r w:rsidR="00597B0F">
              <w:rPr>
                <w:lang w:val="ru-RU"/>
              </w:rPr>
              <w:t xml:space="preserve">, </w:t>
            </w:r>
            <w:r w:rsidR="00597B0F" w:rsidRPr="007C68B0">
              <w:rPr>
                <w:b/>
                <w:lang w:val="ru-RU"/>
              </w:rPr>
              <w:t>9</w:t>
            </w:r>
          </w:p>
        </w:tc>
        <w:tc>
          <w:tcPr>
            <w:tcW w:w="2835" w:type="dxa"/>
            <w:vMerge/>
            <w:vAlign w:val="center"/>
          </w:tcPr>
          <w:p w14:paraId="1084B86F" w14:textId="77777777" w:rsidR="00CA5C30" w:rsidRPr="007B218B" w:rsidRDefault="00CA5C30" w:rsidP="00AA3482">
            <w:pPr>
              <w:pStyle w:val="Style8"/>
              <w:ind w:firstLine="0"/>
              <w:jc w:val="center"/>
              <w:rPr>
                <w:rStyle w:val="FontStyle82"/>
                <w:spacing w:val="0"/>
                <w:lang w:val="ru-RU"/>
              </w:rPr>
            </w:pPr>
          </w:p>
        </w:tc>
      </w:tr>
      <w:tr w:rsidR="00AA3482" w:rsidRPr="007B218B" w14:paraId="4DAC436D" w14:textId="77777777" w:rsidTr="00991866">
        <w:trPr>
          <w:trHeight w:val="567"/>
        </w:trPr>
        <w:tc>
          <w:tcPr>
            <w:tcW w:w="10490" w:type="dxa"/>
            <w:gridSpan w:val="3"/>
            <w:vAlign w:val="center"/>
          </w:tcPr>
          <w:p w14:paraId="7B4CD5A0" w14:textId="0A658DBE" w:rsidR="00AA3482" w:rsidRPr="00991866" w:rsidRDefault="00AA3482" w:rsidP="00AA3482">
            <w:pPr>
              <w:pStyle w:val="Style8"/>
              <w:jc w:val="center"/>
              <w:rPr>
                <w:rStyle w:val="FontStyle82"/>
                <w:b/>
                <w:bCs/>
                <w:spacing w:val="0"/>
                <w:lang w:val="ru-RU"/>
              </w:rPr>
            </w:pPr>
            <w:r w:rsidRPr="00991866">
              <w:rPr>
                <w:b/>
                <w:bCs/>
                <w:lang w:val="ru-RU"/>
              </w:rPr>
              <w:t xml:space="preserve">Раздел </w:t>
            </w:r>
            <w:r w:rsidRPr="00991866">
              <w:rPr>
                <w:b/>
                <w:bCs/>
              </w:rPr>
              <w:t>IV</w:t>
            </w:r>
            <w:r w:rsidRPr="00991866">
              <w:rPr>
                <w:b/>
                <w:bCs/>
                <w:lang w:val="ru-RU"/>
              </w:rPr>
              <w:t xml:space="preserve"> Теоретико-игровые модели обосновании оптимального выбора</w:t>
            </w:r>
          </w:p>
        </w:tc>
      </w:tr>
      <w:tr w:rsidR="00CA5C30" w:rsidRPr="007B218B" w14:paraId="02066D09" w14:textId="77777777" w:rsidTr="00FE38F7">
        <w:tc>
          <w:tcPr>
            <w:tcW w:w="2198" w:type="dxa"/>
            <w:vAlign w:val="center"/>
          </w:tcPr>
          <w:p w14:paraId="14DD4BA5" w14:textId="633CB267" w:rsidR="00CA5C30" w:rsidRPr="00AA3482" w:rsidRDefault="00CA5C30" w:rsidP="00991866">
            <w:pPr>
              <w:pStyle w:val="Style8"/>
              <w:ind w:firstLine="0"/>
              <w:jc w:val="left"/>
              <w:rPr>
                <w:lang w:val="ru-RU"/>
              </w:rPr>
            </w:pPr>
            <w:r w:rsidRPr="00AA3482">
              <w:rPr>
                <w:lang w:val="ru-RU"/>
              </w:rPr>
              <w:t>Тема 9. Модели антагонистических игр</w:t>
            </w:r>
          </w:p>
        </w:tc>
        <w:tc>
          <w:tcPr>
            <w:tcW w:w="5457" w:type="dxa"/>
          </w:tcPr>
          <w:p w14:paraId="65B96748" w14:textId="2F43CC86" w:rsidR="00CA5C30" w:rsidRDefault="00591FCD" w:rsidP="00BB5E1A">
            <w:pPr>
              <w:pStyle w:val="Style8"/>
              <w:spacing w:after="60"/>
              <w:ind w:firstLine="0"/>
              <w:jc w:val="left"/>
              <w:rPr>
                <w:lang w:val="ru-RU"/>
              </w:rPr>
            </w:pPr>
            <w:r w:rsidRPr="00591FCD">
              <w:rPr>
                <w:lang w:val="ru-RU"/>
              </w:rPr>
              <w:t xml:space="preserve">Область применения моделей антагонистических игр. Игроки. Чистая стратегия. Выигрыш. Платежная матрица. Упрощение платежной матрицы на основе принципа доминирования. Седловая точка и оптимальные чистые стратегии. </w:t>
            </w:r>
            <w:r w:rsidRPr="003D7B81">
              <w:rPr>
                <w:lang w:val="ru-RU"/>
              </w:rPr>
              <w:t xml:space="preserve">Смешанные </w:t>
            </w:r>
            <w:r w:rsidR="00491864">
              <w:rPr>
                <w:lang w:val="ru-RU"/>
              </w:rPr>
              <w:t>с</w:t>
            </w:r>
            <w:r w:rsidRPr="003D7B81">
              <w:rPr>
                <w:lang w:val="ru-RU"/>
              </w:rPr>
              <w:t>тратегии. Решение игры в смешанных стратегиях.</w:t>
            </w:r>
          </w:p>
          <w:p w14:paraId="448FAF62" w14:textId="76D57697" w:rsidR="009C68EA" w:rsidRPr="003D7B81" w:rsidRDefault="009C68EA" w:rsidP="009C68EA">
            <w:pPr>
              <w:pStyle w:val="ab"/>
              <w:tabs>
                <w:tab w:val="left" w:pos="503"/>
                <w:tab w:val="left" w:pos="556"/>
              </w:tabs>
              <w:spacing w:before="0" w:beforeAutospacing="0" w:after="60" w:afterAutospacing="0"/>
              <w:ind w:firstLine="0"/>
              <w:jc w:val="left"/>
              <w:rPr>
                <w:lang w:val="ru-RU"/>
              </w:rPr>
            </w:pPr>
            <w:r w:rsidRPr="007B218B">
              <w:rPr>
                <w:lang w:val="ru-RU"/>
              </w:rPr>
              <w:t xml:space="preserve">Основные выводы и рекомендации. </w:t>
            </w:r>
            <w:r w:rsidR="00BB5E1A">
              <w:rPr>
                <w:lang w:val="ru-RU"/>
              </w:rPr>
              <w:br/>
            </w:r>
            <w:r w:rsidRPr="00591FCD">
              <w:rPr>
                <w:lang w:val="ru-RU"/>
              </w:rPr>
              <w:t>Анализ типичных ошибок.</w:t>
            </w:r>
          </w:p>
          <w:p w14:paraId="08ABB27D" w14:textId="782A9894" w:rsidR="00591FCD" w:rsidRPr="00591FCD" w:rsidRDefault="00591FCD" w:rsidP="00591FCD">
            <w:pPr>
              <w:pStyle w:val="Style8"/>
              <w:spacing w:after="60"/>
              <w:ind w:firstLine="0"/>
              <w:rPr>
                <w:lang w:val="ru-RU"/>
              </w:rPr>
            </w:pPr>
            <w:r w:rsidRPr="003D7B81">
              <w:rPr>
                <w:lang w:val="ru-RU"/>
              </w:rPr>
              <w:t>Рекомендуемые источники:</w:t>
            </w:r>
            <w:r w:rsidRPr="003D7B81">
              <w:rPr>
                <w:b/>
                <w:lang w:val="ru-RU"/>
              </w:rPr>
              <w:t xml:space="preserve"> 8 </w:t>
            </w:r>
            <w:r w:rsidRPr="003D7B81">
              <w:rPr>
                <w:lang w:val="ru-RU"/>
              </w:rPr>
              <w:t xml:space="preserve">[1, 3], </w:t>
            </w:r>
            <w:r w:rsidRPr="003D7B81">
              <w:rPr>
                <w:b/>
                <w:lang w:val="ru-RU"/>
              </w:rPr>
              <w:t>9</w:t>
            </w:r>
          </w:p>
        </w:tc>
        <w:tc>
          <w:tcPr>
            <w:tcW w:w="2835" w:type="dxa"/>
            <w:vMerge w:val="restart"/>
            <w:vAlign w:val="center"/>
          </w:tcPr>
          <w:p w14:paraId="6DB8FE88" w14:textId="77777777" w:rsidR="00FE38F7" w:rsidRDefault="003D7B81" w:rsidP="003D7B81">
            <w:pPr>
              <w:pStyle w:val="Style8"/>
              <w:ind w:firstLine="0"/>
              <w:jc w:val="left"/>
              <w:rPr>
                <w:rStyle w:val="FontStyle82"/>
                <w:spacing w:val="0"/>
                <w:lang w:val="ru-RU"/>
              </w:rPr>
            </w:pPr>
            <w:r w:rsidRPr="003D7B81">
              <w:rPr>
                <w:rStyle w:val="FontStyle82"/>
                <w:spacing w:val="0"/>
                <w:lang w:val="ru-RU"/>
              </w:rPr>
              <w:t xml:space="preserve">Учебные практические занятия: рассмотрение теоретических вопросов, разбор типичных ошибок, разбор методов решения задач. </w:t>
            </w:r>
          </w:p>
          <w:p w14:paraId="3DEB2C11" w14:textId="59D223EC" w:rsidR="00CA5C30" w:rsidRPr="007B218B" w:rsidRDefault="003D7B81" w:rsidP="003D7B81">
            <w:pPr>
              <w:pStyle w:val="Style8"/>
              <w:ind w:firstLine="0"/>
              <w:jc w:val="left"/>
              <w:rPr>
                <w:rStyle w:val="FontStyle82"/>
                <w:spacing w:val="0"/>
                <w:lang w:val="ru-RU"/>
              </w:rPr>
            </w:pPr>
            <w:r w:rsidRPr="003D7B81">
              <w:rPr>
                <w:rStyle w:val="FontStyle82"/>
                <w:spacing w:val="0"/>
                <w:lang w:val="ru-RU"/>
              </w:rPr>
              <w:t>Работа за компьютером.</w:t>
            </w:r>
          </w:p>
        </w:tc>
      </w:tr>
      <w:tr w:rsidR="00CA5C30" w:rsidRPr="007B218B" w14:paraId="2F9805B7" w14:textId="77777777" w:rsidTr="00FE38F7">
        <w:tc>
          <w:tcPr>
            <w:tcW w:w="2198" w:type="dxa"/>
            <w:vAlign w:val="center"/>
          </w:tcPr>
          <w:p w14:paraId="4D481381" w14:textId="0E009CE9" w:rsidR="00CA5C30" w:rsidRPr="00AA3482" w:rsidRDefault="00CA5C30" w:rsidP="00991866">
            <w:pPr>
              <w:pStyle w:val="Style8"/>
              <w:ind w:firstLine="0"/>
              <w:jc w:val="left"/>
              <w:rPr>
                <w:lang w:val="ru-RU"/>
              </w:rPr>
            </w:pPr>
            <w:r w:rsidRPr="00AA3482">
              <w:rPr>
                <w:lang w:val="ru-RU"/>
              </w:rPr>
              <w:t>Тема 10. Модели игр с природой</w:t>
            </w:r>
          </w:p>
        </w:tc>
        <w:tc>
          <w:tcPr>
            <w:tcW w:w="5457" w:type="dxa"/>
          </w:tcPr>
          <w:p w14:paraId="4720F448" w14:textId="77777777" w:rsidR="00CA5C30" w:rsidRDefault="00591FCD" w:rsidP="00BB5E1A">
            <w:pPr>
              <w:spacing w:line="240" w:lineRule="auto"/>
              <w:ind w:firstLine="0"/>
              <w:jc w:val="left"/>
              <w:rPr>
                <w:sz w:val="24"/>
                <w:szCs w:val="24"/>
              </w:rPr>
            </w:pPr>
            <w:r w:rsidRPr="00591FCD">
              <w:rPr>
                <w:sz w:val="24"/>
                <w:szCs w:val="24"/>
              </w:rPr>
              <w:t>Понятие «природа». Платежная матрица выигрышей игры с природой. Платежная матрица рисков игры с природой. Критерии оптимального выбора в играх с природой.</w:t>
            </w:r>
          </w:p>
          <w:p w14:paraId="7A1E9ED1" w14:textId="763379BC" w:rsidR="009C68EA" w:rsidRPr="009C68EA" w:rsidRDefault="009C68EA" w:rsidP="009C68EA">
            <w:pPr>
              <w:pStyle w:val="ab"/>
              <w:tabs>
                <w:tab w:val="left" w:pos="503"/>
                <w:tab w:val="left" w:pos="556"/>
              </w:tabs>
              <w:spacing w:before="0" w:beforeAutospacing="0" w:after="60" w:afterAutospacing="0"/>
              <w:ind w:firstLine="0"/>
              <w:jc w:val="left"/>
              <w:rPr>
                <w:lang w:val="ru-RU"/>
              </w:rPr>
            </w:pPr>
            <w:r w:rsidRPr="007B218B">
              <w:rPr>
                <w:lang w:val="ru-RU"/>
              </w:rPr>
              <w:t xml:space="preserve">Основные выводы и рекомендации. </w:t>
            </w:r>
            <w:r w:rsidR="00BB5E1A">
              <w:rPr>
                <w:lang w:val="ru-RU"/>
              </w:rPr>
              <w:br/>
            </w:r>
            <w:r w:rsidRPr="00591FCD">
              <w:rPr>
                <w:lang w:val="ru-RU"/>
              </w:rPr>
              <w:t>Анализ типичных ошибок.</w:t>
            </w:r>
          </w:p>
          <w:p w14:paraId="61210A63" w14:textId="13578D18" w:rsidR="00591FCD" w:rsidRPr="007B218B" w:rsidRDefault="00591FCD" w:rsidP="00591FCD">
            <w:pPr>
              <w:ind w:firstLine="0"/>
            </w:pPr>
            <w:r w:rsidRPr="00591FCD">
              <w:rPr>
                <w:sz w:val="24"/>
                <w:szCs w:val="24"/>
              </w:rPr>
              <w:t>Рекомендуемые источники:</w:t>
            </w:r>
            <w:r w:rsidRPr="00591FCD">
              <w:rPr>
                <w:b/>
                <w:sz w:val="24"/>
                <w:szCs w:val="24"/>
              </w:rPr>
              <w:t xml:space="preserve"> 8 </w:t>
            </w:r>
            <w:r w:rsidRPr="00591FCD">
              <w:rPr>
                <w:sz w:val="24"/>
                <w:szCs w:val="24"/>
              </w:rPr>
              <w:t xml:space="preserve">[1, 3], </w:t>
            </w:r>
            <w:r w:rsidRPr="00591FCD">
              <w:rPr>
                <w:b/>
                <w:sz w:val="24"/>
                <w:szCs w:val="24"/>
              </w:rPr>
              <w:t>9</w:t>
            </w:r>
          </w:p>
        </w:tc>
        <w:tc>
          <w:tcPr>
            <w:tcW w:w="2835" w:type="dxa"/>
            <w:vMerge/>
            <w:vAlign w:val="center"/>
          </w:tcPr>
          <w:p w14:paraId="4B985F97" w14:textId="77777777" w:rsidR="00CA5C30" w:rsidRPr="007B218B" w:rsidRDefault="00CA5C30" w:rsidP="00AA3482">
            <w:pPr>
              <w:pStyle w:val="Style8"/>
              <w:jc w:val="center"/>
              <w:rPr>
                <w:rStyle w:val="FontStyle82"/>
                <w:spacing w:val="0"/>
                <w:lang w:val="ru-RU"/>
              </w:rPr>
            </w:pPr>
          </w:p>
        </w:tc>
      </w:tr>
    </w:tbl>
    <w:p w14:paraId="773C539C" w14:textId="77777777" w:rsidR="00C537C0" w:rsidRPr="007B218B" w:rsidRDefault="00C537C0" w:rsidP="00C537C0">
      <w:pPr>
        <w:pStyle w:val="Style8"/>
        <w:spacing w:line="360" w:lineRule="auto"/>
        <w:jc w:val="both"/>
        <w:rPr>
          <w:rStyle w:val="FontStyle82"/>
          <w:spacing w:val="0"/>
          <w:lang w:val="ru-RU" w:eastAsia="ru-RU"/>
        </w:rPr>
      </w:pPr>
    </w:p>
    <w:p w14:paraId="45F4AD48" w14:textId="77777777" w:rsidR="00C2527C" w:rsidRPr="009F16DA" w:rsidRDefault="00C2527C" w:rsidP="00302C10">
      <w:pPr>
        <w:pStyle w:val="2"/>
        <w:spacing w:before="100" w:after="100"/>
        <w:jc w:val="both"/>
        <w:rPr>
          <w:rFonts w:ascii="Times New Roman" w:hAnsi="Times New Roman"/>
          <w:color w:val="000000" w:themeColor="text1"/>
          <w:sz w:val="28"/>
          <w:szCs w:val="28"/>
          <w:lang w:val="ru-RU"/>
        </w:rPr>
      </w:pPr>
      <w:bookmarkStart w:id="31" w:name="_Toc152796472"/>
      <w:bookmarkStart w:id="32" w:name="_Toc155768912"/>
      <w:r w:rsidRPr="009F16DA">
        <w:rPr>
          <w:rFonts w:ascii="Times New Roman" w:hAnsi="Times New Roman"/>
          <w:color w:val="000000" w:themeColor="text1"/>
          <w:sz w:val="28"/>
          <w:szCs w:val="28"/>
          <w:lang w:val="ru-RU"/>
        </w:rPr>
        <w:t>6. Перечень учебно-методического обеспечения для самостоятельной работы обучающихся по дисциплине</w:t>
      </w:r>
      <w:bookmarkEnd w:id="31"/>
      <w:bookmarkEnd w:id="32"/>
    </w:p>
    <w:p w14:paraId="56A87859" w14:textId="77777777" w:rsidR="00C2527C" w:rsidRPr="007B218B" w:rsidRDefault="00C2527C" w:rsidP="008D6E30">
      <w:pPr>
        <w:jc w:val="center"/>
        <w:rPr>
          <w:rFonts w:ascii="Times New Roman" w:hAnsi="Times New Roman"/>
          <w:b/>
          <w:sz w:val="28"/>
          <w:szCs w:val="28"/>
        </w:rPr>
      </w:pPr>
      <w:r w:rsidRPr="007B218B">
        <w:rPr>
          <w:rFonts w:ascii="Times New Roman" w:hAnsi="Times New Roman"/>
          <w:b/>
          <w:sz w:val="28"/>
          <w:szCs w:val="28"/>
        </w:rPr>
        <w:t>6.1. Перечень вопросов, отводимых на самостоятельное освоение дисциплины, формы внеаудиторной самостоятельной работы</w:t>
      </w:r>
    </w:p>
    <w:tbl>
      <w:tblPr>
        <w:tblW w:w="10073" w:type="dxa"/>
        <w:jc w:val="center"/>
        <w:tblLayout w:type="fixed"/>
        <w:tblCellMar>
          <w:left w:w="40" w:type="dxa"/>
          <w:right w:w="40" w:type="dxa"/>
        </w:tblCellMar>
        <w:tblLook w:val="0000" w:firstRow="0" w:lastRow="0" w:firstColumn="0" w:lastColumn="0" w:noHBand="0" w:noVBand="0"/>
      </w:tblPr>
      <w:tblGrid>
        <w:gridCol w:w="2887"/>
        <w:gridCol w:w="4618"/>
        <w:gridCol w:w="2568"/>
      </w:tblGrid>
      <w:tr w:rsidR="00315846" w:rsidRPr="007B218B" w14:paraId="7EB0BCE0" w14:textId="77777777" w:rsidTr="0083299B">
        <w:trPr>
          <w:jc w:val="center"/>
        </w:trPr>
        <w:tc>
          <w:tcPr>
            <w:tcW w:w="2887" w:type="dxa"/>
            <w:tcBorders>
              <w:top w:val="single" w:sz="6" w:space="0" w:color="auto"/>
              <w:left w:val="single" w:sz="6" w:space="0" w:color="auto"/>
              <w:bottom w:val="single" w:sz="6" w:space="0" w:color="auto"/>
              <w:right w:val="single" w:sz="6" w:space="0" w:color="auto"/>
            </w:tcBorders>
          </w:tcPr>
          <w:p w14:paraId="4C9A4EDE" w14:textId="77777777" w:rsidR="00315846" w:rsidRPr="007B218B" w:rsidRDefault="00315846" w:rsidP="001034CD">
            <w:pPr>
              <w:keepNext/>
              <w:widowControl w:val="0"/>
              <w:autoSpaceDE w:val="0"/>
              <w:autoSpaceDN w:val="0"/>
              <w:adjustRightInd w:val="0"/>
              <w:spacing w:after="0" w:line="240" w:lineRule="auto"/>
              <w:jc w:val="center"/>
              <w:rPr>
                <w:rFonts w:ascii="Times New Roman" w:hAnsi="Times New Roman"/>
                <w:sz w:val="24"/>
                <w:szCs w:val="24"/>
                <w:lang w:eastAsia="ru-RU"/>
              </w:rPr>
            </w:pPr>
            <w:r w:rsidRPr="007B218B">
              <w:rPr>
                <w:rFonts w:ascii="Times New Roman" w:hAnsi="Times New Roman"/>
                <w:b/>
                <w:sz w:val="24"/>
                <w:szCs w:val="24"/>
                <w:lang w:eastAsia="ru-RU"/>
              </w:rPr>
              <w:t>Наименование тем (разделов) дисциплины</w:t>
            </w:r>
          </w:p>
        </w:tc>
        <w:tc>
          <w:tcPr>
            <w:tcW w:w="4618" w:type="dxa"/>
            <w:tcBorders>
              <w:top w:val="single" w:sz="6" w:space="0" w:color="auto"/>
              <w:left w:val="single" w:sz="6" w:space="0" w:color="auto"/>
              <w:bottom w:val="single" w:sz="6" w:space="0" w:color="auto"/>
              <w:right w:val="single" w:sz="6" w:space="0" w:color="auto"/>
            </w:tcBorders>
          </w:tcPr>
          <w:p w14:paraId="56D07802" w14:textId="77777777" w:rsidR="00315846" w:rsidRPr="007B218B"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 xml:space="preserve">Перечень вопросов, отводимых на самостоятельное освоение </w:t>
            </w:r>
          </w:p>
        </w:tc>
        <w:tc>
          <w:tcPr>
            <w:tcW w:w="2568" w:type="dxa"/>
            <w:tcBorders>
              <w:top w:val="single" w:sz="6" w:space="0" w:color="auto"/>
              <w:left w:val="single" w:sz="6" w:space="0" w:color="auto"/>
              <w:bottom w:val="single" w:sz="6" w:space="0" w:color="auto"/>
              <w:right w:val="single" w:sz="6" w:space="0" w:color="auto"/>
            </w:tcBorders>
          </w:tcPr>
          <w:p w14:paraId="1698CB02" w14:textId="77777777" w:rsidR="00315846" w:rsidRPr="007B218B" w:rsidRDefault="00315846" w:rsidP="001034CD">
            <w:pPr>
              <w:keepNext/>
              <w:widowControl w:val="0"/>
              <w:autoSpaceDE w:val="0"/>
              <w:autoSpaceDN w:val="0"/>
              <w:adjustRightInd w:val="0"/>
              <w:spacing w:after="0" w:line="240" w:lineRule="auto"/>
              <w:jc w:val="center"/>
              <w:rPr>
                <w:rFonts w:ascii="Times New Roman" w:hAnsi="Times New Roman"/>
                <w:b/>
                <w:sz w:val="24"/>
                <w:szCs w:val="24"/>
                <w:lang w:eastAsia="ru-RU"/>
              </w:rPr>
            </w:pPr>
            <w:r w:rsidRPr="007B218B">
              <w:rPr>
                <w:rFonts w:ascii="Times New Roman" w:hAnsi="Times New Roman"/>
                <w:b/>
                <w:sz w:val="24"/>
                <w:szCs w:val="24"/>
                <w:lang w:eastAsia="ru-RU"/>
              </w:rPr>
              <w:t>Формы внеаудиторной самостоятельной работы</w:t>
            </w:r>
          </w:p>
        </w:tc>
      </w:tr>
      <w:tr w:rsidR="00074EEA" w:rsidRPr="007B218B" w14:paraId="5E931CDC" w14:textId="77777777" w:rsidTr="00AE7AE3">
        <w:trPr>
          <w:trHeight w:val="567"/>
          <w:jc w:val="center"/>
        </w:trPr>
        <w:tc>
          <w:tcPr>
            <w:tcW w:w="10073" w:type="dxa"/>
            <w:gridSpan w:val="3"/>
            <w:tcBorders>
              <w:top w:val="single" w:sz="6" w:space="0" w:color="auto"/>
              <w:left w:val="single" w:sz="6" w:space="0" w:color="auto"/>
              <w:bottom w:val="single" w:sz="6" w:space="0" w:color="auto"/>
              <w:right w:val="single" w:sz="6" w:space="0" w:color="auto"/>
            </w:tcBorders>
          </w:tcPr>
          <w:p w14:paraId="7C798FEB" w14:textId="32716B8A" w:rsidR="00074EEA" w:rsidRPr="00074EEA" w:rsidRDefault="00074EEA" w:rsidP="00EB65A0">
            <w:pPr>
              <w:pStyle w:val="Style66"/>
              <w:widowControl/>
              <w:spacing w:before="120" w:after="120"/>
              <w:jc w:val="center"/>
              <w:rPr>
                <w:lang w:val="ru-RU"/>
              </w:rPr>
            </w:pPr>
            <w:r w:rsidRPr="00074EEA">
              <w:rPr>
                <w:b/>
                <w:lang w:val="ru-RU"/>
              </w:rPr>
              <w:t xml:space="preserve">Раздел </w:t>
            </w:r>
            <w:r w:rsidRPr="006069FA">
              <w:rPr>
                <w:b/>
              </w:rPr>
              <w:t>I</w:t>
            </w:r>
            <w:r w:rsidRPr="00074EEA">
              <w:rPr>
                <w:b/>
                <w:lang w:val="ru-RU"/>
              </w:rPr>
              <w:t>. От классических задач исследования операций к системной оптимизации</w:t>
            </w:r>
          </w:p>
        </w:tc>
      </w:tr>
      <w:tr w:rsidR="00074EEA" w:rsidRPr="007B218B" w14:paraId="113E5822" w14:textId="77777777" w:rsidTr="00B030F0">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2CDAA99B" w14:textId="32D29E6E" w:rsidR="00074EEA" w:rsidRPr="007B218B" w:rsidRDefault="00074EEA" w:rsidP="00B030F0">
            <w:pPr>
              <w:spacing w:after="0" w:line="240" w:lineRule="auto"/>
              <w:rPr>
                <w:sz w:val="24"/>
                <w:szCs w:val="24"/>
              </w:rPr>
            </w:pPr>
            <w:r w:rsidRPr="006069FA">
              <w:rPr>
                <w:rFonts w:ascii="Times New Roman" w:hAnsi="Times New Roman"/>
                <w:sz w:val="24"/>
                <w:szCs w:val="24"/>
              </w:rPr>
              <w:t xml:space="preserve">Тема 1. Экономико-математическое моделирование и его роль </w:t>
            </w:r>
            <w:r w:rsidRPr="006069FA">
              <w:rPr>
                <w:rFonts w:ascii="Times New Roman" w:hAnsi="Times New Roman"/>
                <w:sz w:val="24"/>
                <w:szCs w:val="24"/>
              </w:rPr>
              <w:lastRenderedPageBreak/>
              <w:t>в теории принятия решений</w:t>
            </w:r>
          </w:p>
        </w:tc>
        <w:tc>
          <w:tcPr>
            <w:tcW w:w="4618" w:type="dxa"/>
            <w:tcBorders>
              <w:top w:val="single" w:sz="6" w:space="0" w:color="auto"/>
              <w:left w:val="single" w:sz="6" w:space="0" w:color="auto"/>
              <w:bottom w:val="single" w:sz="6" w:space="0" w:color="auto"/>
              <w:right w:val="single" w:sz="6" w:space="0" w:color="auto"/>
            </w:tcBorders>
          </w:tcPr>
          <w:p w14:paraId="24A531C6" w14:textId="1F7AAE71" w:rsidR="00074EEA" w:rsidRPr="00491864" w:rsidRDefault="00591FCD" w:rsidP="00074EEA">
            <w:pPr>
              <w:spacing w:after="0" w:line="240" w:lineRule="auto"/>
              <w:rPr>
                <w:rFonts w:ascii="Times New Roman" w:hAnsi="Times New Roman"/>
                <w:sz w:val="24"/>
                <w:szCs w:val="24"/>
              </w:rPr>
            </w:pPr>
            <w:r w:rsidRPr="00491864">
              <w:rPr>
                <w:rFonts w:ascii="Times New Roman" w:hAnsi="Times New Roman"/>
                <w:bCs/>
                <w:sz w:val="24"/>
                <w:szCs w:val="24"/>
              </w:rPr>
              <w:lastRenderedPageBreak/>
              <w:t>Заинтересованные стороны. Лицо, принимающее решение (ЛПР)</w:t>
            </w:r>
            <w:r w:rsidR="00074EEA" w:rsidRPr="00491864">
              <w:rPr>
                <w:rFonts w:ascii="Times New Roman" w:hAnsi="Times New Roman"/>
                <w:sz w:val="24"/>
                <w:szCs w:val="24"/>
              </w:rPr>
              <w:t>.</w:t>
            </w:r>
            <w:r w:rsidR="008E5656">
              <w:rPr>
                <w:rFonts w:ascii="Times New Roman" w:hAnsi="Times New Roman"/>
                <w:sz w:val="24"/>
                <w:szCs w:val="24"/>
              </w:rPr>
              <w:t xml:space="preserve"> </w:t>
            </w:r>
            <w:bookmarkStart w:id="33" w:name="_Hlk154603393"/>
            <w:r w:rsidR="009705D2">
              <w:rPr>
                <w:rFonts w:ascii="Times New Roman" w:hAnsi="Times New Roman"/>
                <w:sz w:val="24"/>
                <w:szCs w:val="24"/>
              </w:rPr>
              <w:t xml:space="preserve">Процесс принятия решений. </w:t>
            </w:r>
            <w:r w:rsidR="008E5656" w:rsidRPr="008E5656">
              <w:rPr>
                <w:rFonts w:ascii="Times New Roman" w:hAnsi="Times New Roman"/>
                <w:sz w:val="24"/>
                <w:szCs w:val="24"/>
              </w:rPr>
              <w:t>Объекты моделирования в исследовании операций</w:t>
            </w:r>
            <w:bookmarkEnd w:id="33"/>
            <w:r w:rsidR="008E5656">
              <w:rPr>
                <w:rFonts w:ascii="Times New Roman" w:hAnsi="Times New Roman"/>
                <w:sz w:val="24"/>
                <w:szCs w:val="24"/>
              </w:rPr>
              <w:t xml:space="preserve">. </w:t>
            </w:r>
            <w:r w:rsidR="00FE38F7">
              <w:rPr>
                <w:rFonts w:ascii="Times New Roman" w:hAnsi="Times New Roman"/>
                <w:sz w:val="24"/>
                <w:szCs w:val="24"/>
              </w:rPr>
              <w:lastRenderedPageBreak/>
              <w:t>О</w:t>
            </w:r>
            <w:r w:rsidR="008E5656" w:rsidRPr="008E5656">
              <w:rPr>
                <w:rFonts w:ascii="Times New Roman" w:hAnsi="Times New Roman"/>
                <w:sz w:val="24"/>
                <w:szCs w:val="24"/>
              </w:rPr>
              <w:t>пределение термина «экономико-математическая модель»</w:t>
            </w:r>
            <w:r w:rsidR="00FE38F7">
              <w:rPr>
                <w:rFonts w:ascii="Times New Roman" w:hAnsi="Times New Roman"/>
                <w:sz w:val="24"/>
                <w:szCs w:val="24"/>
              </w:rPr>
              <w:t>.</w:t>
            </w:r>
            <w:r w:rsidR="008E5656">
              <w:rPr>
                <w:rFonts w:ascii="Times New Roman" w:hAnsi="Times New Roman"/>
                <w:sz w:val="24"/>
                <w:szCs w:val="24"/>
              </w:rPr>
              <w:t xml:space="preserve"> </w:t>
            </w:r>
            <w:r w:rsidR="00FE38F7">
              <w:rPr>
                <w:rFonts w:ascii="Times New Roman" w:hAnsi="Times New Roman"/>
                <w:sz w:val="24"/>
                <w:szCs w:val="24"/>
              </w:rPr>
              <w:t>Э</w:t>
            </w:r>
            <w:r w:rsidR="008E5656" w:rsidRPr="009705D2">
              <w:rPr>
                <w:rFonts w:ascii="Times New Roman" w:hAnsi="Times New Roman"/>
                <w:sz w:val="24"/>
                <w:szCs w:val="24"/>
              </w:rPr>
              <w:t>тапы моделирования</w:t>
            </w:r>
            <w:r w:rsidR="00FE38F7">
              <w:rPr>
                <w:rFonts w:ascii="Times New Roman" w:hAnsi="Times New Roman"/>
                <w:sz w:val="24"/>
                <w:szCs w:val="24"/>
              </w:rPr>
              <w:t>.</w:t>
            </w:r>
          </w:p>
        </w:tc>
        <w:tc>
          <w:tcPr>
            <w:tcW w:w="2568" w:type="dxa"/>
            <w:tcBorders>
              <w:top w:val="single" w:sz="6" w:space="0" w:color="auto"/>
              <w:left w:val="single" w:sz="6" w:space="0" w:color="auto"/>
              <w:bottom w:val="single" w:sz="6" w:space="0" w:color="auto"/>
              <w:right w:val="single" w:sz="6" w:space="0" w:color="auto"/>
            </w:tcBorders>
            <w:vAlign w:val="center"/>
          </w:tcPr>
          <w:p w14:paraId="70734581" w14:textId="217EF8AA" w:rsidR="00074EEA" w:rsidRPr="007B218B" w:rsidRDefault="00074EEA" w:rsidP="00074EEA">
            <w:pPr>
              <w:pStyle w:val="Style66"/>
              <w:widowControl/>
              <w:spacing w:before="120" w:after="120"/>
              <w:jc w:val="center"/>
              <w:rPr>
                <w:lang w:val="ru-RU"/>
              </w:rPr>
            </w:pPr>
            <w:r w:rsidRPr="007B218B">
              <w:rPr>
                <w:lang w:val="ru-RU"/>
              </w:rPr>
              <w:lastRenderedPageBreak/>
              <w:t>Работа с научной и учебной литературой</w:t>
            </w:r>
            <w:r w:rsidR="00452095">
              <w:rPr>
                <w:lang w:val="ru-RU"/>
              </w:rPr>
              <w:t>.</w:t>
            </w:r>
          </w:p>
        </w:tc>
      </w:tr>
      <w:tr w:rsidR="00074EEA" w:rsidRPr="007B218B" w14:paraId="69587837" w14:textId="77777777" w:rsidTr="00B030F0">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1FC7C3FB" w14:textId="0CAF61A6" w:rsidR="00074EEA" w:rsidRPr="007B218B" w:rsidRDefault="00074EEA" w:rsidP="00B030F0">
            <w:pPr>
              <w:spacing w:after="0" w:line="240" w:lineRule="auto"/>
              <w:rPr>
                <w:rFonts w:ascii="Times New Roman" w:hAnsi="Times New Roman"/>
                <w:sz w:val="24"/>
                <w:szCs w:val="24"/>
              </w:rPr>
            </w:pPr>
            <w:r w:rsidRPr="006069FA">
              <w:rPr>
                <w:rFonts w:ascii="Times New Roman" w:hAnsi="Times New Roman"/>
                <w:sz w:val="24"/>
                <w:szCs w:val="24"/>
              </w:rPr>
              <w:t>Тема 2. Задачи управления и методы исследования операций в ретроспективе и в перспективе</w:t>
            </w:r>
            <w:r w:rsidRPr="007B218B">
              <w:rPr>
                <w:rFonts w:ascii="Times New Roman" w:hAnsi="Times New Roman"/>
                <w:sz w:val="24"/>
                <w:szCs w:val="24"/>
              </w:rPr>
              <w:t xml:space="preserve"> </w:t>
            </w:r>
          </w:p>
        </w:tc>
        <w:tc>
          <w:tcPr>
            <w:tcW w:w="4618" w:type="dxa"/>
            <w:tcBorders>
              <w:top w:val="single" w:sz="6" w:space="0" w:color="auto"/>
              <w:left w:val="single" w:sz="6" w:space="0" w:color="auto"/>
              <w:bottom w:val="single" w:sz="6" w:space="0" w:color="auto"/>
              <w:right w:val="single" w:sz="6" w:space="0" w:color="auto"/>
            </w:tcBorders>
          </w:tcPr>
          <w:p w14:paraId="38BEE842" w14:textId="126BA665" w:rsidR="00074EEA" w:rsidRPr="00491864" w:rsidRDefault="00D350E8" w:rsidP="00074EEA">
            <w:pPr>
              <w:pStyle w:val="Style8"/>
              <w:rPr>
                <w:lang w:val="ru-RU"/>
              </w:rPr>
            </w:pPr>
            <w:r w:rsidRPr="00491864">
              <w:rPr>
                <w:bCs/>
                <w:lang w:val="ru-RU"/>
              </w:rPr>
              <w:t>Виды задач управления и возможности их формализации.</w:t>
            </w:r>
            <w:r w:rsidR="008E5656">
              <w:rPr>
                <w:bCs/>
                <w:lang w:val="ru-RU"/>
              </w:rPr>
              <w:t xml:space="preserve"> </w:t>
            </w:r>
            <w:bookmarkStart w:id="34" w:name="_Hlk154603415"/>
            <w:r w:rsidR="008E5656" w:rsidRPr="008E5656">
              <w:rPr>
                <w:bCs/>
                <w:lang w:val="ru-RU"/>
              </w:rPr>
              <w:t>Особенности исследования операций по сравнению с другими разделами экономико-математического моделирования</w:t>
            </w:r>
            <w:r w:rsidR="008E5656">
              <w:rPr>
                <w:bCs/>
                <w:lang w:val="ru-RU"/>
              </w:rPr>
              <w:t>.</w:t>
            </w:r>
            <w:bookmarkEnd w:id="34"/>
            <w:r w:rsidR="009705D2">
              <w:rPr>
                <w:bCs/>
                <w:lang w:val="ru-RU"/>
              </w:rPr>
              <w:t xml:space="preserve"> О</w:t>
            </w:r>
            <w:r w:rsidR="009705D2" w:rsidRPr="009705D2">
              <w:rPr>
                <w:bCs/>
                <w:lang w:val="ru-RU"/>
              </w:rPr>
              <w:t>пределени</w:t>
            </w:r>
            <w:r w:rsidR="009705D2">
              <w:rPr>
                <w:bCs/>
                <w:lang w:val="ru-RU"/>
              </w:rPr>
              <w:t>е</w:t>
            </w:r>
            <w:r w:rsidR="009705D2" w:rsidRPr="009705D2">
              <w:rPr>
                <w:bCs/>
                <w:lang w:val="ru-RU"/>
              </w:rPr>
              <w:t xml:space="preserve"> операции и исследования операций.</w:t>
            </w:r>
            <w:r w:rsidR="009705D2">
              <w:rPr>
                <w:bCs/>
                <w:lang w:val="ru-RU"/>
              </w:rPr>
              <w:t xml:space="preserve"> К</w:t>
            </w:r>
            <w:r w:rsidR="009705D2" w:rsidRPr="009705D2">
              <w:rPr>
                <w:bCs/>
                <w:lang w:val="ru-RU"/>
              </w:rPr>
              <w:t>лассификаци</w:t>
            </w:r>
            <w:r w:rsidR="009705D2">
              <w:rPr>
                <w:bCs/>
                <w:lang w:val="ru-RU"/>
              </w:rPr>
              <w:t>я</w:t>
            </w:r>
            <w:r w:rsidR="009705D2" w:rsidRPr="009705D2">
              <w:rPr>
                <w:bCs/>
                <w:lang w:val="ru-RU"/>
              </w:rPr>
              <w:t xml:space="preserve"> методов исследования операций</w:t>
            </w:r>
          </w:p>
        </w:tc>
        <w:tc>
          <w:tcPr>
            <w:tcW w:w="2568" w:type="dxa"/>
            <w:tcBorders>
              <w:top w:val="single" w:sz="6" w:space="0" w:color="auto"/>
              <w:left w:val="single" w:sz="6" w:space="0" w:color="auto"/>
              <w:bottom w:val="single" w:sz="6" w:space="0" w:color="auto"/>
              <w:right w:val="single" w:sz="6" w:space="0" w:color="auto"/>
            </w:tcBorders>
            <w:vAlign w:val="center"/>
          </w:tcPr>
          <w:p w14:paraId="0EE103B9" w14:textId="5D084E44" w:rsidR="00074EEA" w:rsidRPr="007B218B" w:rsidRDefault="00074EEA" w:rsidP="00074EEA">
            <w:pPr>
              <w:pStyle w:val="Style66"/>
              <w:widowControl/>
              <w:spacing w:before="120" w:after="120"/>
              <w:rPr>
                <w:lang w:val="ru-RU"/>
              </w:rPr>
            </w:pPr>
            <w:r w:rsidRPr="007B218B">
              <w:rPr>
                <w:lang w:val="ru-RU"/>
              </w:rPr>
              <w:t>Работа с научной и учебной литературой,</w:t>
            </w:r>
            <w:r w:rsidR="00452095">
              <w:rPr>
                <w:lang w:val="ru-RU"/>
              </w:rPr>
              <w:t xml:space="preserve"> </w:t>
            </w:r>
            <w:r w:rsidR="00452095" w:rsidRPr="007B218B">
              <w:rPr>
                <w:lang w:val="ru-RU"/>
              </w:rPr>
              <w:t>поиск и систематизация фактологического материала.</w:t>
            </w:r>
            <w:r w:rsidRPr="007B218B">
              <w:rPr>
                <w:lang w:val="ru-RU"/>
              </w:rPr>
              <w:t xml:space="preserve"> </w:t>
            </w:r>
          </w:p>
        </w:tc>
      </w:tr>
      <w:tr w:rsidR="00074EEA" w:rsidRPr="007B218B" w14:paraId="1EF92761" w14:textId="77777777" w:rsidTr="00AE7AE3">
        <w:trPr>
          <w:trHeight w:val="567"/>
          <w:jc w:val="center"/>
        </w:trPr>
        <w:tc>
          <w:tcPr>
            <w:tcW w:w="10073" w:type="dxa"/>
            <w:gridSpan w:val="3"/>
            <w:tcBorders>
              <w:top w:val="single" w:sz="6" w:space="0" w:color="auto"/>
              <w:left w:val="single" w:sz="6" w:space="0" w:color="auto"/>
              <w:bottom w:val="single" w:sz="6" w:space="0" w:color="auto"/>
              <w:right w:val="single" w:sz="6" w:space="0" w:color="auto"/>
            </w:tcBorders>
            <w:vAlign w:val="center"/>
          </w:tcPr>
          <w:p w14:paraId="085AD063" w14:textId="50F312E3" w:rsidR="00074EEA" w:rsidRPr="00AE7AE3" w:rsidRDefault="00074EEA" w:rsidP="00AE7AE3">
            <w:pPr>
              <w:pStyle w:val="Style66"/>
              <w:widowControl/>
              <w:spacing w:before="120" w:after="120"/>
              <w:jc w:val="center"/>
              <w:rPr>
                <w:b/>
                <w:bCs/>
                <w:lang w:val="ru-RU"/>
              </w:rPr>
            </w:pPr>
            <w:r w:rsidRPr="00AE7AE3">
              <w:rPr>
                <w:b/>
                <w:bCs/>
                <w:lang w:val="ru-RU"/>
              </w:rPr>
              <w:t xml:space="preserve">Раздел </w:t>
            </w:r>
            <w:r w:rsidRPr="00AE7AE3">
              <w:rPr>
                <w:b/>
                <w:bCs/>
              </w:rPr>
              <w:t>II</w:t>
            </w:r>
            <w:r w:rsidRPr="00AE7AE3">
              <w:rPr>
                <w:b/>
                <w:bCs/>
                <w:lang w:val="ru-RU"/>
              </w:rPr>
              <w:t xml:space="preserve"> Задачи математического программирования в обосновании оптимального выбора</w:t>
            </w:r>
          </w:p>
        </w:tc>
      </w:tr>
      <w:tr w:rsidR="00074EEA" w:rsidRPr="007B218B" w14:paraId="68977BDF" w14:textId="77777777" w:rsidTr="00B030F0">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0208D609" w14:textId="4067B575" w:rsidR="00074EEA" w:rsidRPr="007B218B" w:rsidRDefault="00074EEA" w:rsidP="00B030F0">
            <w:pPr>
              <w:spacing w:after="0" w:line="240" w:lineRule="auto"/>
              <w:rPr>
                <w:rFonts w:ascii="Times New Roman" w:hAnsi="Times New Roman"/>
                <w:sz w:val="24"/>
                <w:szCs w:val="24"/>
              </w:rPr>
            </w:pPr>
            <w:r w:rsidRPr="006069FA">
              <w:rPr>
                <w:rFonts w:ascii="Times New Roman" w:hAnsi="Times New Roman"/>
                <w:sz w:val="24"/>
                <w:szCs w:val="24"/>
              </w:rPr>
              <w:t>Тема 3. Классическая задача математического программирования</w:t>
            </w:r>
            <w:r w:rsidRPr="007B218B">
              <w:rPr>
                <w:rFonts w:ascii="Times New Roman" w:hAnsi="Times New Roman"/>
                <w:sz w:val="24"/>
                <w:szCs w:val="24"/>
              </w:rPr>
              <w:t xml:space="preserve"> </w:t>
            </w:r>
          </w:p>
        </w:tc>
        <w:tc>
          <w:tcPr>
            <w:tcW w:w="4618" w:type="dxa"/>
            <w:tcBorders>
              <w:top w:val="single" w:sz="6" w:space="0" w:color="auto"/>
              <w:left w:val="single" w:sz="6" w:space="0" w:color="auto"/>
              <w:bottom w:val="single" w:sz="6" w:space="0" w:color="auto"/>
              <w:right w:val="single" w:sz="6" w:space="0" w:color="auto"/>
            </w:tcBorders>
          </w:tcPr>
          <w:p w14:paraId="3A052CD9" w14:textId="56C3716C" w:rsidR="00074EEA" w:rsidRPr="009705D2" w:rsidRDefault="00D350E8" w:rsidP="00491864">
            <w:pPr>
              <w:pStyle w:val="Style8"/>
              <w:rPr>
                <w:lang w:val="ru-RU"/>
              </w:rPr>
            </w:pPr>
            <w:r w:rsidRPr="00491864">
              <w:rPr>
                <w:bCs/>
                <w:lang w:val="ru-RU"/>
              </w:rPr>
              <w:t xml:space="preserve">Область применения методов математического программирования. </w:t>
            </w:r>
            <w:r w:rsidR="009705D2">
              <w:rPr>
                <w:bCs/>
                <w:lang w:val="ru-RU"/>
              </w:rPr>
              <w:t>С</w:t>
            </w:r>
            <w:r w:rsidR="009705D2" w:rsidRPr="009705D2">
              <w:rPr>
                <w:bCs/>
                <w:lang w:val="ru-RU"/>
              </w:rPr>
              <w:t>ущность математического программирования</w:t>
            </w:r>
            <w:r w:rsidR="009705D2">
              <w:rPr>
                <w:bCs/>
                <w:lang w:val="ru-RU"/>
              </w:rPr>
              <w:t xml:space="preserve">. </w:t>
            </w:r>
            <w:r w:rsidRPr="00491864">
              <w:rPr>
                <w:bCs/>
                <w:lang w:val="ru-RU"/>
              </w:rPr>
              <w:t>Выбор: альтернативы, ограничения, критерий ранжирования альтернатив, оптимальное решение.</w:t>
            </w:r>
          </w:p>
        </w:tc>
        <w:tc>
          <w:tcPr>
            <w:tcW w:w="2568" w:type="dxa"/>
            <w:tcBorders>
              <w:top w:val="single" w:sz="6" w:space="0" w:color="auto"/>
              <w:left w:val="single" w:sz="6" w:space="0" w:color="auto"/>
              <w:bottom w:val="single" w:sz="6" w:space="0" w:color="auto"/>
              <w:right w:val="single" w:sz="6" w:space="0" w:color="auto"/>
            </w:tcBorders>
            <w:vAlign w:val="center"/>
          </w:tcPr>
          <w:p w14:paraId="73965067" w14:textId="4B726208" w:rsidR="00074EEA" w:rsidRPr="007B218B" w:rsidRDefault="00074EEA" w:rsidP="00074EEA">
            <w:pPr>
              <w:pStyle w:val="Style66"/>
              <w:widowControl/>
              <w:spacing w:before="120" w:after="120"/>
              <w:rPr>
                <w:lang w:val="ru-RU"/>
              </w:rPr>
            </w:pPr>
            <w:r w:rsidRPr="007B218B">
              <w:rPr>
                <w:lang w:val="ru-RU"/>
              </w:rPr>
              <w:t>Работа с научной и учебной литературой</w:t>
            </w:r>
            <w:r w:rsidR="00452095">
              <w:rPr>
                <w:lang w:val="ru-RU"/>
              </w:rPr>
              <w:t xml:space="preserve">. </w:t>
            </w:r>
            <w:r w:rsidR="00452095" w:rsidRPr="00452095">
              <w:rPr>
                <w:lang w:val="ru-RU"/>
              </w:rPr>
              <w:t>Выполнение домашних заданий.</w:t>
            </w:r>
          </w:p>
        </w:tc>
      </w:tr>
      <w:tr w:rsidR="00074EEA" w:rsidRPr="007B218B" w14:paraId="7C26FA37" w14:textId="77777777" w:rsidTr="00B030F0">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16780EFA" w14:textId="36470ED2" w:rsidR="00074EEA" w:rsidRPr="007B218B" w:rsidRDefault="00074EEA" w:rsidP="00B030F0">
            <w:pPr>
              <w:spacing w:after="0" w:line="240" w:lineRule="auto"/>
              <w:rPr>
                <w:rFonts w:ascii="Times New Roman" w:hAnsi="Times New Roman"/>
                <w:sz w:val="24"/>
                <w:szCs w:val="24"/>
              </w:rPr>
            </w:pPr>
            <w:r w:rsidRPr="006069FA">
              <w:rPr>
                <w:rFonts w:ascii="Times New Roman" w:hAnsi="Times New Roman"/>
                <w:bCs/>
                <w:sz w:val="24"/>
                <w:szCs w:val="24"/>
              </w:rPr>
              <w:t>Тема 4. Задачи линейного программирования</w:t>
            </w:r>
          </w:p>
        </w:tc>
        <w:tc>
          <w:tcPr>
            <w:tcW w:w="4618" w:type="dxa"/>
            <w:tcBorders>
              <w:top w:val="single" w:sz="6" w:space="0" w:color="auto"/>
              <w:left w:val="single" w:sz="6" w:space="0" w:color="auto"/>
              <w:bottom w:val="single" w:sz="6" w:space="0" w:color="auto"/>
              <w:right w:val="single" w:sz="6" w:space="0" w:color="auto"/>
            </w:tcBorders>
          </w:tcPr>
          <w:p w14:paraId="3131FA74" w14:textId="4FEA0E39" w:rsidR="00074EEA" w:rsidRPr="009705D2" w:rsidRDefault="00D350E8" w:rsidP="009705D2">
            <w:pPr>
              <w:pStyle w:val="Style8"/>
              <w:rPr>
                <w:lang w:val="ru-RU"/>
              </w:rPr>
            </w:pPr>
            <w:r w:rsidRPr="00491864">
              <w:rPr>
                <w:bCs/>
                <w:lang w:val="ru-RU"/>
              </w:rPr>
              <w:t>Интерпретация составляющих модели, результатов решения прямой и двойственной задач линейного программирования.</w:t>
            </w:r>
            <w:r w:rsidR="009705D2">
              <w:rPr>
                <w:bCs/>
                <w:lang w:val="ru-RU"/>
              </w:rPr>
              <w:t xml:space="preserve"> </w:t>
            </w:r>
            <w:r w:rsidR="009705D2" w:rsidRPr="009705D2">
              <w:rPr>
                <w:bCs/>
                <w:lang w:val="ru-RU"/>
              </w:rPr>
              <w:t>Экономическая</w:t>
            </w:r>
            <w:r w:rsidR="009705D2">
              <w:rPr>
                <w:bCs/>
                <w:lang w:val="ru-RU"/>
              </w:rPr>
              <w:t xml:space="preserve"> </w:t>
            </w:r>
            <w:r w:rsidR="009705D2" w:rsidRPr="009705D2">
              <w:rPr>
                <w:bCs/>
                <w:lang w:val="ru-RU"/>
              </w:rPr>
              <w:t>интерпретация и свойства двойственных оценок</w:t>
            </w:r>
            <w:r w:rsidR="009705D2">
              <w:rPr>
                <w:bCs/>
                <w:lang w:val="ru-RU"/>
              </w:rPr>
              <w:t>.</w:t>
            </w:r>
          </w:p>
        </w:tc>
        <w:tc>
          <w:tcPr>
            <w:tcW w:w="2568" w:type="dxa"/>
            <w:tcBorders>
              <w:top w:val="single" w:sz="6" w:space="0" w:color="auto"/>
              <w:left w:val="single" w:sz="6" w:space="0" w:color="auto"/>
              <w:bottom w:val="single" w:sz="6" w:space="0" w:color="auto"/>
              <w:right w:val="single" w:sz="6" w:space="0" w:color="auto"/>
            </w:tcBorders>
            <w:vAlign w:val="center"/>
          </w:tcPr>
          <w:p w14:paraId="65620356" w14:textId="6B2379E7" w:rsidR="00074EEA" w:rsidRPr="007B218B" w:rsidRDefault="00074EEA" w:rsidP="00074EEA">
            <w:pPr>
              <w:pStyle w:val="Style66"/>
              <w:widowControl/>
              <w:spacing w:before="120" w:after="120"/>
              <w:rPr>
                <w:lang w:val="ru-RU"/>
              </w:rPr>
            </w:pPr>
            <w:r w:rsidRPr="007B218B">
              <w:rPr>
                <w:lang w:val="ru-RU"/>
              </w:rPr>
              <w:t>Работа с научной и учебной литературой</w:t>
            </w:r>
            <w:r w:rsidR="00452095">
              <w:rPr>
                <w:lang w:val="ru-RU"/>
              </w:rPr>
              <w:t xml:space="preserve">. </w:t>
            </w:r>
            <w:r w:rsidR="00452095" w:rsidRPr="00452095">
              <w:rPr>
                <w:lang w:val="ru-RU"/>
              </w:rPr>
              <w:t>Выполнение домашних заданий.</w:t>
            </w:r>
            <w:r w:rsidRPr="007B218B">
              <w:rPr>
                <w:lang w:val="ru-RU"/>
              </w:rPr>
              <w:t xml:space="preserve"> </w:t>
            </w:r>
          </w:p>
        </w:tc>
      </w:tr>
      <w:tr w:rsidR="00074EEA" w:rsidRPr="007B218B" w14:paraId="27DE99E4" w14:textId="77777777" w:rsidTr="00EB4036">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3C91676C" w14:textId="64BBDFA9" w:rsidR="00074EEA" w:rsidRPr="007B218B" w:rsidRDefault="00074EEA" w:rsidP="00B030F0">
            <w:pPr>
              <w:spacing w:after="0" w:line="240" w:lineRule="auto"/>
              <w:rPr>
                <w:rFonts w:ascii="Times New Roman" w:hAnsi="Times New Roman"/>
                <w:sz w:val="24"/>
                <w:szCs w:val="24"/>
              </w:rPr>
            </w:pPr>
            <w:r w:rsidRPr="006069FA">
              <w:rPr>
                <w:rFonts w:ascii="Times New Roman" w:hAnsi="Times New Roman"/>
                <w:bCs/>
                <w:sz w:val="24"/>
                <w:szCs w:val="24"/>
              </w:rPr>
              <w:t xml:space="preserve">Тема 5. Задачи нелинейного программирования </w:t>
            </w:r>
          </w:p>
        </w:tc>
        <w:tc>
          <w:tcPr>
            <w:tcW w:w="4618" w:type="dxa"/>
            <w:tcBorders>
              <w:top w:val="single" w:sz="6" w:space="0" w:color="auto"/>
              <w:left w:val="single" w:sz="6" w:space="0" w:color="auto"/>
              <w:bottom w:val="single" w:sz="6" w:space="0" w:color="auto"/>
              <w:right w:val="single" w:sz="6" w:space="0" w:color="auto"/>
            </w:tcBorders>
            <w:vAlign w:val="center"/>
          </w:tcPr>
          <w:p w14:paraId="78A9471B" w14:textId="4A02312F" w:rsidR="00074EEA" w:rsidRPr="00452095" w:rsidRDefault="00D350E8" w:rsidP="00EB4036">
            <w:pPr>
              <w:pStyle w:val="Style8"/>
            </w:pPr>
            <w:r w:rsidRPr="00491864">
              <w:rPr>
                <w:bCs/>
                <w:lang w:val="ru-RU"/>
              </w:rPr>
              <w:t>Примеры формализации экономико-математических моделей нелинейного программирования</w:t>
            </w:r>
            <w:r w:rsidR="00491864">
              <w:rPr>
                <w:bCs/>
                <w:lang w:val="ru-RU"/>
              </w:rPr>
              <w:t>.</w:t>
            </w:r>
            <w:r w:rsidR="0013664E">
              <w:rPr>
                <w:bCs/>
                <w:lang w:val="ru-RU"/>
              </w:rPr>
              <w:t xml:space="preserve"> </w:t>
            </w:r>
            <w:r w:rsidR="0013664E" w:rsidRPr="0013664E">
              <w:rPr>
                <w:bCs/>
                <w:lang w:val="ru-RU"/>
              </w:rPr>
              <w:t>Метод множителей Лагранжа</w:t>
            </w:r>
            <w:r w:rsidR="0013664E">
              <w:rPr>
                <w:bCs/>
                <w:lang w:val="ru-RU"/>
              </w:rPr>
              <w:t>.</w:t>
            </w:r>
          </w:p>
        </w:tc>
        <w:tc>
          <w:tcPr>
            <w:tcW w:w="2568" w:type="dxa"/>
            <w:tcBorders>
              <w:top w:val="single" w:sz="6" w:space="0" w:color="auto"/>
              <w:left w:val="single" w:sz="6" w:space="0" w:color="auto"/>
              <w:bottom w:val="single" w:sz="6" w:space="0" w:color="auto"/>
              <w:right w:val="single" w:sz="6" w:space="0" w:color="auto"/>
            </w:tcBorders>
            <w:vAlign w:val="center"/>
          </w:tcPr>
          <w:p w14:paraId="1119DA76" w14:textId="042E9706" w:rsidR="00074EEA" w:rsidRPr="007B218B" w:rsidRDefault="00074EEA" w:rsidP="00074EEA">
            <w:pPr>
              <w:pStyle w:val="Style66"/>
              <w:widowControl/>
              <w:spacing w:before="120" w:after="120"/>
              <w:rPr>
                <w:lang w:val="ru-RU"/>
              </w:rPr>
            </w:pPr>
            <w:r w:rsidRPr="007B218B">
              <w:rPr>
                <w:lang w:val="ru-RU"/>
              </w:rPr>
              <w:t>Работа с научной и учебной литературой</w:t>
            </w:r>
            <w:r w:rsidR="00452095">
              <w:rPr>
                <w:lang w:val="ru-RU"/>
              </w:rPr>
              <w:t xml:space="preserve">. </w:t>
            </w:r>
            <w:r w:rsidR="00452095" w:rsidRPr="00452095">
              <w:rPr>
                <w:lang w:val="ru-RU"/>
              </w:rPr>
              <w:t>Выполнение домашних заданий</w:t>
            </w:r>
            <w:r w:rsidRPr="007B218B">
              <w:rPr>
                <w:lang w:val="ru-RU"/>
              </w:rPr>
              <w:t>, формализация на ЭВМ</w:t>
            </w:r>
            <w:r w:rsidR="00452095">
              <w:rPr>
                <w:lang w:val="ru-RU"/>
              </w:rPr>
              <w:t>.</w:t>
            </w:r>
          </w:p>
        </w:tc>
      </w:tr>
      <w:tr w:rsidR="00074EEA" w:rsidRPr="007B218B" w14:paraId="13A2BCCF" w14:textId="77777777" w:rsidTr="00EB4036">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21C27C13" w14:textId="54D1A1DC" w:rsidR="00074EEA" w:rsidRPr="007B218B" w:rsidRDefault="00074EEA" w:rsidP="00B030F0">
            <w:pPr>
              <w:spacing w:after="0" w:line="240" w:lineRule="auto"/>
              <w:rPr>
                <w:rFonts w:ascii="Times New Roman" w:hAnsi="Times New Roman"/>
                <w:sz w:val="24"/>
                <w:szCs w:val="24"/>
              </w:rPr>
            </w:pPr>
            <w:r w:rsidRPr="006069FA">
              <w:rPr>
                <w:rFonts w:ascii="Times New Roman" w:hAnsi="Times New Roman"/>
                <w:sz w:val="24"/>
                <w:szCs w:val="24"/>
              </w:rPr>
              <w:t>Тема 6. Задачи динамического программирования</w:t>
            </w:r>
          </w:p>
        </w:tc>
        <w:tc>
          <w:tcPr>
            <w:tcW w:w="4618" w:type="dxa"/>
            <w:tcBorders>
              <w:top w:val="single" w:sz="6" w:space="0" w:color="auto"/>
              <w:left w:val="single" w:sz="6" w:space="0" w:color="auto"/>
              <w:bottom w:val="single" w:sz="6" w:space="0" w:color="auto"/>
              <w:right w:val="single" w:sz="6" w:space="0" w:color="auto"/>
            </w:tcBorders>
            <w:vAlign w:val="center"/>
          </w:tcPr>
          <w:p w14:paraId="2ECE9045" w14:textId="402E4DD7" w:rsidR="00074EEA" w:rsidRPr="004315B4" w:rsidRDefault="00D350E8" w:rsidP="00EB4036">
            <w:pPr>
              <w:pStyle w:val="Style8"/>
              <w:rPr>
                <w:lang w:val="ru-RU"/>
              </w:rPr>
            </w:pPr>
            <w:r w:rsidRPr="00491864">
              <w:rPr>
                <w:bCs/>
                <w:lang w:val="ru-RU"/>
              </w:rPr>
              <w:t>Примеры формализации экономико-математических моделей динамического программирования.</w:t>
            </w:r>
            <w:r w:rsidR="004315B4">
              <w:rPr>
                <w:bCs/>
                <w:lang w:val="ru-RU"/>
              </w:rPr>
              <w:t xml:space="preserve"> </w:t>
            </w:r>
            <w:r w:rsidR="004315B4" w:rsidRPr="004315B4">
              <w:rPr>
                <w:bCs/>
                <w:lang w:val="ru-RU"/>
              </w:rPr>
              <w:t xml:space="preserve">Общая схема применения </w:t>
            </w:r>
            <w:r w:rsidR="004315B4">
              <w:rPr>
                <w:bCs/>
                <w:lang w:val="ru-RU"/>
              </w:rPr>
              <w:t>динамического программирования.</w:t>
            </w:r>
          </w:p>
        </w:tc>
        <w:tc>
          <w:tcPr>
            <w:tcW w:w="2568" w:type="dxa"/>
            <w:tcBorders>
              <w:top w:val="single" w:sz="6" w:space="0" w:color="auto"/>
              <w:left w:val="single" w:sz="6" w:space="0" w:color="auto"/>
              <w:bottom w:val="single" w:sz="6" w:space="0" w:color="auto"/>
              <w:right w:val="single" w:sz="6" w:space="0" w:color="auto"/>
            </w:tcBorders>
            <w:vAlign w:val="center"/>
          </w:tcPr>
          <w:p w14:paraId="45817CEF" w14:textId="1AC85D95" w:rsidR="00074EEA" w:rsidRPr="007B218B" w:rsidRDefault="00074EEA" w:rsidP="00074EEA">
            <w:pPr>
              <w:pStyle w:val="Style66"/>
              <w:widowControl/>
              <w:spacing w:before="120" w:after="120"/>
              <w:rPr>
                <w:lang w:val="ru-RU"/>
              </w:rPr>
            </w:pPr>
            <w:r w:rsidRPr="007B218B">
              <w:rPr>
                <w:lang w:val="ru-RU"/>
              </w:rPr>
              <w:t>Работа с научной и учебной литературой</w:t>
            </w:r>
            <w:r w:rsidR="00452095">
              <w:rPr>
                <w:lang w:val="ru-RU"/>
              </w:rPr>
              <w:t xml:space="preserve">. </w:t>
            </w:r>
            <w:r w:rsidR="00452095" w:rsidRPr="00452095">
              <w:rPr>
                <w:lang w:val="ru-RU"/>
              </w:rPr>
              <w:t>Выполнение домашних заданий</w:t>
            </w:r>
            <w:r w:rsidRPr="007B218B">
              <w:rPr>
                <w:lang w:val="ru-RU"/>
              </w:rPr>
              <w:t>, формализация на ЭВМ</w:t>
            </w:r>
            <w:r w:rsidR="00452095">
              <w:rPr>
                <w:lang w:val="ru-RU"/>
              </w:rPr>
              <w:t>.</w:t>
            </w:r>
          </w:p>
        </w:tc>
      </w:tr>
      <w:tr w:rsidR="00074EEA" w:rsidRPr="007B218B" w14:paraId="20E4F8C2" w14:textId="77777777" w:rsidTr="00AE7AE3">
        <w:trPr>
          <w:trHeight w:val="567"/>
          <w:jc w:val="center"/>
        </w:trPr>
        <w:tc>
          <w:tcPr>
            <w:tcW w:w="10073" w:type="dxa"/>
            <w:gridSpan w:val="3"/>
            <w:tcBorders>
              <w:top w:val="single" w:sz="6" w:space="0" w:color="auto"/>
              <w:left w:val="single" w:sz="6" w:space="0" w:color="auto"/>
              <w:bottom w:val="single" w:sz="6" w:space="0" w:color="auto"/>
              <w:right w:val="single" w:sz="6" w:space="0" w:color="auto"/>
            </w:tcBorders>
            <w:vAlign w:val="center"/>
          </w:tcPr>
          <w:p w14:paraId="6D66EED3" w14:textId="00368445" w:rsidR="00074EEA" w:rsidRPr="00074EEA" w:rsidRDefault="00074EEA" w:rsidP="00AE7AE3">
            <w:pPr>
              <w:pStyle w:val="Style66"/>
              <w:widowControl/>
              <w:spacing w:before="120" w:after="120"/>
              <w:jc w:val="center"/>
              <w:rPr>
                <w:lang w:val="ru-RU"/>
              </w:rPr>
            </w:pPr>
            <w:r w:rsidRPr="00074EEA">
              <w:rPr>
                <w:b/>
                <w:bCs/>
                <w:lang w:val="ru-RU"/>
              </w:rPr>
              <w:t xml:space="preserve">Раздел </w:t>
            </w:r>
            <w:r w:rsidRPr="006069FA">
              <w:rPr>
                <w:b/>
                <w:bCs/>
              </w:rPr>
              <w:t>III</w:t>
            </w:r>
            <w:r w:rsidRPr="00074EEA">
              <w:rPr>
                <w:b/>
                <w:bCs/>
                <w:lang w:val="ru-RU"/>
              </w:rPr>
              <w:t>. Методы сетевого моделирования в управлении проектами</w:t>
            </w:r>
          </w:p>
        </w:tc>
      </w:tr>
      <w:tr w:rsidR="00074EEA" w:rsidRPr="007B218B" w14:paraId="16DCCC0A" w14:textId="77777777" w:rsidTr="00B030F0">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65321ED3" w14:textId="77F337AB" w:rsidR="00074EEA" w:rsidRPr="007B218B" w:rsidRDefault="00074EEA" w:rsidP="00B030F0">
            <w:pPr>
              <w:tabs>
                <w:tab w:val="left" w:pos="492"/>
              </w:tabs>
              <w:spacing w:after="0" w:line="240" w:lineRule="auto"/>
              <w:rPr>
                <w:rFonts w:ascii="Times New Roman" w:hAnsi="Times New Roman"/>
                <w:sz w:val="24"/>
                <w:szCs w:val="24"/>
              </w:rPr>
            </w:pPr>
            <w:r w:rsidRPr="006069FA">
              <w:rPr>
                <w:rFonts w:ascii="Times New Roman" w:hAnsi="Times New Roman"/>
                <w:sz w:val="24"/>
                <w:szCs w:val="24"/>
              </w:rPr>
              <w:t>Тема 7. Календарно–сетевое планирование и управление проектами в условиях определенности</w:t>
            </w:r>
          </w:p>
        </w:tc>
        <w:tc>
          <w:tcPr>
            <w:tcW w:w="4618" w:type="dxa"/>
            <w:tcBorders>
              <w:top w:val="single" w:sz="6" w:space="0" w:color="auto"/>
              <w:left w:val="single" w:sz="6" w:space="0" w:color="auto"/>
              <w:bottom w:val="single" w:sz="6" w:space="0" w:color="auto"/>
              <w:right w:val="single" w:sz="6" w:space="0" w:color="auto"/>
            </w:tcBorders>
          </w:tcPr>
          <w:p w14:paraId="34F36CF0" w14:textId="78157B7B" w:rsidR="00074EEA" w:rsidRPr="007B218B" w:rsidRDefault="00D350E8" w:rsidP="00074EEA">
            <w:pPr>
              <w:spacing w:before="120" w:after="120" w:line="240" w:lineRule="auto"/>
              <w:rPr>
                <w:rFonts w:ascii="Times New Roman" w:hAnsi="Times New Roman"/>
                <w:sz w:val="24"/>
                <w:szCs w:val="24"/>
              </w:rPr>
            </w:pPr>
            <w:r w:rsidRPr="00491864">
              <w:rPr>
                <w:rFonts w:ascii="Times New Roman" w:eastAsiaTheme="minorEastAsia" w:hAnsi="Times New Roman"/>
                <w:bCs/>
                <w:sz w:val="24"/>
                <w:szCs w:val="24"/>
              </w:rPr>
              <w:t>Интерпретация составляющих модели и результатов</w:t>
            </w:r>
            <w:r>
              <w:rPr>
                <w:rFonts w:ascii="Times New Roman" w:hAnsi="Times New Roman"/>
                <w:sz w:val="28"/>
                <w:szCs w:val="28"/>
              </w:rPr>
              <w:t xml:space="preserve"> </w:t>
            </w:r>
            <w:r w:rsidRPr="00491864">
              <w:rPr>
                <w:rFonts w:ascii="Times New Roman" w:hAnsi="Times New Roman"/>
                <w:sz w:val="24"/>
                <w:szCs w:val="24"/>
              </w:rPr>
              <w:t xml:space="preserve">моделирования. Диаграмма </w:t>
            </w:r>
            <w:proofErr w:type="spellStart"/>
            <w:r w:rsidRPr="00491864">
              <w:rPr>
                <w:rFonts w:ascii="Times New Roman" w:hAnsi="Times New Roman"/>
                <w:sz w:val="24"/>
                <w:szCs w:val="24"/>
              </w:rPr>
              <w:t>Гант</w:t>
            </w:r>
            <w:r w:rsidR="00365D3C">
              <w:rPr>
                <w:rFonts w:ascii="Times New Roman" w:hAnsi="Times New Roman"/>
                <w:sz w:val="24"/>
                <w:szCs w:val="24"/>
              </w:rPr>
              <w:t>т</w:t>
            </w:r>
            <w:r w:rsidRPr="00491864">
              <w:rPr>
                <w:rFonts w:ascii="Times New Roman" w:hAnsi="Times New Roman"/>
                <w:sz w:val="24"/>
                <w:szCs w:val="24"/>
              </w:rPr>
              <w:t>а</w:t>
            </w:r>
            <w:proofErr w:type="spellEnd"/>
            <w:r w:rsidRPr="00491864">
              <w:rPr>
                <w:rFonts w:ascii="Times New Roman" w:hAnsi="Times New Roman"/>
                <w:sz w:val="24"/>
                <w:szCs w:val="24"/>
              </w:rPr>
              <w:t xml:space="preserve">. </w:t>
            </w:r>
            <w:r w:rsidR="0013664E" w:rsidRPr="0013664E">
              <w:rPr>
                <w:rFonts w:ascii="Times New Roman" w:hAnsi="Times New Roman"/>
                <w:sz w:val="24"/>
                <w:szCs w:val="24"/>
              </w:rPr>
              <w:t>Упорядочение сетевого графика.</w:t>
            </w:r>
            <w:r w:rsidR="0013664E">
              <w:rPr>
                <w:rFonts w:ascii="Times New Roman" w:hAnsi="Times New Roman"/>
                <w:sz w:val="24"/>
                <w:szCs w:val="24"/>
              </w:rPr>
              <w:t xml:space="preserve"> </w:t>
            </w:r>
            <w:r w:rsidRPr="00491864">
              <w:rPr>
                <w:rFonts w:ascii="Times New Roman" w:hAnsi="Times New Roman"/>
                <w:sz w:val="24"/>
                <w:szCs w:val="24"/>
              </w:rPr>
              <w:t xml:space="preserve">Задачи типа </w:t>
            </w:r>
            <w:r w:rsidRPr="00491864">
              <w:rPr>
                <w:rFonts w:ascii="Times New Roman" w:hAnsi="Times New Roman"/>
                <w:sz w:val="24"/>
                <w:szCs w:val="24"/>
                <w:lang w:val="en-US"/>
              </w:rPr>
              <w:t>CPM</w:t>
            </w:r>
            <w:r w:rsidRPr="00491864">
              <w:rPr>
                <w:rFonts w:ascii="Times New Roman" w:hAnsi="Times New Roman"/>
                <w:sz w:val="24"/>
                <w:szCs w:val="24"/>
              </w:rPr>
              <w:t>-</w:t>
            </w:r>
            <w:r w:rsidRPr="00491864">
              <w:rPr>
                <w:rFonts w:ascii="Times New Roman" w:hAnsi="Times New Roman"/>
                <w:sz w:val="24"/>
                <w:szCs w:val="24"/>
                <w:lang w:val="en-US"/>
              </w:rPr>
              <w:t>time</w:t>
            </w:r>
            <w:r w:rsidRPr="00491864">
              <w:rPr>
                <w:rFonts w:ascii="Times New Roman" w:hAnsi="Times New Roman"/>
                <w:sz w:val="24"/>
                <w:szCs w:val="24"/>
              </w:rPr>
              <w:t xml:space="preserve"> и </w:t>
            </w:r>
            <w:r w:rsidRPr="00491864">
              <w:rPr>
                <w:rFonts w:ascii="Times New Roman" w:hAnsi="Times New Roman"/>
                <w:sz w:val="24"/>
                <w:szCs w:val="24"/>
                <w:lang w:val="en-US"/>
              </w:rPr>
              <w:t>CPM</w:t>
            </w:r>
            <w:r w:rsidRPr="00491864">
              <w:rPr>
                <w:rFonts w:ascii="Times New Roman" w:hAnsi="Times New Roman"/>
                <w:sz w:val="24"/>
                <w:szCs w:val="24"/>
              </w:rPr>
              <w:t>-</w:t>
            </w:r>
            <w:r w:rsidRPr="00491864">
              <w:rPr>
                <w:rFonts w:ascii="Times New Roman" w:hAnsi="Times New Roman"/>
                <w:sz w:val="24"/>
                <w:szCs w:val="24"/>
                <w:lang w:val="en-US"/>
              </w:rPr>
              <w:t>cost</w:t>
            </w:r>
            <w:r w:rsidRPr="00491864">
              <w:rPr>
                <w:rFonts w:ascii="Times New Roman" w:hAnsi="Times New Roman"/>
                <w:sz w:val="24"/>
                <w:szCs w:val="24"/>
              </w:rPr>
              <w:t>.</w:t>
            </w:r>
          </w:p>
        </w:tc>
        <w:tc>
          <w:tcPr>
            <w:tcW w:w="2568" w:type="dxa"/>
            <w:tcBorders>
              <w:top w:val="single" w:sz="6" w:space="0" w:color="auto"/>
              <w:left w:val="single" w:sz="6" w:space="0" w:color="auto"/>
              <w:bottom w:val="single" w:sz="6" w:space="0" w:color="auto"/>
              <w:right w:val="single" w:sz="6" w:space="0" w:color="auto"/>
            </w:tcBorders>
            <w:vAlign w:val="center"/>
          </w:tcPr>
          <w:p w14:paraId="79A700F6" w14:textId="466B54D3" w:rsidR="00074EEA" w:rsidRPr="007B218B" w:rsidRDefault="00452095" w:rsidP="00074EEA">
            <w:pPr>
              <w:pStyle w:val="Style66"/>
              <w:widowControl/>
              <w:spacing w:before="120" w:after="120"/>
              <w:rPr>
                <w:lang w:val="ru-RU"/>
              </w:rPr>
            </w:pPr>
            <w:r w:rsidRPr="007B218B">
              <w:rPr>
                <w:lang w:val="ru-RU"/>
              </w:rPr>
              <w:t>Работа с научной и учебной литературой</w:t>
            </w:r>
            <w:r>
              <w:rPr>
                <w:lang w:val="ru-RU"/>
              </w:rPr>
              <w:t xml:space="preserve">. </w:t>
            </w:r>
            <w:r w:rsidRPr="00452095">
              <w:rPr>
                <w:lang w:val="ru-RU"/>
              </w:rPr>
              <w:t>Выполнение домашних заданий</w:t>
            </w:r>
            <w:r w:rsidRPr="007B218B">
              <w:rPr>
                <w:lang w:val="ru-RU"/>
              </w:rPr>
              <w:t>, формализация на ЭВМ</w:t>
            </w:r>
            <w:r>
              <w:rPr>
                <w:lang w:val="ru-RU"/>
              </w:rPr>
              <w:t>.</w:t>
            </w:r>
          </w:p>
        </w:tc>
      </w:tr>
      <w:tr w:rsidR="00074EEA" w:rsidRPr="007B218B" w14:paraId="2529B5CC" w14:textId="77777777" w:rsidTr="00B030F0">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5AFB9854" w14:textId="58FFA09A" w:rsidR="00074EEA" w:rsidRPr="007B218B" w:rsidRDefault="00074EEA" w:rsidP="00B030F0">
            <w:pPr>
              <w:tabs>
                <w:tab w:val="left" w:pos="492"/>
              </w:tabs>
              <w:spacing w:after="0" w:line="240" w:lineRule="auto"/>
              <w:rPr>
                <w:rFonts w:ascii="Times New Roman" w:hAnsi="Times New Roman"/>
                <w:sz w:val="24"/>
                <w:szCs w:val="24"/>
              </w:rPr>
            </w:pPr>
            <w:r w:rsidRPr="006069FA">
              <w:rPr>
                <w:rFonts w:ascii="Times New Roman" w:hAnsi="Times New Roman"/>
                <w:sz w:val="24"/>
                <w:szCs w:val="24"/>
              </w:rPr>
              <w:t>Тема 8. Календарно–сетевое планирование и управление проектами в условиях неопределенности</w:t>
            </w:r>
          </w:p>
        </w:tc>
        <w:tc>
          <w:tcPr>
            <w:tcW w:w="4618" w:type="dxa"/>
            <w:tcBorders>
              <w:top w:val="single" w:sz="6" w:space="0" w:color="auto"/>
              <w:left w:val="single" w:sz="6" w:space="0" w:color="auto"/>
              <w:bottom w:val="single" w:sz="6" w:space="0" w:color="auto"/>
              <w:right w:val="single" w:sz="6" w:space="0" w:color="auto"/>
            </w:tcBorders>
          </w:tcPr>
          <w:p w14:paraId="010FA968" w14:textId="2739448B" w:rsidR="00074EEA" w:rsidRPr="00491864" w:rsidRDefault="00CE6713" w:rsidP="0013664E">
            <w:pPr>
              <w:spacing w:before="120" w:after="120" w:line="240" w:lineRule="auto"/>
              <w:rPr>
                <w:rFonts w:ascii="Times New Roman" w:hAnsi="Times New Roman"/>
                <w:sz w:val="24"/>
                <w:szCs w:val="24"/>
              </w:rPr>
            </w:pPr>
            <w:r w:rsidRPr="00CE6713">
              <w:rPr>
                <w:rFonts w:ascii="Times New Roman" w:hAnsi="Times New Roman"/>
                <w:sz w:val="24"/>
                <w:szCs w:val="24"/>
              </w:rPr>
              <w:t>Сетевое планирование в условиях неопределенности</w:t>
            </w:r>
            <w:r>
              <w:rPr>
                <w:rFonts w:ascii="Times New Roman" w:hAnsi="Times New Roman"/>
                <w:sz w:val="24"/>
                <w:szCs w:val="24"/>
              </w:rPr>
              <w:t xml:space="preserve">. </w:t>
            </w:r>
            <w:r w:rsidR="0013664E" w:rsidRPr="0013664E">
              <w:rPr>
                <w:rFonts w:ascii="Times New Roman" w:hAnsi="Times New Roman"/>
                <w:sz w:val="24"/>
                <w:szCs w:val="24"/>
              </w:rPr>
              <w:t>Анализ</w:t>
            </w:r>
            <w:r w:rsidR="0013664E">
              <w:rPr>
                <w:rFonts w:ascii="Times New Roman" w:hAnsi="Times New Roman"/>
                <w:sz w:val="24"/>
                <w:szCs w:val="24"/>
              </w:rPr>
              <w:t xml:space="preserve"> </w:t>
            </w:r>
            <w:r w:rsidR="0013664E" w:rsidRPr="0013664E">
              <w:rPr>
                <w:rFonts w:ascii="Times New Roman" w:hAnsi="Times New Roman"/>
                <w:sz w:val="24"/>
                <w:szCs w:val="24"/>
              </w:rPr>
              <w:t>и оптимизация сетевого графика</w:t>
            </w:r>
            <w:r w:rsidR="0013664E">
              <w:rPr>
                <w:rFonts w:ascii="Times New Roman" w:hAnsi="Times New Roman"/>
                <w:sz w:val="24"/>
                <w:szCs w:val="24"/>
              </w:rPr>
              <w:t xml:space="preserve">. </w:t>
            </w:r>
            <w:r w:rsidR="00D350E8" w:rsidRPr="00491864">
              <w:rPr>
                <w:rFonts w:ascii="Times New Roman" w:hAnsi="Times New Roman"/>
                <w:sz w:val="24"/>
                <w:szCs w:val="24"/>
              </w:rPr>
              <w:t xml:space="preserve">Интерпретация </w:t>
            </w:r>
            <w:r w:rsidR="00D350E8" w:rsidRPr="00491864">
              <w:rPr>
                <w:rFonts w:ascii="Times New Roman" w:hAnsi="Times New Roman"/>
                <w:sz w:val="24"/>
                <w:szCs w:val="24"/>
              </w:rPr>
              <w:lastRenderedPageBreak/>
              <w:t>составляющих модели и результатов моделирования.</w:t>
            </w:r>
          </w:p>
        </w:tc>
        <w:tc>
          <w:tcPr>
            <w:tcW w:w="2568" w:type="dxa"/>
            <w:tcBorders>
              <w:top w:val="single" w:sz="6" w:space="0" w:color="auto"/>
              <w:left w:val="single" w:sz="6" w:space="0" w:color="auto"/>
              <w:bottom w:val="single" w:sz="6" w:space="0" w:color="auto"/>
              <w:right w:val="single" w:sz="6" w:space="0" w:color="auto"/>
            </w:tcBorders>
            <w:vAlign w:val="center"/>
          </w:tcPr>
          <w:p w14:paraId="50E2BAEB" w14:textId="4643AC40" w:rsidR="00074EEA" w:rsidRPr="007B218B" w:rsidRDefault="00452095" w:rsidP="00074EEA">
            <w:pPr>
              <w:pStyle w:val="Style66"/>
              <w:widowControl/>
              <w:spacing w:before="120" w:after="120"/>
              <w:rPr>
                <w:lang w:val="ru-RU"/>
              </w:rPr>
            </w:pPr>
            <w:r w:rsidRPr="007B218B">
              <w:rPr>
                <w:lang w:val="ru-RU"/>
              </w:rPr>
              <w:lastRenderedPageBreak/>
              <w:t>Работа с научной и учебной литературой</w:t>
            </w:r>
            <w:r>
              <w:rPr>
                <w:lang w:val="ru-RU"/>
              </w:rPr>
              <w:t xml:space="preserve">. </w:t>
            </w:r>
            <w:r w:rsidRPr="00452095">
              <w:rPr>
                <w:lang w:val="ru-RU"/>
              </w:rPr>
              <w:t xml:space="preserve">Выполнение домашних </w:t>
            </w:r>
            <w:r w:rsidRPr="00452095">
              <w:rPr>
                <w:lang w:val="ru-RU"/>
              </w:rPr>
              <w:lastRenderedPageBreak/>
              <w:t>заданий</w:t>
            </w:r>
            <w:r w:rsidRPr="007B218B">
              <w:rPr>
                <w:lang w:val="ru-RU"/>
              </w:rPr>
              <w:t>, формализация на ЭВМ</w:t>
            </w:r>
            <w:r>
              <w:rPr>
                <w:lang w:val="ru-RU"/>
              </w:rPr>
              <w:t>.</w:t>
            </w:r>
          </w:p>
        </w:tc>
      </w:tr>
      <w:tr w:rsidR="00074EEA" w:rsidRPr="007B218B" w14:paraId="7E139A0E" w14:textId="77777777" w:rsidTr="00AE7AE3">
        <w:trPr>
          <w:trHeight w:val="567"/>
          <w:jc w:val="center"/>
        </w:trPr>
        <w:tc>
          <w:tcPr>
            <w:tcW w:w="10073" w:type="dxa"/>
            <w:gridSpan w:val="3"/>
            <w:tcBorders>
              <w:top w:val="single" w:sz="6" w:space="0" w:color="auto"/>
              <w:left w:val="single" w:sz="6" w:space="0" w:color="auto"/>
              <w:bottom w:val="single" w:sz="6" w:space="0" w:color="auto"/>
              <w:right w:val="single" w:sz="6" w:space="0" w:color="auto"/>
            </w:tcBorders>
            <w:vAlign w:val="center"/>
          </w:tcPr>
          <w:p w14:paraId="463BC579" w14:textId="17E64C17" w:rsidR="00074EEA" w:rsidRPr="00AE7AE3" w:rsidRDefault="00074EEA" w:rsidP="00AE7AE3">
            <w:pPr>
              <w:pStyle w:val="Style66"/>
              <w:widowControl/>
              <w:spacing w:before="120" w:after="120"/>
              <w:jc w:val="center"/>
              <w:rPr>
                <w:b/>
                <w:bCs/>
                <w:lang w:val="ru-RU"/>
              </w:rPr>
            </w:pPr>
            <w:r w:rsidRPr="00AE7AE3">
              <w:rPr>
                <w:b/>
                <w:bCs/>
                <w:lang w:val="ru-RU"/>
              </w:rPr>
              <w:lastRenderedPageBreak/>
              <w:t xml:space="preserve">Раздел </w:t>
            </w:r>
            <w:r w:rsidRPr="00AE7AE3">
              <w:rPr>
                <w:b/>
                <w:bCs/>
              </w:rPr>
              <w:t>IV</w:t>
            </w:r>
            <w:r w:rsidRPr="00AE7AE3">
              <w:rPr>
                <w:b/>
                <w:bCs/>
                <w:lang w:val="ru-RU"/>
              </w:rPr>
              <w:t xml:space="preserve"> Теоретико-игровые модели обосновании оптимального выбора</w:t>
            </w:r>
          </w:p>
        </w:tc>
      </w:tr>
      <w:tr w:rsidR="00074EEA" w:rsidRPr="007B218B" w14:paraId="6880EA53" w14:textId="77777777" w:rsidTr="00820C8C">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0EEBA773" w14:textId="439A7DD9" w:rsidR="00074EEA" w:rsidRPr="006069FA" w:rsidRDefault="00074EEA" w:rsidP="00B030F0">
            <w:pPr>
              <w:tabs>
                <w:tab w:val="left" w:pos="492"/>
              </w:tabs>
              <w:spacing w:after="0" w:line="240" w:lineRule="auto"/>
              <w:rPr>
                <w:rFonts w:ascii="Times New Roman" w:hAnsi="Times New Roman"/>
                <w:sz w:val="24"/>
                <w:szCs w:val="24"/>
              </w:rPr>
            </w:pPr>
            <w:r w:rsidRPr="006069FA">
              <w:rPr>
                <w:rFonts w:ascii="Times New Roman" w:hAnsi="Times New Roman"/>
                <w:sz w:val="24"/>
                <w:szCs w:val="24"/>
              </w:rPr>
              <w:t>Тема 9. Модели антагонистических игр</w:t>
            </w:r>
          </w:p>
        </w:tc>
        <w:tc>
          <w:tcPr>
            <w:tcW w:w="4618" w:type="dxa"/>
            <w:tcBorders>
              <w:top w:val="single" w:sz="6" w:space="0" w:color="auto"/>
              <w:left w:val="single" w:sz="6" w:space="0" w:color="auto"/>
              <w:bottom w:val="single" w:sz="6" w:space="0" w:color="auto"/>
              <w:right w:val="single" w:sz="6" w:space="0" w:color="auto"/>
            </w:tcBorders>
            <w:vAlign w:val="center"/>
          </w:tcPr>
          <w:p w14:paraId="0183B096" w14:textId="5E68A9FF" w:rsidR="00074EEA" w:rsidRPr="00491864" w:rsidRDefault="00591FCD" w:rsidP="00820C8C">
            <w:pPr>
              <w:spacing w:before="120" w:after="120" w:line="240" w:lineRule="auto"/>
              <w:rPr>
                <w:rFonts w:ascii="Times New Roman" w:hAnsi="Times New Roman"/>
                <w:sz w:val="24"/>
                <w:szCs w:val="24"/>
              </w:rPr>
            </w:pPr>
            <w:r w:rsidRPr="00491864">
              <w:rPr>
                <w:rFonts w:ascii="Times New Roman" w:hAnsi="Times New Roman"/>
                <w:sz w:val="24"/>
                <w:szCs w:val="24"/>
              </w:rPr>
              <w:t>Сведение игровой модели к задаче линейного программирования.</w:t>
            </w:r>
            <w:r w:rsidR="00B030F0">
              <w:rPr>
                <w:rFonts w:ascii="Times New Roman" w:hAnsi="Times New Roman"/>
                <w:sz w:val="24"/>
                <w:szCs w:val="24"/>
              </w:rPr>
              <w:t xml:space="preserve"> </w:t>
            </w:r>
            <w:r w:rsidR="00B030F0" w:rsidRPr="00B030F0">
              <w:rPr>
                <w:rFonts w:ascii="Times New Roman" w:hAnsi="Times New Roman"/>
                <w:sz w:val="24"/>
                <w:szCs w:val="24"/>
              </w:rPr>
              <w:t>Алгоритм решения матричной игры</w:t>
            </w:r>
            <w:r w:rsidR="00B030F0">
              <w:rPr>
                <w:rFonts w:ascii="Times New Roman" w:hAnsi="Times New Roman"/>
                <w:sz w:val="24"/>
                <w:szCs w:val="24"/>
              </w:rPr>
              <w:t>.</w:t>
            </w:r>
          </w:p>
        </w:tc>
        <w:tc>
          <w:tcPr>
            <w:tcW w:w="2568" w:type="dxa"/>
            <w:tcBorders>
              <w:top w:val="single" w:sz="6" w:space="0" w:color="auto"/>
              <w:left w:val="single" w:sz="6" w:space="0" w:color="auto"/>
              <w:bottom w:val="single" w:sz="6" w:space="0" w:color="auto"/>
              <w:right w:val="single" w:sz="6" w:space="0" w:color="auto"/>
            </w:tcBorders>
            <w:vAlign w:val="center"/>
          </w:tcPr>
          <w:p w14:paraId="341A1ABF" w14:textId="2D33DEA1" w:rsidR="00074EEA" w:rsidRPr="007B218B" w:rsidRDefault="00452095" w:rsidP="00074EEA">
            <w:pPr>
              <w:pStyle w:val="Style66"/>
              <w:widowControl/>
              <w:spacing w:before="120" w:after="120"/>
              <w:rPr>
                <w:lang w:val="ru-RU"/>
              </w:rPr>
            </w:pPr>
            <w:r w:rsidRPr="007B218B">
              <w:rPr>
                <w:lang w:val="ru-RU"/>
              </w:rPr>
              <w:t>Работа с научной и учебной литературой</w:t>
            </w:r>
            <w:r>
              <w:rPr>
                <w:lang w:val="ru-RU"/>
              </w:rPr>
              <w:t xml:space="preserve">. </w:t>
            </w:r>
            <w:r w:rsidRPr="00452095">
              <w:rPr>
                <w:lang w:val="ru-RU"/>
              </w:rPr>
              <w:t>Выполнение домашних заданий</w:t>
            </w:r>
            <w:r w:rsidRPr="007B218B">
              <w:rPr>
                <w:lang w:val="ru-RU"/>
              </w:rPr>
              <w:t>, формализация на ЭВМ</w:t>
            </w:r>
            <w:r>
              <w:rPr>
                <w:lang w:val="ru-RU"/>
              </w:rPr>
              <w:t>.</w:t>
            </w:r>
          </w:p>
        </w:tc>
      </w:tr>
      <w:tr w:rsidR="00074EEA" w:rsidRPr="007B218B" w14:paraId="401F3A37" w14:textId="77777777" w:rsidTr="00B030F0">
        <w:trPr>
          <w:jc w:val="center"/>
        </w:trPr>
        <w:tc>
          <w:tcPr>
            <w:tcW w:w="2887" w:type="dxa"/>
            <w:tcBorders>
              <w:top w:val="single" w:sz="6" w:space="0" w:color="auto"/>
              <w:left w:val="single" w:sz="6" w:space="0" w:color="auto"/>
              <w:bottom w:val="single" w:sz="6" w:space="0" w:color="auto"/>
              <w:right w:val="single" w:sz="6" w:space="0" w:color="auto"/>
            </w:tcBorders>
            <w:vAlign w:val="center"/>
          </w:tcPr>
          <w:p w14:paraId="780D78CC" w14:textId="37CDDED5" w:rsidR="00074EEA" w:rsidRPr="006069FA" w:rsidRDefault="00074EEA" w:rsidP="00B030F0">
            <w:pPr>
              <w:tabs>
                <w:tab w:val="left" w:pos="492"/>
              </w:tabs>
              <w:spacing w:after="0" w:line="240" w:lineRule="auto"/>
              <w:rPr>
                <w:rFonts w:ascii="Times New Roman" w:hAnsi="Times New Roman"/>
                <w:sz w:val="24"/>
                <w:szCs w:val="24"/>
              </w:rPr>
            </w:pPr>
            <w:r w:rsidRPr="006069FA">
              <w:rPr>
                <w:rFonts w:ascii="Times New Roman" w:hAnsi="Times New Roman"/>
                <w:sz w:val="24"/>
                <w:szCs w:val="24"/>
              </w:rPr>
              <w:t>Тема 10. Модели игр с природой</w:t>
            </w:r>
          </w:p>
        </w:tc>
        <w:tc>
          <w:tcPr>
            <w:tcW w:w="4618" w:type="dxa"/>
            <w:tcBorders>
              <w:top w:val="single" w:sz="6" w:space="0" w:color="auto"/>
              <w:left w:val="single" w:sz="6" w:space="0" w:color="auto"/>
              <w:bottom w:val="single" w:sz="6" w:space="0" w:color="auto"/>
              <w:right w:val="single" w:sz="6" w:space="0" w:color="auto"/>
            </w:tcBorders>
          </w:tcPr>
          <w:p w14:paraId="37E029DD" w14:textId="1E51DC35" w:rsidR="00074EEA" w:rsidRPr="00491864" w:rsidRDefault="00591FCD" w:rsidP="00491864">
            <w:pPr>
              <w:spacing w:before="120" w:after="120" w:line="240" w:lineRule="auto"/>
              <w:rPr>
                <w:rFonts w:ascii="Times New Roman" w:hAnsi="Times New Roman"/>
                <w:sz w:val="24"/>
                <w:szCs w:val="24"/>
              </w:rPr>
            </w:pPr>
            <w:r w:rsidRPr="00491864">
              <w:rPr>
                <w:rFonts w:ascii="Times New Roman" w:hAnsi="Times New Roman"/>
                <w:sz w:val="24"/>
                <w:szCs w:val="24"/>
              </w:rPr>
              <w:t>Принцип доминирования. Упрощение платежной матрицы на основе принципа доминирования.</w:t>
            </w:r>
            <w:r w:rsidR="00B030F0">
              <w:rPr>
                <w:rFonts w:ascii="Times New Roman" w:hAnsi="Times New Roman"/>
                <w:sz w:val="24"/>
                <w:szCs w:val="24"/>
              </w:rPr>
              <w:t xml:space="preserve"> </w:t>
            </w:r>
            <w:r w:rsidR="00B030F0" w:rsidRPr="00B030F0">
              <w:rPr>
                <w:rFonts w:ascii="Times New Roman" w:hAnsi="Times New Roman"/>
                <w:sz w:val="24"/>
                <w:szCs w:val="24"/>
              </w:rPr>
              <w:t>Выбор стратегии при наличии вероятностной информации</w:t>
            </w:r>
            <w:r w:rsidR="00B030F0">
              <w:rPr>
                <w:rFonts w:ascii="Times New Roman" w:hAnsi="Times New Roman"/>
                <w:sz w:val="24"/>
                <w:szCs w:val="24"/>
              </w:rPr>
              <w:t>.</w:t>
            </w:r>
          </w:p>
        </w:tc>
        <w:tc>
          <w:tcPr>
            <w:tcW w:w="2568" w:type="dxa"/>
            <w:tcBorders>
              <w:top w:val="single" w:sz="6" w:space="0" w:color="auto"/>
              <w:left w:val="single" w:sz="6" w:space="0" w:color="auto"/>
              <w:bottom w:val="single" w:sz="6" w:space="0" w:color="auto"/>
              <w:right w:val="single" w:sz="6" w:space="0" w:color="auto"/>
            </w:tcBorders>
            <w:vAlign w:val="center"/>
          </w:tcPr>
          <w:p w14:paraId="2DB2D196" w14:textId="39F095FD" w:rsidR="00074EEA" w:rsidRPr="007B218B" w:rsidRDefault="00452095" w:rsidP="00074EEA">
            <w:pPr>
              <w:pStyle w:val="Style66"/>
              <w:widowControl/>
              <w:spacing w:before="120" w:after="120"/>
              <w:rPr>
                <w:lang w:val="ru-RU"/>
              </w:rPr>
            </w:pPr>
            <w:r w:rsidRPr="007B218B">
              <w:rPr>
                <w:lang w:val="ru-RU"/>
              </w:rPr>
              <w:t>Работа с научной и учебной литературой</w:t>
            </w:r>
            <w:r>
              <w:rPr>
                <w:lang w:val="ru-RU"/>
              </w:rPr>
              <w:t xml:space="preserve">. </w:t>
            </w:r>
            <w:r w:rsidRPr="00452095">
              <w:rPr>
                <w:lang w:val="ru-RU"/>
              </w:rPr>
              <w:t>Выполнение домашних заданий</w:t>
            </w:r>
            <w:r w:rsidRPr="007B218B">
              <w:rPr>
                <w:lang w:val="ru-RU"/>
              </w:rPr>
              <w:t>, формализация на ЭВМ</w:t>
            </w:r>
            <w:r>
              <w:rPr>
                <w:lang w:val="ru-RU"/>
              </w:rPr>
              <w:t>.</w:t>
            </w:r>
          </w:p>
        </w:tc>
      </w:tr>
    </w:tbl>
    <w:p w14:paraId="2F8C5A0D" w14:textId="77777777" w:rsidR="00810729" w:rsidRPr="007B218B" w:rsidRDefault="00810729" w:rsidP="00810729">
      <w:pPr>
        <w:pStyle w:val="Style8"/>
        <w:widowControl/>
        <w:spacing w:line="360" w:lineRule="auto"/>
        <w:ind w:firstLine="709"/>
        <w:jc w:val="both"/>
        <w:rPr>
          <w:rStyle w:val="FontStyle82"/>
          <w:spacing w:val="0"/>
          <w:lang w:val="ru-RU" w:eastAsia="ru-RU"/>
        </w:rPr>
      </w:pPr>
    </w:p>
    <w:p w14:paraId="366763F7" w14:textId="489610F0" w:rsidR="005D1AB7" w:rsidRPr="007B218B" w:rsidRDefault="005D1AB7" w:rsidP="008D6E30">
      <w:pPr>
        <w:rPr>
          <w:rFonts w:ascii="Times New Roman" w:hAnsi="Times New Roman"/>
          <w:b/>
          <w:bCs/>
          <w:sz w:val="28"/>
          <w:szCs w:val="28"/>
          <w:lang w:eastAsia="ru-RU"/>
        </w:rPr>
      </w:pPr>
      <w:r w:rsidRPr="007B218B">
        <w:rPr>
          <w:rFonts w:ascii="Times New Roman" w:hAnsi="Times New Roman"/>
          <w:b/>
          <w:bCs/>
          <w:sz w:val="28"/>
          <w:szCs w:val="28"/>
          <w:lang w:eastAsia="ru-RU"/>
        </w:rPr>
        <w:t xml:space="preserve">6.2. </w:t>
      </w:r>
      <w:bookmarkStart w:id="35" w:name="_Toc5052149"/>
      <w:bookmarkStart w:id="36" w:name="_Toc19304892"/>
      <w:r w:rsidRPr="007B218B">
        <w:rPr>
          <w:rFonts w:ascii="Times New Roman" w:hAnsi="Times New Roman"/>
          <w:b/>
          <w:bCs/>
          <w:sz w:val="28"/>
          <w:szCs w:val="28"/>
          <w:lang w:eastAsia="ru-RU"/>
        </w:rPr>
        <w:t>П</w:t>
      </w:r>
      <w:r w:rsidR="00A62BF2" w:rsidRPr="007B218B">
        <w:rPr>
          <w:rFonts w:ascii="Times New Roman" w:hAnsi="Times New Roman"/>
          <w:b/>
          <w:bCs/>
          <w:sz w:val="28"/>
          <w:szCs w:val="28"/>
          <w:lang w:eastAsia="ru-RU"/>
        </w:rPr>
        <w:t>римерны</w:t>
      </w:r>
      <w:r w:rsidR="00237A44" w:rsidRPr="007B218B">
        <w:rPr>
          <w:rFonts w:ascii="Times New Roman" w:hAnsi="Times New Roman"/>
          <w:b/>
          <w:bCs/>
          <w:sz w:val="28"/>
          <w:szCs w:val="28"/>
          <w:lang w:eastAsia="ru-RU"/>
        </w:rPr>
        <w:t>е</w:t>
      </w:r>
      <w:r w:rsidR="00A62BF2" w:rsidRPr="007B218B">
        <w:rPr>
          <w:rFonts w:ascii="Times New Roman" w:hAnsi="Times New Roman"/>
          <w:b/>
          <w:bCs/>
          <w:sz w:val="28"/>
          <w:szCs w:val="28"/>
          <w:lang w:eastAsia="ru-RU"/>
        </w:rPr>
        <w:t xml:space="preserve"> п</w:t>
      </w:r>
      <w:r w:rsidR="00237A44" w:rsidRPr="007B218B">
        <w:rPr>
          <w:rFonts w:ascii="Times New Roman" w:hAnsi="Times New Roman"/>
          <w:b/>
          <w:bCs/>
          <w:sz w:val="28"/>
          <w:szCs w:val="28"/>
          <w:lang w:eastAsia="ru-RU"/>
        </w:rPr>
        <w:t>еречни</w:t>
      </w:r>
      <w:r w:rsidRPr="007B218B">
        <w:rPr>
          <w:rFonts w:ascii="Times New Roman" w:hAnsi="Times New Roman"/>
          <w:b/>
          <w:bCs/>
          <w:sz w:val="28"/>
          <w:szCs w:val="28"/>
          <w:lang w:eastAsia="ru-RU"/>
        </w:rPr>
        <w:t xml:space="preserve"> вопросов, заданий, тем для подготовки к текущему контролю</w:t>
      </w:r>
      <w:bookmarkEnd w:id="35"/>
      <w:bookmarkEnd w:id="36"/>
      <w:r w:rsidRPr="007B218B">
        <w:rPr>
          <w:rFonts w:ascii="Times New Roman" w:hAnsi="Times New Roman"/>
          <w:b/>
          <w:bCs/>
          <w:sz w:val="28"/>
          <w:szCs w:val="28"/>
          <w:lang w:eastAsia="ru-RU"/>
        </w:rPr>
        <w:t xml:space="preserve"> </w:t>
      </w:r>
    </w:p>
    <w:p w14:paraId="597D6277" w14:textId="59D7D3FC" w:rsidR="000E1817" w:rsidRPr="000E1817" w:rsidRDefault="000E1817" w:rsidP="008D6E30">
      <w:pPr>
        <w:spacing w:after="0" w:line="360" w:lineRule="auto"/>
        <w:ind w:firstLine="709"/>
        <w:jc w:val="both"/>
        <w:rPr>
          <w:rFonts w:ascii="Times New Roman" w:hAnsi="Times New Roman"/>
          <w:b/>
          <w:sz w:val="28"/>
          <w:szCs w:val="28"/>
          <w:lang w:eastAsia="ru-RU"/>
        </w:rPr>
      </w:pPr>
      <w:r w:rsidRPr="000E1817">
        <w:rPr>
          <w:rFonts w:ascii="Times New Roman" w:hAnsi="Times New Roman"/>
          <w:b/>
          <w:sz w:val="28"/>
          <w:szCs w:val="28"/>
          <w:lang w:eastAsia="ru-RU"/>
        </w:rPr>
        <w:t xml:space="preserve">Пример контрольной работы </w:t>
      </w:r>
    </w:p>
    <w:p w14:paraId="44B4C8E4" w14:textId="48492E39" w:rsidR="004F5BD7" w:rsidRPr="003D3C83" w:rsidRDefault="0054109C" w:rsidP="008D6E30">
      <w:pPr>
        <w:pStyle w:val="ab"/>
        <w:numPr>
          <w:ilvl w:val="0"/>
          <w:numId w:val="44"/>
        </w:numPr>
        <w:spacing w:before="0" w:beforeAutospacing="0" w:afterAutospacing="0" w:line="360" w:lineRule="auto"/>
        <w:ind w:left="924" w:hanging="357"/>
        <w:jc w:val="both"/>
        <w:rPr>
          <w:sz w:val="28"/>
          <w:szCs w:val="28"/>
          <w:lang w:val="ru-RU" w:eastAsia="ru-RU"/>
        </w:rPr>
      </w:pPr>
      <w:r w:rsidRPr="003D3C83">
        <w:rPr>
          <w:sz w:val="28"/>
          <w:szCs w:val="28"/>
          <w:lang w:val="ru-RU" w:eastAsia="ru-RU"/>
        </w:rPr>
        <w:t>На основе данной структурной таблицы составьте граф проекта.</w:t>
      </w:r>
    </w:p>
    <w:tbl>
      <w:tblPr>
        <w:tblStyle w:val="af7"/>
        <w:tblW w:w="0" w:type="auto"/>
        <w:tblLook w:val="04A0" w:firstRow="1" w:lastRow="0" w:firstColumn="1" w:lastColumn="0" w:noHBand="0" w:noVBand="1"/>
      </w:tblPr>
      <w:tblGrid>
        <w:gridCol w:w="2442"/>
        <w:gridCol w:w="2443"/>
        <w:gridCol w:w="2443"/>
        <w:gridCol w:w="2443"/>
      </w:tblGrid>
      <w:tr w:rsidR="0054109C" w14:paraId="0329B7DE" w14:textId="77777777" w:rsidTr="003D3C83">
        <w:tc>
          <w:tcPr>
            <w:tcW w:w="2442" w:type="dxa"/>
            <w:vAlign w:val="center"/>
          </w:tcPr>
          <w:p w14:paraId="036BB326" w14:textId="6508C381" w:rsidR="0054109C" w:rsidRPr="0054109C" w:rsidRDefault="0054109C" w:rsidP="003D3C83">
            <w:pPr>
              <w:spacing w:line="240" w:lineRule="auto"/>
              <w:ind w:firstLine="0"/>
              <w:jc w:val="center"/>
              <w:rPr>
                <w:sz w:val="28"/>
                <w:szCs w:val="28"/>
              </w:rPr>
            </w:pPr>
            <w:r>
              <w:rPr>
                <w:sz w:val="28"/>
                <w:szCs w:val="28"/>
              </w:rPr>
              <w:t>Перечень операций</w:t>
            </w:r>
          </w:p>
        </w:tc>
        <w:tc>
          <w:tcPr>
            <w:tcW w:w="2443" w:type="dxa"/>
            <w:vAlign w:val="center"/>
          </w:tcPr>
          <w:p w14:paraId="55C46BD4" w14:textId="15FE234E" w:rsidR="0054109C" w:rsidRDefault="0054109C" w:rsidP="003D3C83">
            <w:pPr>
              <w:spacing w:line="240" w:lineRule="auto"/>
              <w:ind w:firstLine="0"/>
              <w:jc w:val="center"/>
              <w:rPr>
                <w:sz w:val="28"/>
                <w:szCs w:val="28"/>
              </w:rPr>
            </w:pPr>
            <w:r>
              <w:rPr>
                <w:sz w:val="28"/>
                <w:szCs w:val="28"/>
              </w:rPr>
              <w:t>Непосредственно предшествующие операции</w:t>
            </w:r>
          </w:p>
        </w:tc>
        <w:tc>
          <w:tcPr>
            <w:tcW w:w="2443" w:type="dxa"/>
            <w:vAlign w:val="center"/>
          </w:tcPr>
          <w:p w14:paraId="6B69989A" w14:textId="7C4CF217" w:rsidR="0054109C" w:rsidRDefault="0054109C" w:rsidP="003D3C83">
            <w:pPr>
              <w:spacing w:line="240" w:lineRule="auto"/>
              <w:ind w:firstLine="0"/>
              <w:jc w:val="center"/>
              <w:rPr>
                <w:sz w:val="28"/>
                <w:szCs w:val="28"/>
              </w:rPr>
            </w:pPr>
            <w:r>
              <w:rPr>
                <w:sz w:val="28"/>
                <w:szCs w:val="28"/>
              </w:rPr>
              <w:t>Длительность операции</w:t>
            </w:r>
          </w:p>
        </w:tc>
        <w:tc>
          <w:tcPr>
            <w:tcW w:w="2443" w:type="dxa"/>
            <w:vAlign w:val="center"/>
          </w:tcPr>
          <w:p w14:paraId="4D103E10" w14:textId="066B3042" w:rsidR="0054109C" w:rsidRDefault="0054109C" w:rsidP="003D3C83">
            <w:pPr>
              <w:spacing w:line="240" w:lineRule="auto"/>
              <w:ind w:firstLine="0"/>
              <w:jc w:val="center"/>
              <w:rPr>
                <w:sz w:val="28"/>
                <w:szCs w:val="28"/>
              </w:rPr>
            </w:pPr>
            <w:r>
              <w:rPr>
                <w:sz w:val="28"/>
                <w:szCs w:val="28"/>
              </w:rPr>
              <w:t>Интенсивность потребления ресурса</w:t>
            </w:r>
          </w:p>
        </w:tc>
      </w:tr>
      <w:tr w:rsidR="0054109C" w14:paraId="6BA17A42" w14:textId="77777777" w:rsidTr="003D3C83">
        <w:tc>
          <w:tcPr>
            <w:tcW w:w="2442" w:type="dxa"/>
            <w:vAlign w:val="center"/>
          </w:tcPr>
          <w:p w14:paraId="727F8122" w14:textId="592701E8" w:rsidR="0054109C" w:rsidRPr="0054109C" w:rsidRDefault="0054109C" w:rsidP="003D3C83">
            <w:pPr>
              <w:spacing w:line="240" w:lineRule="auto"/>
              <w:ind w:firstLine="0"/>
              <w:jc w:val="center"/>
              <w:rPr>
                <w:sz w:val="28"/>
                <w:szCs w:val="28"/>
                <w:lang w:val="en-US"/>
              </w:rPr>
            </w:pPr>
            <w:r>
              <w:rPr>
                <w:sz w:val="28"/>
                <w:szCs w:val="28"/>
                <w:lang w:val="en-US"/>
              </w:rPr>
              <w:t>A</w:t>
            </w:r>
          </w:p>
        </w:tc>
        <w:tc>
          <w:tcPr>
            <w:tcW w:w="2443" w:type="dxa"/>
            <w:vAlign w:val="center"/>
          </w:tcPr>
          <w:p w14:paraId="2089EC1E" w14:textId="77777777" w:rsidR="0054109C" w:rsidRDefault="0054109C" w:rsidP="003D3C83">
            <w:pPr>
              <w:spacing w:line="240" w:lineRule="auto"/>
              <w:ind w:firstLine="0"/>
              <w:jc w:val="center"/>
              <w:rPr>
                <w:sz w:val="28"/>
                <w:szCs w:val="28"/>
              </w:rPr>
            </w:pPr>
          </w:p>
        </w:tc>
        <w:tc>
          <w:tcPr>
            <w:tcW w:w="2443" w:type="dxa"/>
            <w:vAlign w:val="center"/>
          </w:tcPr>
          <w:p w14:paraId="6634018E" w14:textId="0156B9FF" w:rsidR="0054109C" w:rsidRPr="0054109C" w:rsidRDefault="0054109C" w:rsidP="003D3C83">
            <w:pPr>
              <w:spacing w:line="240" w:lineRule="auto"/>
              <w:ind w:firstLine="0"/>
              <w:jc w:val="center"/>
              <w:rPr>
                <w:sz w:val="28"/>
                <w:szCs w:val="28"/>
                <w:lang w:val="en-US"/>
              </w:rPr>
            </w:pPr>
            <w:r>
              <w:rPr>
                <w:sz w:val="28"/>
                <w:szCs w:val="28"/>
                <w:lang w:val="en-US"/>
              </w:rPr>
              <w:t>2</w:t>
            </w:r>
          </w:p>
        </w:tc>
        <w:tc>
          <w:tcPr>
            <w:tcW w:w="2443" w:type="dxa"/>
            <w:vAlign w:val="center"/>
          </w:tcPr>
          <w:p w14:paraId="742C8970" w14:textId="3BBCB4FA" w:rsidR="0054109C" w:rsidRPr="0054109C" w:rsidRDefault="0054109C" w:rsidP="003D3C83">
            <w:pPr>
              <w:spacing w:line="240" w:lineRule="auto"/>
              <w:ind w:firstLine="0"/>
              <w:jc w:val="center"/>
              <w:rPr>
                <w:sz w:val="28"/>
                <w:szCs w:val="28"/>
                <w:lang w:val="en-US"/>
              </w:rPr>
            </w:pPr>
            <w:r>
              <w:rPr>
                <w:sz w:val="28"/>
                <w:szCs w:val="28"/>
                <w:lang w:val="en-US"/>
              </w:rPr>
              <w:t>1</w:t>
            </w:r>
          </w:p>
        </w:tc>
      </w:tr>
      <w:tr w:rsidR="0054109C" w14:paraId="6C5C6F2A" w14:textId="77777777" w:rsidTr="003D3C83">
        <w:tc>
          <w:tcPr>
            <w:tcW w:w="2442" w:type="dxa"/>
            <w:vAlign w:val="center"/>
          </w:tcPr>
          <w:p w14:paraId="2CDC1776" w14:textId="48810862" w:rsidR="0054109C" w:rsidRPr="0054109C" w:rsidRDefault="0054109C" w:rsidP="003D3C83">
            <w:pPr>
              <w:spacing w:line="240" w:lineRule="auto"/>
              <w:ind w:firstLine="0"/>
              <w:jc w:val="center"/>
              <w:rPr>
                <w:sz w:val="28"/>
                <w:szCs w:val="28"/>
                <w:lang w:val="en-US"/>
              </w:rPr>
            </w:pPr>
            <w:r>
              <w:rPr>
                <w:sz w:val="28"/>
                <w:szCs w:val="28"/>
                <w:lang w:val="en-US"/>
              </w:rPr>
              <w:t>B</w:t>
            </w:r>
          </w:p>
        </w:tc>
        <w:tc>
          <w:tcPr>
            <w:tcW w:w="2443" w:type="dxa"/>
            <w:vAlign w:val="center"/>
          </w:tcPr>
          <w:p w14:paraId="127CC97C" w14:textId="77777777" w:rsidR="0054109C" w:rsidRDefault="0054109C" w:rsidP="003D3C83">
            <w:pPr>
              <w:spacing w:line="240" w:lineRule="auto"/>
              <w:ind w:firstLine="0"/>
              <w:jc w:val="center"/>
              <w:rPr>
                <w:sz w:val="28"/>
                <w:szCs w:val="28"/>
              </w:rPr>
            </w:pPr>
          </w:p>
        </w:tc>
        <w:tc>
          <w:tcPr>
            <w:tcW w:w="2443" w:type="dxa"/>
            <w:vAlign w:val="center"/>
          </w:tcPr>
          <w:p w14:paraId="584A55B0" w14:textId="772A2E65" w:rsidR="0054109C" w:rsidRPr="0054109C" w:rsidRDefault="0054109C" w:rsidP="003D3C83">
            <w:pPr>
              <w:spacing w:line="240" w:lineRule="auto"/>
              <w:ind w:firstLine="0"/>
              <w:jc w:val="center"/>
              <w:rPr>
                <w:sz w:val="28"/>
                <w:szCs w:val="28"/>
                <w:lang w:val="en-US"/>
              </w:rPr>
            </w:pPr>
            <w:r>
              <w:rPr>
                <w:sz w:val="28"/>
                <w:szCs w:val="28"/>
                <w:lang w:val="en-US"/>
              </w:rPr>
              <w:t>3</w:t>
            </w:r>
          </w:p>
        </w:tc>
        <w:tc>
          <w:tcPr>
            <w:tcW w:w="2443" w:type="dxa"/>
            <w:vAlign w:val="center"/>
          </w:tcPr>
          <w:p w14:paraId="36C63142" w14:textId="5177BED9" w:rsidR="0054109C" w:rsidRPr="0054109C" w:rsidRDefault="0054109C" w:rsidP="003D3C83">
            <w:pPr>
              <w:spacing w:line="240" w:lineRule="auto"/>
              <w:ind w:firstLine="0"/>
              <w:jc w:val="center"/>
              <w:rPr>
                <w:sz w:val="28"/>
                <w:szCs w:val="28"/>
                <w:lang w:val="en-US"/>
              </w:rPr>
            </w:pPr>
            <w:r>
              <w:rPr>
                <w:sz w:val="28"/>
                <w:szCs w:val="28"/>
                <w:lang w:val="en-US"/>
              </w:rPr>
              <w:t>1</w:t>
            </w:r>
          </w:p>
        </w:tc>
      </w:tr>
      <w:tr w:rsidR="0054109C" w14:paraId="37EDD438" w14:textId="77777777" w:rsidTr="003D3C83">
        <w:tc>
          <w:tcPr>
            <w:tcW w:w="2442" w:type="dxa"/>
            <w:vAlign w:val="center"/>
          </w:tcPr>
          <w:p w14:paraId="31219552" w14:textId="192B6F0C" w:rsidR="0054109C" w:rsidRPr="0054109C" w:rsidRDefault="0054109C" w:rsidP="003D3C83">
            <w:pPr>
              <w:spacing w:line="240" w:lineRule="auto"/>
              <w:ind w:firstLine="0"/>
              <w:jc w:val="center"/>
              <w:rPr>
                <w:sz w:val="28"/>
                <w:szCs w:val="28"/>
                <w:lang w:val="en-US"/>
              </w:rPr>
            </w:pPr>
            <w:r>
              <w:rPr>
                <w:sz w:val="28"/>
                <w:szCs w:val="28"/>
                <w:lang w:val="en-US"/>
              </w:rPr>
              <w:t>C</w:t>
            </w:r>
          </w:p>
        </w:tc>
        <w:tc>
          <w:tcPr>
            <w:tcW w:w="2443" w:type="dxa"/>
            <w:vAlign w:val="center"/>
          </w:tcPr>
          <w:p w14:paraId="706A3664" w14:textId="77777777" w:rsidR="0054109C" w:rsidRDefault="0054109C" w:rsidP="003D3C83">
            <w:pPr>
              <w:spacing w:line="240" w:lineRule="auto"/>
              <w:ind w:firstLine="0"/>
              <w:jc w:val="center"/>
              <w:rPr>
                <w:sz w:val="28"/>
                <w:szCs w:val="28"/>
              </w:rPr>
            </w:pPr>
          </w:p>
        </w:tc>
        <w:tc>
          <w:tcPr>
            <w:tcW w:w="2443" w:type="dxa"/>
            <w:vAlign w:val="center"/>
          </w:tcPr>
          <w:p w14:paraId="35B57EBC" w14:textId="2842D2D4" w:rsidR="0054109C" w:rsidRPr="0054109C" w:rsidRDefault="0054109C" w:rsidP="003D3C83">
            <w:pPr>
              <w:spacing w:line="240" w:lineRule="auto"/>
              <w:ind w:firstLine="0"/>
              <w:jc w:val="center"/>
              <w:rPr>
                <w:sz w:val="28"/>
                <w:szCs w:val="28"/>
                <w:lang w:val="en-US"/>
              </w:rPr>
            </w:pPr>
            <w:r>
              <w:rPr>
                <w:sz w:val="28"/>
                <w:szCs w:val="28"/>
                <w:lang w:val="en-US"/>
              </w:rPr>
              <w:t>3</w:t>
            </w:r>
          </w:p>
        </w:tc>
        <w:tc>
          <w:tcPr>
            <w:tcW w:w="2443" w:type="dxa"/>
            <w:vAlign w:val="center"/>
          </w:tcPr>
          <w:p w14:paraId="0ECBB510" w14:textId="79E1777A" w:rsidR="0054109C" w:rsidRPr="0054109C" w:rsidRDefault="0054109C" w:rsidP="003D3C83">
            <w:pPr>
              <w:spacing w:line="240" w:lineRule="auto"/>
              <w:ind w:firstLine="0"/>
              <w:jc w:val="center"/>
              <w:rPr>
                <w:sz w:val="28"/>
                <w:szCs w:val="28"/>
                <w:lang w:val="en-US"/>
              </w:rPr>
            </w:pPr>
            <w:r>
              <w:rPr>
                <w:sz w:val="28"/>
                <w:szCs w:val="28"/>
                <w:lang w:val="en-US"/>
              </w:rPr>
              <w:t>2</w:t>
            </w:r>
          </w:p>
        </w:tc>
      </w:tr>
      <w:tr w:rsidR="0054109C" w14:paraId="10CE3818" w14:textId="77777777" w:rsidTr="003D3C83">
        <w:tc>
          <w:tcPr>
            <w:tcW w:w="2442" w:type="dxa"/>
            <w:vAlign w:val="center"/>
          </w:tcPr>
          <w:p w14:paraId="39F34508" w14:textId="324FD1DD" w:rsidR="0054109C" w:rsidRPr="0054109C" w:rsidRDefault="0054109C" w:rsidP="003D3C83">
            <w:pPr>
              <w:spacing w:line="240" w:lineRule="auto"/>
              <w:ind w:firstLine="0"/>
              <w:jc w:val="center"/>
              <w:rPr>
                <w:sz w:val="28"/>
                <w:szCs w:val="28"/>
                <w:lang w:val="en-US"/>
              </w:rPr>
            </w:pPr>
            <w:r>
              <w:rPr>
                <w:sz w:val="28"/>
                <w:szCs w:val="28"/>
                <w:lang w:val="en-US"/>
              </w:rPr>
              <w:t>D</w:t>
            </w:r>
          </w:p>
        </w:tc>
        <w:tc>
          <w:tcPr>
            <w:tcW w:w="2443" w:type="dxa"/>
            <w:vAlign w:val="center"/>
          </w:tcPr>
          <w:p w14:paraId="44AC11D5" w14:textId="6A8A439E" w:rsidR="0054109C" w:rsidRPr="0054109C" w:rsidRDefault="0054109C" w:rsidP="003D3C83">
            <w:pPr>
              <w:spacing w:line="240" w:lineRule="auto"/>
              <w:ind w:firstLine="0"/>
              <w:jc w:val="center"/>
              <w:rPr>
                <w:sz w:val="28"/>
                <w:szCs w:val="28"/>
                <w:lang w:val="en-US"/>
              </w:rPr>
            </w:pPr>
            <w:r>
              <w:rPr>
                <w:sz w:val="28"/>
                <w:szCs w:val="28"/>
                <w:lang w:val="en-US"/>
              </w:rPr>
              <w:t>A, B, C</w:t>
            </w:r>
          </w:p>
        </w:tc>
        <w:tc>
          <w:tcPr>
            <w:tcW w:w="2443" w:type="dxa"/>
            <w:vAlign w:val="center"/>
          </w:tcPr>
          <w:p w14:paraId="1834EEA0" w14:textId="269ED0E1" w:rsidR="0054109C" w:rsidRPr="0054109C" w:rsidRDefault="0054109C" w:rsidP="003D3C83">
            <w:pPr>
              <w:spacing w:line="240" w:lineRule="auto"/>
              <w:ind w:firstLine="0"/>
              <w:jc w:val="center"/>
              <w:rPr>
                <w:sz w:val="28"/>
                <w:szCs w:val="28"/>
                <w:lang w:val="en-US"/>
              </w:rPr>
            </w:pPr>
            <w:r>
              <w:rPr>
                <w:sz w:val="28"/>
                <w:szCs w:val="28"/>
                <w:lang w:val="en-US"/>
              </w:rPr>
              <w:t>1</w:t>
            </w:r>
          </w:p>
        </w:tc>
        <w:tc>
          <w:tcPr>
            <w:tcW w:w="2443" w:type="dxa"/>
            <w:vAlign w:val="center"/>
          </w:tcPr>
          <w:p w14:paraId="41B32639" w14:textId="59B16BB2" w:rsidR="0054109C" w:rsidRPr="0054109C" w:rsidRDefault="0054109C" w:rsidP="003D3C83">
            <w:pPr>
              <w:spacing w:line="240" w:lineRule="auto"/>
              <w:ind w:firstLine="0"/>
              <w:jc w:val="center"/>
              <w:rPr>
                <w:sz w:val="28"/>
                <w:szCs w:val="28"/>
                <w:lang w:val="en-US"/>
              </w:rPr>
            </w:pPr>
            <w:r>
              <w:rPr>
                <w:sz w:val="28"/>
                <w:szCs w:val="28"/>
                <w:lang w:val="en-US"/>
              </w:rPr>
              <w:t>4</w:t>
            </w:r>
          </w:p>
        </w:tc>
      </w:tr>
      <w:tr w:rsidR="0054109C" w14:paraId="2E16E7C4" w14:textId="77777777" w:rsidTr="003D3C83">
        <w:tc>
          <w:tcPr>
            <w:tcW w:w="2442" w:type="dxa"/>
            <w:vAlign w:val="center"/>
          </w:tcPr>
          <w:p w14:paraId="524AACF6" w14:textId="3B32CF19" w:rsidR="0054109C" w:rsidRPr="0054109C" w:rsidRDefault="0054109C" w:rsidP="003D3C83">
            <w:pPr>
              <w:spacing w:line="240" w:lineRule="auto"/>
              <w:ind w:firstLine="0"/>
              <w:jc w:val="center"/>
              <w:rPr>
                <w:sz w:val="28"/>
                <w:szCs w:val="28"/>
                <w:lang w:val="en-US"/>
              </w:rPr>
            </w:pPr>
            <w:r>
              <w:rPr>
                <w:sz w:val="28"/>
                <w:szCs w:val="28"/>
                <w:lang w:val="en-US"/>
              </w:rPr>
              <w:t>E</w:t>
            </w:r>
          </w:p>
        </w:tc>
        <w:tc>
          <w:tcPr>
            <w:tcW w:w="2443" w:type="dxa"/>
            <w:vAlign w:val="center"/>
          </w:tcPr>
          <w:p w14:paraId="15DA34B5" w14:textId="5550F41E" w:rsidR="0054109C" w:rsidRPr="0054109C" w:rsidRDefault="0054109C" w:rsidP="003D3C83">
            <w:pPr>
              <w:spacing w:line="240" w:lineRule="auto"/>
              <w:ind w:firstLine="0"/>
              <w:jc w:val="center"/>
              <w:rPr>
                <w:sz w:val="28"/>
                <w:szCs w:val="28"/>
                <w:lang w:val="en-US"/>
              </w:rPr>
            </w:pPr>
            <w:r>
              <w:rPr>
                <w:sz w:val="28"/>
                <w:szCs w:val="28"/>
                <w:lang w:val="en-US"/>
              </w:rPr>
              <w:t>A</w:t>
            </w:r>
          </w:p>
        </w:tc>
        <w:tc>
          <w:tcPr>
            <w:tcW w:w="2443" w:type="dxa"/>
            <w:vAlign w:val="center"/>
          </w:tcPr>
          <w:p w14:paraId="6F24C756" w14:textId="35C0149E" w:rsidR="0054109C" w:rsidRPr="0054109C" w:rsidRDefault="0054109C" w:rsidP="003D3C83">
            <w:pPr>
              <w:spacing w:line="240" w:lineRule="auto"/>
              <w:ind w:firstLine="0"/>
              <w:jc w:val="center"/>
              <w:rPr>
                <w:sz w:val="28"/>
                <w:szCs w:val="28"/>
                <w:lang w:val="en-US"/>
              </w:rPr>
            </w:pPr>
            <w:r>
              <w:rPr>
                <w:sz w:val="28"/>
                <w:szCs w:val="28"/>
                <w:lang w:val="en-US"/>
              </w:rPr>
              <w:t>2</w:t>
            </w:r>
          </w:p>
        </w:tc>
        <w:tc>
          <w:tcPr>
            <w:tcW w:w="2443" w:type="dxa"/>
            <w:vAlign w:val="center"/>
          </w:tcPr>
          <w:p w14:paraId="7100284C" w14:textId="067D668E" w:rsidR="0054109C" w:rsidRPr="0054109C" w:rsidRDefault="0054109C" w:rsidP="003D3C83">
            <w:pPr>
              <w:spacing w:line="240" w:lineRule="auto"/>
              <w:ind w:firstLine="0"/>
              <w:jc w:val="center"/>
              <w:rPr>
                <w:sz w:val="28"/>
                <w:szCs w:val="28"/>
                <w:lang w:val="en-US"/>
              </w:rPr>
            </w:pPr>
            <w:r>
              <w:rPr>
                <w:sz w:val="28"/>
                <w:szCs w:val="28"/>
                <w:lang w:val="en-US"/>
              </w:rPr>
              <w:t>2</w:t>
            </w:r>
          </w:p>
        </w:tc>
      </w:tr>
      <w:tr w:rsidR="0054109C" w14:paraId="362FBF24" w14:textId="77777777" w:rsidTr="003D3C83">
        <w:tc>
          <w:tcPr>
            <w:tcW w:w="2442" w:type="dxa"/>
            <w:vAlign w:val="center"/>
          </w:tcPr>
          <w:p w14:paraId="3FC6234B" w14:textId="273FB452" w:rsidR="0054109C" w:rsidRPr="0054109C" w:rsidRDefault="0054109C" w:rsidP="003D3C83">
            <w:pPr>
              <w:spacing w:line="240" w:lineRule="auto"/>
              <w:ind w:firstLine="0"/>
              <w:jc w:val="center"/>
              <w:rPr>
                <w:sz w:val="28"/>
                <w:szCs w:val="28"/>
                <w:lang w:val="en-US"/>
              </w:rPr>
            </w:pPr>
            <w:r>
              <w:rPr>
                <w:sz w:val="28"/>
                <w:szCs w:val="28"/>
                <w:lang w:val="en-US"/>
              </w:rPr>
              <w:t>F</w:t>
            </w:r>
          </w:p>
        </w:tc>
        <w:tc>
          <w:tcPr>
            <w:tcW w:w="2443" w:type="dxa"/>
            <w:vAlign w:val="center"/>
          </w:tcPr>
          <w:p w14:paraId="2F44CCF6" w14:textId="1DB1F612" w:rsidR="0054109C" w:rsidRPr="0054109C" w:rsidRDefault="0054109C" w:rsidP="003D3C83">
            <w:pPr>
              <w:spacing w:line="240" w:lineRule="auto"/>
              <w:ind w:firstLine="0"/>
              <w:jc w:val="center"/>
              <w:rPr>
                <w:sz w:val="28"/>
                <w:szCs w:val="28"/>
                <w:lang w:val="en-US"/>
              </w:rPr>
            </w:pPr>
            <w:r>
              <w:rPr>
                <w:sz w:val="28"/>
                <w:szCs w:val="28"/>
                <w:lang w:val="en-US"/>
              </w:rPr>
              <w:t>C</w:t>
            </w:r>
          </w:p>
        </w:tc>
        <w:tc>
          <w:tcPr>
            <w:tcW w:w="2443" w:type="dxa"/>
            <w:vAlign w:val="center"/>
          </w:tcPr>
          <w:p w14:paraId="7D77D59A" w14:textId="24E3B2D0" w:rsidR="0054109C" w:rsidRPr="0054109C" w:rsidRDefault="0054109C" w:rsidP="003D3C83">
            <w:pPr>
              <w:spacing w:line="240" w:lineRule="auto"/>
              <w:ind w:firstLine="0"/>
              <w:jc w:val="center"/>
              <w:rPr>
                <w:sz w:val="28"/>
                <w:szCs w:val="28"/>
                <w:lang w:val="en-US"/>
              </w:rPr>
            </w:pPr>
            <w:r>
              <w:rPr>
                <w:sz w:val="28"/>
                <w:szCs w:val="28"/>
                <w:lang w:val="en-US"/>
              </w:rPr>
              <w:t>4</w:t>
            </w:r>
          </w:p>
        </w:tc>
        <w:tc>
          <w:tcPr>
            <w:tcW w:w="2443" w:type="dxa"/>
            <w:vAlign w:val="center"/>
          </w:tcPr>
          <w:p w14:paraId="794A65C9" w14:textId="13D415BA" w:rsidR="0054109C" w:rsidRPr="0054109C" w:rsidRDefault="0054109C" w:rsidP="003D3C83">
            <w:pPr>
              <w:spacing w:line="240" w:lineRule="auto"/>
              <w:ind w:firstLine="0"/>
              <w:jc w:val="center"/>
              <w:rPr>
                <w:sz w:val="28"/>
                <w:szCs w:val="28"/>
                <w:lang w:val="en-US"/>
              </w:rPr>
            </w:pPr>
            <w:r>
              <w:rPr>
                <w:sz w:val="28"/>
                <w:szCs w:val="28"/>
                <w:lang w:val="en-US"/>
              </w:rPr>
              <w:t>1</w:t>
            </w:r>
          </w:p>
        </w:tc>
      </w:tr>
      <w:tr w:rsidR="0054109C" w14:paraId="7B999F4C" w14:textId="77777777" w:rsidTr="003D3C83">
        <w:tc>
          <w:tcPr>
            <w:tcW w:w="2442" w:type="dxa"/>
            <w:vAlign w:val="center"/>
          </w:tcPr>
          <w:p w14:paraId="2A2401D5" w14:textId="51F57725" w:rsidR="0054109C" w:rsidRPr="0054109C" w:rsidRDefault="0054109C" w:rsidP="003D3C83">
            <w:pPr>
              <w:spacing w:line="240" w:lineRule="auto"/>
              <w:ind w:firstLine="0"/>
              <w:jc w:val="center"/>
              <w:rPr>
                <w:sz w:val="28"/>
                <w:szCs w:val="28"/>
                <w:lang w:val="en-US"/>
              </w:rPr>
            </w:pPr>
            <w:r>
              <w:rPr>
                <w:sz w:val="28"/>
                <w:szCs w:val="28"/>
                <w:lang w:val="en-US"/>
              </w:rPr>
              <w:t>G</w:t>
            </w:r>
          </w:p>
        </w:tc>
        <w:tc>
          <w:tcPr>
            <w:tcW w:w="2443" w:type="dxa"/>
            <w:vAlign w:val="center"/>
          </w:tcPr>
          <w:p w14:paraId="426701ED" w14:textId="7E59F13E" w:rsidR="0054109C" w:rsidRDefault="0054109C" w:rsidP="003D3C83">
            <w:pPr>
              <w:spacing w:line="240" w:lineRule="auto"/>
              <w:ind w:firstLine="0"/>
              <w:jc w:val="center"/>
              <w:rPr>
                <w:sz w:val="28"/>
                <w:szCs w:val="28"/>
              </w:rPr>
            </w:pPr>
            <w:r>
              <w:rPr>
                <w:sz w:val="28"/>
                <w:szCs w:val="28"/>
                <w:lang w:val="en-US"/>
              </w:rPr>
              <w:t>A, B, C</w:t>
            </w:r>
          </w:p>
        </w:tc>
        <w:tc>
          <w:tcPr>
            <w:tcW w:w="2443" w:type="dxa"/>
            <w:vAlign w:val="center"/>
          </w:tcPr>
          <w:p w14:paraId="04C1A7C2" w14:textId="4E4F9EFE" w:rsidR="0054109C" w:rsidRPr="0054109C" w:rsidRDefault="0054109C" w:rsidP="003D3C83">
            <w:pPr>
              <w:spacing w:line="240" w:lineRule="auto"/>
              <w:ind w:firstLine="0"/>
              <w:jc w:val="center"/>
              <w:rPr>
                <w:sz w:val="28"/>
                <w:szCs w:val="28"/>
                <w:lang w:val="en-US"/>
              </w:rPr>
            </w:pPr>
            <w:r>
              <w:rPr>
                <w:sz w:val="28"/>
                <w:szCs w:val="28"/>
                <w:lang w:val="en-US"/>
              </w:rPr>
              <w:t>3</w:t>
            </w:r>
          </w:p>
        </w:tc>
        <w:tc>
          <w:tcPr>
            <w:tcW w:w="2443" w:type="dxa"/>
            <w:vAlign w:val="center"/>
          </w:tcPr>
          <w:p w14:paraId="144D7BF8" w14:textId="4A5246A1" w:rsidR="0054109C" w:rsidRPr="0054109C" w:rsidRDefault="0054109C" w:rsidP="003D3C83">
            <w:pPr>
              <w:spacing w:line="240" w:lineRule="auto"/>
              <w:ind w:firstLine="0"/>
              <w:jc w:val="center"/>
              <w:rPr>
                <w:sz w:val="28"/>
                <w:szCs w:val="28"/>
                <w:lang w:val="en-US"/>
              </w:rPr>
            </w:pPr>
            <w:r>
              <w:rPr>
                <w:sz w:val="28"/>
                <w:szCs w:val="28"/>
                <w:lang w:val="en-US"/>
              </w:rPr>
              <w:t>3</w:t>
            </w:r>
          </w:p>
        </w:tc>
      </w:tr>
      <w:tr w:rsidR="0054109C" w14:paraId="31FA56D2" w14:textId="77777777" w:rsidTr="003D3C83">
        <w:tc>
          <w:tcPr>
            <w:tcW w:w="2442" w:type="dxa"/>
            <w:vAlign w:val="center"/>
          </w:tcPr>
          <w:p w14:paraId="5ED7A6C7" w14:textId="50E8999C" w:rsidR="0054109C" w:rsidRPr="0054109C" w:rsidRDefault="0054109C" w:rsidP="003D3C83">
            <w:pPr>
              <w:spacing w:line="240" w:lineRule="auto"/>
              <w:ind w:firstLine="0"/>
              <w:jc w:val="center"/>
              <w:rPr>
                <w:sz w:val="28"/>
                <w:szCs w:val="28"/>
                <w:lang w:val="en-US"/>
              </w:rPr>
            </w:pPr>
            <w:r>
              <w:rPr>
                <w:sz w:val="28"/>
                <w:szCs w:val="28"/>
                <w:lang w:val="en-US"/>
              </w:rPr>
              <w:t>H</w:t>
            </w:r>
          </w:p>
        </w:tc>
        <w:tc>
          <w:tcPr>
            <w:tcW w:w="2443" w:type="dxa"/>
            <w:vAlign w:val="center"/>
          </w:tcPr>
          <w:p w14:paraId="1226091F" w14:textId="4B646CDF" w:rsidR="0054109C" w:rsidRPr="0054109C" w:rsidRDefault="0054109C" w:rsidP="003D3C83">
            <w:pPr>
              <w:spacing w:line="240" w:lineRule="auto"/>
              <w:ind w:firstLine="0"/>
              <w:jc w:val="center"/>
              <w:rPr>
                <w:sz w:val="28"/>
                <w:szCs w:val="28"/>
                <w:lang w:val="en-US"/>
              </w:rPr>
            </w:pPr>
            <w:r>
              <w:rPr>
                <w:sz w:val="28"/>
                <w:szCs w:val="28"/>
                <w:lang w:val="en-US"/>
              </w:rPr>
              <w:t>E, D, G</w:t>
            </w:r>
          </w:p>
        </w:tc>
        <w:tc>
          <w:tcPr>
            <w:tcW w:w="2443" w:type="dxa"/>
            <w:vAlign w:val="center"/>
          </w:tcPr>
          <w:p w14:paraId="5838A228" w14:textId="5F935069" w:rsidR="0054109C" w:rsidRPr="0054109C" w:rsidRDefault="0054109C" w:rsidP="003D3C83">
            <w:pPr>
              <w:spacing w:line="240" w:lineRule="auto"/>
              <w:ind w:firstLine="0"/>
              <w:jc w:val="center"/>
              <w:rPr>
                <w:sz w:val="28"/>
                <w:szCs w:val="28"/>
                <w:lang w:val="en-US"/>
              </w:rPr>
            </w:pPr>
            <w:r>
              <w:rPr>
                <w:sz w:val="28"/>
                <w:szCs w:val="28"/>
                <w:lang w:val="en-US"/>
              </w:rPr>
              <w:t>2</w:t>
            </w:r>
          </w:p>
        </w:tc>
        <w:tc>
          <w:tcPr>
            <w:tcW w:w="2443" w:type="dxa"/>
            <w:vAlign w:val="center"/>
          </w:tcPr>
          <w:p w14:paraId="0FB1C5B4" w14:textId="516C61F5" w:rsidR="0054109C" w:rsidRPr="0054109C" w:rsidRDefault="0054109C" w:rsidP="003D3C83">
            <w:pPr>
              <w:spacing w:line="240" w:lineRule="auto"/>
              <w:ind w:firstLine="0"/>
              <w:jc w:val="center"/>
              <w:rPr>
                <w:sz w:val="28"/>
                <w:szCs w:val="28"/>
                <w:lang w:val="en-US"/>
              </w:rPr>
            </w:pPr>
            <w:r>
              <w:rPr>
                <w:sz w:val="28"/>
                <w:szCs w:val="28"/>
                <w:lang w:val="en-US"/>
              </w:rPr>
              <w:t>3</w:t>
            </w:r>
          </w:p>
        </w:tc>
      </w:tr>
      <w:tr w:rsidR="0054109C" w14:paraId="2FD7B659" w14:textId="77777777" w:rsidTr="003D3C83">
        <w:tc>
          <w:tcPr>
            <w:tcW w:w="2442" w:type="dxa"/>
            <w:vAlign w:val="center"/>
          </w:tcPr>
          <w:p w14:paraId="60C489F0" w14:textId="0659E758" w:rsidR="0054109C" w:rsidRPr="0054109C" w:rsidRDefault="0054109C" w:rsidP="003D3C83">
            <w:pPr>
              <w:spacing w:line="240" w:lineRule="auto"/>
              <w:ind w:firstLine="0"/>
              <w:jc w:val="center"/>
              <w:rPr>
                <w:sz w:val="28"/>
                <w:szCs w:val="28"/>
                <w:lang w:val="en-US"/>
              </w:rPr>
            </w:pPr>
            <w:r>
              <w:rPr>
                <w:sz w:val="28"/>
                <w:szCs w:val="28"/>
                <w:lang w:val="en-US"/>
              </w:rPr>
              <w:t>I</w:t>
            </w:r>
          </w:p>
        </w:tc>
        <w:tc>
          <w:tcPr>
            <w:tcW w:w="2443" w:type="dxa"/>
            <w:vAlign w:val="center"/>
          </w:tcPr>
          <w:p w14:paraId="6EECAF6D" w14:textId="2CC65BFD" w:rsidR="0054109C" w:rsidRPr="0054109C" w:rsidRDefault="0054109C" w:rsidP="003D3C83">
            <w:pPr>
              <w:spacing w:line="240" w:lineRule="auto"/>
              <w:ind w:firstLine="0"/>
              <w:jc w:val="center"/>
              <w:rPr>
                <w:sz w:val="28"/>
                <w:szCs w:val="28"/>
                <w:lang w:val="en-US"/>
              </w:rPr>
            </w:pPr>
            <w:r>
              <w:rPr>
                <w:sz w:val="28"/>
                <w:szCs w:val="28"/>
                <w:lang w:val="en-US"/>
              </w:rPr>
              <w:t>F, D</w:t>
            </w:r>
          </w:p>
        </w:tc>
        <w:tc>
          <w:tcPr>
            <w:tcW w:w="2443" w:type="dxa"/>
            <w:vAlign w:val="center"/>
          </w:tcPr>
          <w:p w14:paraId="0912D061" w14:textId="3180B9B1" w:rsidR="0054109C" w:rsidRPr="0054109C" w:rsidRDefault="0054109C" w:rsidP="003D3C83">
            <w:pPr>
              <w:spacing w:line="240" w:lineRule="auto"/>
              <w:ind w:firstLine="0"/>
              <w:jc w:val="center"/>
              <w:rPr>
                <w:sz w:val="28"/>
                <w:szCs w:val="28"/>
                <w:lang w:val="en-US"/>
              </w:rPr>
            </w:pPr>
            <w:r>
              <w:rPr>
                <w:sz w:val="28"/>
                <w:szCs w:val="28"/>
                <w:lang w:val="en-US"/>
              </w:rPr>
              <w:t>1</w:t>
            </w:r>
          </w:p>
        </w:tc>
        <w:tc>
          <w:tcPr>
            <w:tcW w:w="2443" w:type="dxa"/>
            <w:vAlign w:val="center"/>
          </w:tcPr>
          <w:p w14:paraId="31D0BC61" w14:textId="45F6DB2E" w:rsidR="0054109C" w:rsidRPr="0054109C" w:rsidRDefault="0054109C" w:rsidP="003D3C83">
            <w:pPr>
              <w:spacing w:line="240" w:lineRule="auto"/>
              <w:ind w:firstLine="0"/>
              <w:jc w:val="center"/>
              <w:rPr>
                <w:sz w:val="28"/>
                <w:szCs w:val="28"/>
                <w:lang w:val="en-US"/>
              </w:rPr>
            </w:pPr>
            <w:r>
              <w:rPr>
                <w:sz w:val="28"/>
                <w:szCs w:val="28"/>
                <w:lang w:val="en-US"/>
              </w:rPr>
              <w:t>4</w:t>
            </w:r>
          </w:p>
        </w:tc>
      </w:tr>
      <w:tr w:rsidR="0054109C" w14:paraId="5D2A5E86" w14:textId="77777777" w:rsidTr="003D3C83">
        <w:tc>
          <w:tcPr>
            <w:tcW w:w="2442" w:type="dxa"/>
            <w:vAlign w:val="center"/>
          </w:tcPr>
          <w:p w14:paraId="6FFC2145" w14:textId="3D792108" w:rsidR="0054109C" w:rsidRDefault="0054109C" w:rsidP="003D3C83">
            <w:pPr>
              <w:spacing w:line="240" w:lineRule="auto"/>
              <w:ind w:firstLine="0"/>
              <w:jc w:val="center"/>
              <w:rPr>
                <w:sz w:val="28"/>
                <w:szCs w:val="28"/>
                <w:lang w:val="en-US"/>
              </w:rPr>
            </w:pPr>
            <w:r>
              <w:rPr>
                <w:sz w:val="28"/>
                <w:szCs w:val="28"/>
                <w:lang w:val="en-US"/>
              </w:rPr>
              <w:t>J</w:t>
            </w:r>
          </w:p>
        </w:tc>
        <w:tc>
          <w:tcPr>
            <w:tcW w:w="2443" w:type="dxa"/>
            <w:vAlign w:val="center"/>
          </w:tcPr>
          <w:p w14:paraId="369540F0" w14:textId="50C3C483" w:rsidR="0054109C" w:rsidRPr="0054109C" w:rsidRDefault="0054109C" w:rsidP="003D3C83">
            <w:pPr>
              <w:spacing w:line="240" w:lineRule="auto"/>
              <w:ind w:firstLine="0"/>
              <w:jc w:val="center"/>
              <w:rPr>
                <w:sz w:val="28"/>
                <w:szCs w:val="28"/>
                <w:lang w:val="en-US"/>
              </w:rPr>
            </w:pPr>
            <w:r>
              <w:rPr>
                <w:sz w:val="28"/>
                <w:szCs w:val="28"/>
                <w:lang w:val="en-US"/>
              </w:rPr>
              <w:t>D</w:t>
            </w:r>
          </w:p>
        </w:tc>
        <w:tc>
          <w:tcPr>
            <w:tcW w:w="2443" w:type="dxa"/>
            <w:vAlign w:val="center"/>
          </w:tcPr>
          <w:p w14:paraId="16E90E2F" w14:textId="32608435" w:rsidR="0054109C" w:rsidRPr="0054109C" w:rsidRDefault="0054109C" w:rsidP="003D3C83">
            <w:pPr>
              <w:spacing w:line="240" w:lineRule="auto"/>
              <w:ind w:firstLine="0"/>
              <w:jc w:val="center"/>
              <w:rPr>
                <w:sz w:val="28"/>
                <w:szCs w:val="28"/>
                <w:lang w:val="en-US"/>
              </w:rPr>
            </w:pPr>
            <w:r>
              <w:rPr>
                <w:sz w:val="28"/>
                <w:szCs w:val="28"/>
                <w:lang w:val="en-US"/>
              </w:rPr>
              <w:t>3</w:t>
            </w:r>
          </w:p>
        </w:tc>
        <w:tc>
          <w:tcPr>
            <w:tcW w:w="2443" w:type="dxa"/>
            <w:vAlign w:val="center"/>
          </w:tcPr>
          <w:p w14:paraId="05D1D022" w14:textId="18E7C4EA" w:rsidR="0054109C" w:rsidRPr="0054109C" w:rsidRDefault="0054109C" w:rsidP="003D3C83">
            <w:pPr>
              <w:spacing w:line="240" w:lineRule="auto"/>
              <w:ind w:firstLine="0"/>
              <w:jc w:val="center"/>
              <w:rPr>
                <w:sz w:val="28"/>
                <w:szCs w:val="28"/>
                <w:lang w:val="en-US"/>
              </w:rPr>
            </w:pPr>
            <w:r>
              <w:rPr>
                <w:sz w:val="28"/>
                <w:szCs w:val="28"/>
                <w:lang w:val="en-US"/>
              </w:rPr>
              <w:t>2</w:t>
            </w:r>
          </w:p>
        </w:tc>
      </w:tr>
    </w:tbl>
    <w:p w14:paraId="7991C267" w14:textId="77777777" w:rsidR="0054109C" w:rsidRDefault="0054109C" w:rsidP="004459FD">
      <w:pPr>
        <w:spacing w:after="0" w:line="360" w:lineRule="auto"/>
        <w:ind w:firstLine="709"/>
        <w:jc w:val="both"/>
        <w:rPr>
          <w:rFonts w:ascii="Times New Roman" w:hAnsi="Times New Roman"/>
          <w:sz w:val="28"/>
          <w:szCs w:val="28"/>
          <w:lang w:eastAsia="ru-RU"/>
        </w:rPr>
      </w:pPr>
    </w:p>
    <w:p w14:paraId="5242923C" w14:textId="63BF24BA" w:rsidR="0054109C" w:rsidRPr="003D3C83" w:rsidRDefault="0054109C" w:rsidP="00E14001">
      <w:pPr>
        <w:pStyle w:val="ab"/>
        <w:numPr>
          <w:ilvl w:val="0"/>
          <w:numId w:val="44"/>
        </w:numPr>
        <w:spacing w:before="0" w:beforeAutospacing="0" w:after="0" w:afterAutospacing="0" w:line="276" w:lineRule="auto"/>
        <w:ind w:left="924" w:hanging="357"/>
        <w:jc w:val="both"/>
        <w:rPr>
          <w:sz w:val="28"/>
          <w:szCs w:val="28"/>
          <w:lang w:val="ru-RU" w:eastAsia="ru-RU"/>
        </w:rPr>
      </w:pPr>
      <w:r w:rsidRPr="003D3C83">
        <w:rPr>
          <w:sz w:val="28"/>
          <w:szCs w:val="28"/>
          <w:lang w:val="ru-RU" w:eastAsia="ru-RU"/>
        </w:rPr>
        <w:t>Рассчитайте временный характеристики элементов модели и дайте им интерпретацию с</w:t>
      </w:r>
      <w:r w:rsidR="003D3C83" w:rsidRPr="003D3C83">
        <w:rPr>
          <w:sz w:val="28"/>
          <w:szCs w:val="28"/>
          <w:lang w:val="ru-RU" w:eastAsia="ru-RU"/>
        </w:rPr>
        <w:t xml:space="preserve"> </w:t>
      </w:r>
      <w:r w:rsidRPr="003D3C83">
        <w:rPr>
          <w:sz w:val="28"/>
          <w:szCs w:val="28"/>
          <w:lang w:val="ru-RU" w:eastAsia="ru-RU"/>
        </w:rPr>
        <w:t>позиций руководителя проекта.</w:t>
      </w:r>
    </w:p>
    <w:p w14:paraId="58A88BEC" w14:textId="36F0CCBC" w:rsidR="0054109C" w:rsidRPr="003D3C83" w:rsidRDefault="0054109C" w:rsidP="00E14001">
      <w:pPr>
        <w:pStyle w:val="ab"/>
        <w:numPr>
          <w:ilvl w:val="0"/>
          <w:numId w:val="44"/>
        </w:numPr>
        <w:spacing w:before="0" w:beforeAutospacing="0" w:after="0" w:afterAutospacing="0" w:line="276" w:lineRule="auto"/>
        <w:ind w:left="924" w:hanging="357"/>
        <w:jc w:val="both"/>
        <w:rPr>
          <w:sz w:val="28"/>
          <w:szCs w:val="28"/>
          <w:lang w:val="ru-RU" w:eastAsia="ru-RU"/>
        </w:rPr>
      </w:pPr>
      <w:r w:rsidRPr="003D3C83">
        <w:rPr>
          <w:sz w:val="28"/>
          <w:szCs w:val="28"/>
          <w:lang w:val="ru-RU" w:eastAsia="ru-RU"/>
        </w:rPr>
        <w:t xml:space="preserve">Составьте диаграмму </w:t>
      </w:r>
      <w:proofErr w:type="spellStart"/>
      <w:r w:rsidRPr="003D3C83">
        <w:rPr>
          <w:sz w:val="28"/>
          <w:szCs w:val="28"/>
          <w:lang w:val="ru-RU" w:eastAsia="ru-RU"/>
        </w:rPr>
        <w:t>Гантта</w:t>
      </w:r>
      <w:proofErr w:type="spellEnd"/>
      <w:r w:rsidRPr="003D3C83">
        <w:rPr>
          <w:sz w:val="28"/>
          <w:szCs w:val="28"/>
          <w:lang w:val="ru-RU" w:eastAsia="ru-RU"/>
        </w:rPr>
        <w:t xml:space="preserve"> и график ресурсов в предположении, что все работы</w:t>
      </w:r>
      <w:r w:rsidR="003D3C83" w:rsidRPr="003D3C83">
        <w:rPr>
          <w:sz w:val="28"/>
          <w:szCs w:val="28"/>
          <w:lang w:val="ru-RU" w:eastAsia="ru-RU"/>
        </w:rPr>
        <w:t xml:space="preserve"> </w:t>
      </w:r>
      <w:r w:rsidRPr="003D3C83">
        <w:rPr>
          <w:sz w:val="28"/>
          <w:szCs w:val="28"/>
          <w:lang w:val="ru-RU" w:eastAsia="ru-RU"/>
        </w:rPr>
        <w:t>начинаются в свои самые ранние сроки.</w:t>
      </w:r>
    </w:p>
    <w:p w14:paraId="550CC269" w14:textId="76A3B0CC" w:rsidR="0054109C" w:rsidRPr="00AA6B1D" w:rsidRDefault="0054109C" w:rsidP="00E14001">
      <w:pPr>
        <w:pStyle w:val="ab"/>
        <w:spacing w:before="0" w:beforeAutospacing="0" w:after="0" w:afterAutospacing="0" w:line="276" w:lineRule="auto"/>
        <w:ind w:left="924"/>
        <w:jc w:val="both"/>
        <w:rPr>
          <w:sz w:val="28"/>
          <w:szCs w:val="28"/>
          <w:u w:val="single"/>
          <w:lang w:val="ru-RU" w:eastAsia="ru-RU"/>
        </w:rPr>
      </w:pPr>
      <w:r w:rsidRPr="00820C8C">
        <w:rPr>
          <w:b/>
          <w:bCs/>
          <w:i/>
          <w:iCs/>
          <w:sz w:val="28"/>
          <w:szCs w:val="28"/>
          <w:u w:val="single"/>
          <w:lang w:val="ru-RU" w:eastAsia="ru-RU"/>
        </w:rPr>
        <w:t>Наличие ресурсов в день:</w:t>
      </w:r>
      <w:r w:rsidRPr="00AA6B1D">
        <w:rPr>
          <w:sz w:val="28"/>
          <w:szCs w:val="28"/>
          <w:u w:val="single"/>
          <w:lang w:val="ru-RU" w:eastAsia="ru-RU"/>
        </w:rPr>
        <w:t xml:space="preserve"> </w:t>
      </w:r>
      <w:r w:rsidRPr="006663A2">
        <w:rPr>
          <w:b/>
          <w:bCs/>
          <w:sz w:val="28"/>
          <w:szCs w:val="28"/>
          <w:u w:val="single"/>
          <w:lang w:val="ru-RU" w:eastAsia="ru-RU"/>
        </w:rPr>
        <w:t>7</w:t>
      </w:r>
    </w:p>
    <w:p w14:paraId="658B22A4" w14:textId="4EEB27FB" w:rsidR="0054109C" w:rsidRPr="003D3C83" w:rsidRDefault="0054109C" w:rsidP="00E14001">
      <w:pPr>
        <w:pStyle w:val="ab"/>
        <w:numPr>
          <w:ilvl w:val="0"/>
          <w:numId w:val="44"/>
        </w:numPr>
        <w:spacing w:before="0" w:beforeAutospacing="0" w:after="0" w:afterAutospacing="0" w:line="276" w:lineRule="auto"/>
        <w:ind w:left="924" w:hanging="357"/>
        <w:jc w:val="both"/>
        <w:rPr>
          <w:sz w:val="28"/>
          <w:szCs w:val="28"/>
          <w:lang w:val="ru-RU" w:eastAsia="ru-RU"/>
        </w:rPr>
      </w:pPr>
      <w:r w:rsidRPr="003D3C83">
        <w:rPr>
          <w:sz w:val="28"/>
          <w:szCs w:val="28"/>
          <w:lang w:val="ru-RU" w:eastAsia="ru-RU"/>
        </w:rPr>
        <w:lastRenderedPageBreak/>
        <w:t>Используйте резервы работ для поиска рациональной организации проекта.</w:t>
      </w:r>
    </w:p>
    <w:p w14:paraId="7A92CB06" w14:textId="2E69A04D" w:rsidR="0054109C" w:rsidRDefault="0054109C" w:rsidP="00E14001">
      <w:pPr>
        <w:pStyle w:val="ab"/>
        <w:numPr>
          <w:ilvl w:val="0"/>
          <w:numId w:val="44"/>
        </w:numPr>
        <w:spacing w:before="0" w:beforeAutospacing="0" w:after="0" w:afterAutospacing="0" w:line="276" w:lineRule="auto"/>
        <w:ind w:left="924" w:hanging="357"/>
        <w:jc w:val="both"/>
        <w:rPr>
          <w:sz w:val="28"/>
          <w:szCs w:val="28"/>
          <w:lang w:val="ru-RU" w:eastAsia="ru-RU"/>
        </w:rPr>
      </w:pPr>
      <w:r w:rsidRPr="00AA6B1D">
        <w:rPr>
          <w:sz w:val="28"/>
          <w:szCs w:val="28"/>
          <w:lang w:val="ru-RU" w:eastAsia="ru-RU"/>
        </w:rPr>
        <w:t>Объясните критерии и алгоритм выбора рационального плана организации работ</w:t>
      </w:r>
      <w:r w:rsidR="00AA6B1D" w:rsidRPr="00AA6B1D">
        <w:rPr>
          <w:sz w:val="28"/>
          <w:szCs w:val="28"/>
          <w:lang w:val="ru-RU" w:eastAsia="ru-RU"/>
        </w:rPr>
        <w:t xml:space="preserve"> </w:t>
      </w:r>
      <w:r w:rsidRPr="00AA6B1D">
        <w:rPr>
          <w:sz w:val="28"/>
          <w:szCs w:val="28"/>
          <w:lang w:val="ru-RU" w:eastAsia="ru-RU"/>
        </w:rPr>
        <w:t>проекта.</w:t>
      </w:r>
    </w:p>
    <w:p w14:paraId="429C745C" w14:textId="0DEE222E" w:rsidR="004F5BD7" w:rsidRDefault="004F5BD7" w:rsidP="00B577CA">
      <w:pPr>
        <w:spacing w:before="100" w:line="360" w:lineRule="auto"/>
        <w:ind w:firstLine="709"/>
        <w:jc w:val="both"/>
        <w:rPr>
          <w:rFonts w:ascii="Times New Roman" w:hAnsi="Times New Roman"/>
          <w:sz w:val="28"/>
          <w:szCs w:val="28"/>
          <w:lang w:eastAsia="ru-RU"/>
        </w:rPr>
      </w:pPr>
      <w:r w:rsidRPr="00AA6B1D">
        <w:rPr>
          <w:rFonts w:ascii="Times New Roman" w:hAnsi="Times New Roman"/>
          <w:sz w:val="28"/>
          <w:szCs w:val="28"/>
          <w:lang w:eastAsia="ru-RU"/>
        </w:rPr>
        <w:t xml:space="preserve">Тема контрольной работы может выбираться студентами самостоятельно, но </w:t>
      </w:r>
      <w:r w:rsidR="00071B16" w:rsidRPr="00AA6B1D">
        <w:rPr>
          <w:rFonts w:ascii="Times New Roman" w:hAnsi="Times New Roman"/>
          <w:sz w:val="28"/>
          <w:szCs w:val="28"/>
          <w:lang w:eastAsia="ru-RU"/>
        </w:rPr>
        <w:t>п</w:t>
      </w:r>
      <w:r w:rsidR="00203735" w:rsidRPr="00AA6B1D">
        <w:rPr>
          <w:rFonts w:ascii="Times New Roman" w:hAnsi="Times New Roman"/>
          <w:sz w:val="28"/>
          <w:szCs w:val="28"/>
          <w:lang w:eastAsia="ru-RU"/>
        </w:rPr>
        <w:t>о</w:t>
      </w:r>
      <w:r w:rsidR="00071B16" w:rsidRPr="00AA6B1D">
        <w:rPr>
          <w:rFonts w:ascii="Times New Roman" w:hAnsi="Times New Roman"/>
          <w:sz w:val="28"/>
          <w:szCs w:val="28"/>
          <w:lang w:eastAsia="ru-RU"/>
        </w:rPr>
        <w:t xml:space="preserve"> согласовани</w:t>
      </w:r>
      <w:r w:rsidR="00203735" w:rsidRPr="00AA6B1D">
        <w:rPr>
          <w:rFonts w:ascii="Times New Roman" w:hAnsi="Times New Roman"/>
          <w:sz w:val="28"/>
          <w:szCs w:val="28"/>
          <w:lang w:eastAsia="ru-RU"/>
        </w:rPr>
        <w:t>ю</w:t>
      </w:r>
      <w:r w:rsidR="00071B16" w:rsidRPr="00AA6B1D">
        <w:rPr>
          <w:rFonts w:ascii="Times New Roman" w:hAnsi="Times New Roman"/>
          <w:sz w:val="28"/>
          <w:szCs w:val="28"/>
          <w:lang w:eastAsia="ru-RU"/>
        </w:rPr>
        <w:t xml:space="preserve"> с</w:t>
      </w:r>
      <w:r w:rsidR="004459FD" w:rsidRPr="00AA6B1D">
        <w:rPr>
          <w:rFonts w:ascii="Times New Roman" w:hAnsi="Times New Roman"/>
          <w:sz w:val="28"/>
          <w:szCs w:val="28"/>
          <w:lang w:eastAsia="ru-RU"/>
        </w:rPr>
        <w:t> </w:t>
      </w:r>
      <w:r w:rsidR="00071B16" w:rsidRPr="00AA6B1D">
        <w:rPr>
          <w:rFonts w:ascii="Times New Roman" w:hAnsi="Times New Roman"/>
          <w:sz w:val="28"/>
          <w:szCs w:val="28"/>
          <w:lang w:eastAsia="ru-RU"/>
        </w:rPr>
        <w:t>преподавателем.</w:t>
      </w:r>
      <w:r w:rsidR="00AA6B1D">
        <w:rPr>
          <w:rFonts w:ascii="Times New Roman" w:hAnsi="Times New Roman"/>
          <w:sz w:val="28"/>
          <w:szCs w:val="28"/>
          <w:lang w:eastAsia="ru-RU"/>
        </w:rPr>
        <w:t xml:space="preserve"> </w:t>
      </w:r>
      <w:r w:rsidRPr="00AA6B1D">
        <w:rPr>
          <w:rFonts w:ascii="Times New Roman" w:hAnsi="Times New Roman"/>
          <w:sz w:val="28"/>
          <w:szCs w:val="28"/>
          <w:lang w:eastAsia="ru-RU"/>
        </w:rPr>
        <w:t>В качестве контрольной работы необходимо разработать модель одной из систем с дальнейшим проведением экспериментов и выполнения комплексного исследования в соответствии с</w:t>
      </w:r>
      <w:r w:rsidR="00820C8C">
        <w:rPr>
          <w:rFonts w:ascii="Times New Roman" w:hAnsi="Times New Roman"/>
          <w:sz w:val="28"/>
          <w:szCs w:val="28"/>
          <w:lang w:eastAsia="ru-RU"/>
        </w:rPr>
        <w:t> </w:t>
      </w:r>
      <w:r w:rsidRPr="00AA6B1D">
        <w:rPr>
          <w:rFonts w:ascii="Times New Roman" w:hAnsi="Times New Roman"/>
          <w:sz w:val="28"/>
          <w:szCs w:val="28"/>
          <w:lang w:eastAsia="ru-RU"/>
        </w:rPr>
        <w:t>поставленной целью. Модель не должна совпадать с теми, что разрабатываются на практических занятиях.</w:t>
      </w:r>
    </w:p>
    <w:p w14:paraId="4869759D" w14:textId="52B97D57" w:rsidR="004C2361" w:rsidRPr="007B218B" w:rsidRDefault="004C2361" w:rsidP="00F53E15">
      <w:pPr>
        <w:spacing w:line="240" w:lineRule="auto"/>
        <w:jc w:val="center"/>
        <w:rPr>
          <w:rFonts w:ascii="Times New Roman" w:hAnsi="Times New Roman"/>
          <w:b/>
          <w:bCs/>
          <w:sz w:val="28"/>
          <w:szCs w:val="28"/>
          <w:lang w:eastAsia="ru-RU"/>
        </w:rPr>
      </w:pPr>
      <w:bookmarkStart w:id="37" w:name="_Toc5052150"/>
      <w:bookmarkStart w:id="38" w:name="_Toc19304895"/>
      <w:r w:rsidRPr="007B218B">
        <w:rPr>
          <w:rFonts w:ascii="Times New Roman" w:hAnsi="Times New Roman"/>
          <w:b/>
          <w:bCs/>
          <w:sz w:val="28"/>
          <w:szCs w:val="28"/>
          <w:lang w:eastAsia="ru-RU"/>
        </w:rPr>
        <w:t>П</w:t>
      </w:r>
      <w:r w:rsidR="00A62BF2" w:rsidRPr="007B218B">
        <w:rPr>
          <w:rFonts w:ascii="Times New Roman" w:hAnsi="Times New Roman"/>
          <w:b/>
          <w:bCs/>
          <w:sz w:val="28"/>
          <w:szCs w:val="28"/>
          <w:lang w:eastAsia="ru-RU"/>
        </w:rPr>
        <w:t>римерный п</w:t>
      </w:r>
      <w:r w:rsidRPr="007B218B">
        <w:rPr>
          <w:rFonts w:ascii="Times New Roman" w:hAnsi="Times New Roman"/>
          <w:b/>
          <w:bCs/>
          <w:sz w:val="28"/>
          <w:szCs w:val="28"/>
          <w:lang w:eastAsia="ru-RU"/>
        </w:rPr>
        <w:t xml:space="preserve">еречень вопросов для подготовки к текущему контролю </w:t>
      </w:r>
    </w:p>
    <w:p w14:paraId="795DA6CC" w14:textId="03A1E947" w:rsidR="00621132" w:rsidRPr="00621132" w:rsidRDefault="00621132" w:rsidP="00E14001">
      <w:pPr>
        <w:numPr>
          <w:ilvl w:val="0"/>
          <w:numId w:val="28"/>
        </w:numPr>
        <w:spacing w:after="0"/>
        <w:ind w:left="499" w:hanging="357"/>
        <w:contextualSpacing/>
        <w:jc w:val="both"/>
        <w:rPr>
          <w:rFonts w:ascii="Times New Roman" w:hAnsi="Times New Roman"/>
          <w:sz w:val="28"/>
          <w:szCs w:val="28"/>
          <w:lang w:eastAsia="ru-RU"/>
        </w:rPr>
      </w:pPr>
      <w:r w:rsidRPr="00621132">
        <w:rPr>
          <w:rFonts w:ascii="Times New Roman" w:hAnsi="Times New Roman"/>
          <w:sz w:val="28"/>
          <w:szCs w:val="28"/>
          <w:lang w:eastAsia="ru-RU"/>
        </w:rPr>
        <w:t>Объекты моделирования в исследовании операций</w:t>
      </w:r>
      <w:r w:rsidR="00820C8C">
        <w:rPr>
          <w:rFonts w:ascii="Times New Roman" w:hAnsi="Times New Roman"/>
          <w:sz w:val="28"/>
          <w:szCs w:val="28"/>
          <w:lang w:eastAsia="ru-RU"/>
        </w:rPr>
        <w:t>.</w:t>
      </w:r>
    </w:p>
    <w:p w14:paraId="18D4E4A9" w14:textId="7114B2D0" w:rsidR="00621132" w:rsidRPr="00621132" w:rsidRDefault="00621132" w:rsidP="00E14001">
      <w:pPr>
        <w:numPr>
          <w:ilvl w:val="0"/>
          <w:numId w:val="28"/>
        </w:numPr>
        <w:spacing w:after="0"/>
        <w:contextualSpacing/>
        <w:jc w:val="both"/>
        <w:rPr>
          <w:rFonts w:ascii="Times New Roman" w:hAnsi="Times New Roman"/>
          <w:sz w:val="28"/>
          <w:szCs w:val="28"/>
          <w:lang w:eastAsia="ru-RU"/>
        </w:rPr>
      </w:pPr>
      <w:r w:rsidRPr="00621132">
        <w:rPr>
          <w:rFonts w:ascii="Times New Roman" w:hAnsi="Times New Roman"/>
          <w:sz w:val="28"/>
          <w:szCs w:val="28"/>
          <w:lang w:eastAsia="ru-RU"/>
        </w:rPr>
        <w:t>Особенности исследования операций по сравнению с другими разделами экономико-математического моделирования.</w:t>
      </w:r>
    </w:p>
    <w:p w14:paraId="24ACABA3" w14:textId="61BD0179" w:rsidR="003D7B81" w:rsidRPr="003D7B81" w:rsidRDefault="003D7B81" w:rsidP="00E14001">
      <w:pPr>
        <w:numPr>
          <w:ilvl w:val="0"/>
          <w:numId w:val="28"/>
        </w:numPr>
        <w:spacing w:after="0"/>
        <w:contextualSpacing/>
        <w:jc w:val="both"/>
        <w:rPr>
          <w:rFonts w:ascii="Times New Roman" w:hAnsi="Times New Roman"/>
          <w:sz w:val="28"/>
          <w:szCs w:val="28"/>
          <w:lang w:eastAsia="ru-RU"/>
        </w:rPr>
      </w:pPr>
      <w:r w:rsidRPr="003D7B81">
        <w:rPr>
          <w:rFonts w:ascii="Times New Roman" w:hAnsi="Times New Roman"/>
          <w:sz w:val="28"/>
          <w:szCs w:val="28"/>
          <w:lang w:eastAsia="ru-RU"/>
        </w:rPr>
        <w:t>Дайте определения операции и исследования операций.</w:t>
      </w:r>
    </w:p>
    <w:p w14:paraId="0F41490F" w14:textId="6908E3E9" w:rsidR="003D7B81" w:rsidRPr="003D7B81" w:rsidRDefault="003D7B81" w:rsidP="00E14001">
      <w:pPr>
        <w:numPr>
          <w:ilvl w:val="0"/>
          <w:numId w:val="28"/>
        </w:numPr>
        <w:spacing w:after="0"/>
        <w:contextualSpacing/>
        <w:jc w:val="both"/>
        <w:rPr>
          <w:rFonts w:ascii="Times New Roman" w:hAnsi="Times New Roman"/>
          <w:sz w:val="28"/>
          <w:szCs w:val="28"/>
          <w:lang w:eastAsia="ru-RU"/>
        </w:rPr>
      </w:pPr>
      <w:r w:rsidRPr="003D7B81">
        <w:rPr>
          <w:rFonts w:ascii="Times New Roman" w:hAnsi="Times New Roman"/>
          <w:sz w:val="28"/>
          <w:szCs w:val="28"/>
          <w:lang w:eastAsia="ru-RU"/>
        </w:rPr>
        <w:t>Перечислите этапы операционного исследования.</w:t>
      </w:r>
    </w:p>
    <w:p w14:paraId="569C8ACE" w14:textId="3D0C179F" w:rsidR="003D7B81" w:rsidRPr="003D7B81" w:rsidRDefault="003D7B81" w:rsidP="00E14001">
      <w:pPr>
        <w:numPr>
          <w:ilvl w:val="0"/>
          <w:numId w:val="28"/>
        </w:numPr>
        <w:spacing w:after="0"/>
        <w:contextualSpacing/>
        <w:jc w:val="both"/>
        <w:rPr>
          <w:rFonts w:ascii="Times New Roman" w:hAnsi="Times New Roman"/>
          <w:sz w:val="28"/>
          <w:szCs w:val="28"/>
          <w:lang w:eastAsia="ru-RU"/>
        </w:rPr>
      </w:pPr>
      <w:r w:rsidRPr="003D7B81">
        <w:rPr>
          <w:rFonts w:ascii="Times New Roman" w:hAnsi="Times New Roman"/>
          <w:sz w:val="28"/>
          <w:szCs w:val="28"/>
          <w:lang w:eastAsia="ru-RU"/>
        </w:rPr>
        <w:t>Дайте понятие решения и оптимального решения.</w:t>
      </w:r>
    </w:p>
    <w:p w14:paraId="4E85F02E" w14:textId="46266882" w:rsidR="003D7B81" w:rsidRPr="003D7B81" w:rsidRDefault="003D7B81" w:rsidP="00E14001">
      <w:pPr>
        <w:numPr>
          <w:ilvl w:val="0"/>
          <w:numId w:val="28"/>
        </w:numPr>
        <w:spacing w:after="0"/>
        <w:contextualSpacing/>
        <w:jc w:val="both"/>
        <w:rPr>
          <w:rFonts w:ascii="Times New Roman" w:hAnsi="Times New Roman"/>
          <w:sz w:val="28"/>
          <w:szCs w:val="28"/>
          <w:lang w:eastAsia="ru-RU"/>
        </w:rPr>
      </w:pPr>
      <w:r w:rsidRPr="003D7B81">
        <w:rPr>
          <w:rFonts w:ascii="Times New Roman" w:hAnsi="Times New Roman"/>
          <w:sz w:val="28"/>
          <w:szCs w:val="28"/>
          <w:lang w:eastAsia="ru-RU"/>
        </w:rPr>
        <w:t>Охарактеризуйте процесс принятия решения.</w:t>
      </w:r>
    </w:p>
    <w:p w14:paraId="5B384793" w14:textId="2F98E9DF" w:rsidR="004C2361" w:rsidRDefault="003D7B81" w:rsidP="00E14001">
      <w:pPr>
        <w:numPr>
          <w:ilvl w:val="0"/>
          <w:numId w:val="28"/>
        </w:numPr>
        <w:spacing w:after="0"/>
        <w:contextualSpacing/>
        <w:jc w:val="both"/>
        <w:rPr>
          <w:rFonts w:ascii="Times New Roman" w:hAnsi="Times New Roman"/>
          <w:sz w:val="28"/>
          <w:szCs w:val="28"/>
          <w:lang w:eastAsia="ru-RU"/>
        </w:rPr>
      </w:pPr>
      <w:r w:rsidRPr="003D7B81">
        <w:rPr>
          <w:rFonts w:ascii="Times New Roman" w:hAnsi="Times New Roman"/>
          <w:sz w:val="28"/>
          <w:szCs w:val="28"/>
          <w:lang w:eastAsia="ru-RU"/>
        </w:rPr>
        <w:t>Охарактеризуйте процесс формализации операции.</w:t>
      </w:r>
    </w:p>
    <w:p w14:paraId="6BA13279" w14:textId="2F49F0EA" w:rsidR="0062734A" w:rsidRP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 xml:space="preserve">Представьте постановку и математическую модель задачи ЛП. </w:t>
      </w:r>
    </w:p>
    <w:p w14:paraId="221A3B9A" w14:textId="54D251A6" w:rsidR="0062734A" w:rsidRP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 xml:space="preserve">Дайте определения целевой функции, стандартной и канонической задачи ЛП. </w:t>
      </w:r>
    </w:p>
    <w:p w14:paraId="6F766C6A" w14:textId="4D6A3DEC" w:rsid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Дайте определения допустимого решения (плана), оптимального плана.</w:t>
      </w:r>
    </w:p>
    <w:p w14:paraId="51B7A650" w14:textId="02AA03C9" w:rsid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Перечислите закономерности в результатах решения оптимизационных задач.</w:t>
      </w:r>
    </w:p>
    <w:p w14:paraId="3E03891F" w14:textId="77777777" w:rsidR="0062734A" w:rsidRP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 xml:space="preserve">Дайте определения сетевого графика, работы, фиктивной работы. </w:t>
      </w:r>
    </w:p>
    <w:p w14:paraId="28B02DEC" w14:textId="1660FB50" w:rsidR="0062734A" w:rsidRPr="0062734A" w:rsidRDefault="00820C8C" w:rsidP="00E14001">
      <w:pPr>
        <w:numPr>
          <w:ilvl w:val="0"/>
          <w:numId w:val="28"/>
        </w:numPr>
        <w:spacing w:after="0"/>
        <w:contextualSpacing/>
        <w:jc w:val="both"/>
        <w:rPr>
          <w:rFonts w:ascii="Times New Roman" w:hAnsi="Times New Roman"/>
          <w:sz w:val="28"/>
          <w:szCs w:val="28"/>
          <w:lang w:eastAsia="ru-RU"/>
        </w:rPr>
      </w:pPr>
      <w:r>
        <w:rPr>
          <w:rFonts w:ascii="Times New Roman" w:hAnsi="Times New Roman"/>
          <w:sz w:val="28"/>
          <w:szCs w:val="28"/>
          <w:lang w:eastAsia="ru-RU"/>
        </w:rPr>
        <w:t xml:space="preserve">Объясните содержание </w:t>
      </w:r>
      <w:r w:rsidR="0062734A" w:rsidRPr="0062734A">
        <w:rPr>
          <w:rFonts w:ascii="Times New Roman" w:hAnsi="Times New Roman"/>
          <w:sz w:val="28"/>
          <w:szCs w:val="28"/>
          <w:lang w:eastAsia="ru-RU"/>
        </w:rPr>
        <w:t>поняти</w:t>
      </w:r>
      <w:r>
        <w:rPr>
          <w:rFonts w:ascii="Times New Roman" w:hAnsi="Times New Roman"/>
          <w:sz w:val="28"/>
          <w:szCs w:val="28"/>
          <w:lang w:eastAsia="ru-RU"/>
        </w:rPr>
        <w:t>й</w:t>
      </w:r>
      <w:r w:rsidR="0062734A" w:rsidRPr="0062734A">
        <w:rPr>
          <w:rFonts w:ascii="Times New Roman" w:hAnsi="Times New Roman"/>
          <w:sz w:val="28"/>
          <w:szCs w:val="28"/>
          <w:lang w:eastAsia="ru-RU"/>
        </w:rPr>
        <w:t xml:space="preserve"> </w:t>
      </w:r>
      <w:r>
        <w:rPr>
          <w:rFonts w:ascii="Times New Roman" w:hAnsi="Times New Roman"/>
          <w:sz w:val="28"/>
          <w:szCs w:val="28"/>
          <w:lang w:eastAsia="ru-RU"/>
        </w:rPr>
        <w:t>«</w:t>
      </w:r>
      <w:r w:rsidR="0062734A" w:rsidRPr="0062734A">
        <w:rPr>
          <w:rFonts w:ascii="Times New Roman" w:hAnsi="Times New Roman"/>
          <w:sz w:val="28"/>
          <w:szCs w:val="28"/>
          <w:lang w:eastAsia="ru-RU"/>
        </w:rPr>
        <w:t>событи</w:t>
      </w:r>
      <w:r>
        <w:rPr>
          <w:rFonts w:ascii="Times New Roman" w:hAnsi="Times New Roman"/>
          <w:sz w:val="28"/>
          <w:szCs w:val="28"/>
          <w:lang w:eastAsia="ru-RU"/>
        </w:rPr>
        <w:t>е»</w:t>
      </w:r>
      <w:r w:rsidR="0062734A" w:rsidRPr="0062734A">
        <w:rPr>
          <w:rFonts w:ascii="Times New Roman" w:hAnsi="Times New Roman"/>
          <w:sz w:val="28"/>
          <w:szCs w:val="28"/>
          <w:lang w:eastAsia="ru-RU"/>
        </w:rPr>
        <w:t xml:space="preserve">, </w:t>
      </w:r>
      <w:r>
        <w:rPr>
          <w:rFonts w:ascii="Times New Roman" w:hAnsi="Times New Roman"/>
          <w:sz w:val="28"/>
          <w:szCs w:val="28"/>
          <w:lang w:eastAsia="ru-RU"/>
        </w:rPr>
        <w:t>«</w:t>
      </w:r>
      <w:r w:rsidR="0062734A" w:rsidRPr="0062734A">
        <w:rPr>
          <w:rFonts w:ascii="Times New Roman" w:hAnsi="Times New Roman"/>
          <w:sz w:val="28"/>
          <w:szCs w:val="28"/>
          <w:lang w:eastAsia="ru-RU"/>
        </w:rPr>
        <w:t>пут</w:t>
      </w:r>
      <w:r>
        <w:rPr>
          <w:rFonts w:ascii="Times New Roman" w:hAnsi="Times New Roman"/>
          <w:sz w:val="28"/>
          <w:szCs w:val="28"/>
          <w:lang w:eastAsia="ru-RU"/>
        </w:rPr>
        <w:t>ь»</w:t>
      </w:r>
      <w:r w:rsidR="0062734A" w:rsidRPr="0062734A">
        <w:rPr>
          <w:rFonts w:ascii="Times New Roman" w:hAnsi="Times New Roman"/>
          <w:sz w:val="28"/>
          <w:szCs w:val="28"/>
          <w:lang w:eastAsia="ru-RU"/>
        </w:rPr>
        <w:t xml:space="preserve">, </w:t>
      </w:r>
      <w:r>
        <w:rPr>
          <w:rFonts w:ascii="Times New Roman" w:hAnsi="Times New Roman"/>
          <w:sz w:val="28"/>
          <w:szCs w:val="28"/>
          <w:lang w:eastAsia="ru-RU"/>
        </w:rPr>
        <w:t>«</w:t>
      </w:r>
      <w:r w:rsidR="0062734A" w:rsidRPr="0062734A">
        <w:rPr>
          <w:rFonts w:ascii="Times New Roman" w:hAnsi="Times New Roman"/>
          <w:sz w:val="28"/>
          <w:szCs w:val="28"/>
          <w:lang w:eastAsia="ru-RU"/>
        </w:rPr>
        <w:t>критическ</w:t>
      </w:r>
      <w:r>
        <w:rPr>
          <w:rFonts w:ascii="Times New Roman" w:hAnsi="Times New Roman"/>
          <w:sz w:val="28"/>
          <w:szCs w:val="28"/>
          <w:lang w:eastAsia="ru-RU"/>
        </w:rPr>
        <w:t>ий</w:t>
      </w:r>
      <w:r w:rsidR="0062734A" w:rsidRPr="0062734A">
        <w:rPr>
          <w:rFonts w:ascii="Times New Roman" w:hAnsi="Times New Roman"/>
          <w:sz w:val="28"/>
          <w:szCs w:val="28"/>
          <w:lang w:eastAsia="ru-RU"/>
        </w:rPr>
        <w:t xml:space="preserve"> пут</w:t>
      </w:r>
      <w:r>
        <w:rPr>
          <w:rFonts w:ascii="Times New Roman" w:hAnsi="Times New Roman"/>
          <w:sz w:val="28"/>
          <w:szCs w:val="28"/>
          <w:lang w:eastAsia="ru-RU"/>
        </w:rPr>
        <w:t>ь»</w:t>
      </w:r>
      <w:r w:rsidR="0062734A" w:rsidRPr="0062734A">
        <w:rPr>
          <w:rFonts w:ascii="Times New Roman" w:hAnsi="Times New Roman"/>
          <w:sz w:val="28"/>
          <w:szCs w:val="28"/>
          <w:lang w:eastAsia="ru-RU"/>
        </w:rPr>
        <w:t xml:space="preserve">. </w:t>
      </w:r>
    </w:p>
    <w:p w14:paraId="09DE9167" w14:textId="1C72C75A" w:rsidR="0062734A" w:rsidRP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 xml:space="preserve">Перечислите правила построения сетевых моделей. </w:t>
      </w:r>
    </w:p>
    <w:p w14:paraId="511A1E88" w14:textId="46B06976" w:rsid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Назовите основные временные параметры сетевого графика.</w:t>
      </w:r>
    </w:p>
    <w:p w14:paraId="2E58F446" w14:textId="0828D874" w:rsidR="00A169C6" w:rsidRDefault="00820C8C" w:rsidP="00E14001">
      <w:pPr>
        <w:numPr>
          <w:ilvl w:val="0"/>
          <w:numId w:val="28"/>
        </w:numPr>
        <w:spacing w:after="0"/>
        <w:contextualSpacing/>
        <w:jc w:val="both"/>
        <w:rPr>
          <w:rFonts w:ascii="Times New Roman" w:hAnsi="Times New Roman"/>
          <w:sz w:val="28"/>
          <w:szCs w:val="28"/>
          <w:lang w:eastAsia="ru-RU"/>
        </w:rPr>
      </w:pPr>
      <w:r>
        <w:rPr>
          <w:rFonts w:ascii="Times New Roman" w:hAnsi="Times New Roman"/>
          <w:sz w:val="28"/>
          <w:szCs w:val="28"/>
          <w:lang w:eastAsia="ru-RU"/>
        </w:rPr>
        <w:t>Область применения и</w:t>
      </w:r>
      <w:r w:rsidR="00A169C6" w:rsidRPr="00A169C6">
        <w:rPr>
          <w:rFonts w:ascii="Times New Roman" w:hAnsi="Times New Roman"/>
          <w:sz w:val="28"/>
          <w:szCs w:val="28"/>
          <w:lang w:eastAsia="ru-RU"/>
        </w:rPr>
        <w:t>гр с «природой»</w:t>
      </w:r>
      <w:r>
        <w:rPr>
          <w:rFonts w:ascii="Times New Roman" w:hAnsi="Times New Roman"/>
          <w:sz w:val="28"/>
          <w:szCs w:val="28"/>
          <w:lang w:eastAsia="ru-RU"/>
        </w:rPr>
        <w:t>. Понятие «природа».</w:t>
      </w:r>
    </w:p>
    <w:p w14:paraId="15FA4505" w14:textId="77777777" w:rsidR="0062734A" w:rsidRDefault="0062734A" w:rsidP="00E14001">
      <w:pPr>
        <w:pStyle w:val="Default"/>
        <w:numPr>
          <w:ilvl w:val="0"/>
          <w:numId w:val="28"/>
        </w:numPr>
        <w:spacing w:after="24" w:line="276" w:lineRule="auto"/>
        <w:rPr>
          <w:sz w:val="28"/>
          <w:szCs w:val="28"/>
        </w:rPr>
      </w:pPr>
      <w:r>
        <w:rPr>
          <w:sz w:val="28"/>
          <w:szCs w:val="28"/>
        </w:rPr>
        <w:t xml:space="preserve">Объясните понятия «конфликт», «конфликтная ситуации», «игра», «правила игры» и «платеж». </w:t>
      </w:r>
    </w:p>
    <w:p w14:paraId="41207A22" w14:textId="51BB2236" w:rsid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Дайте определения игры с седловой точкой, равновесия в чистых стратегиях, смешанной стратегии игрока.</w:t>
      </w:r>
    </w:p>
    <w:p w14:paraId="5C38B1A5" w14:textId="59DB28DB" w:rsid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Охарактеризуйте понятие «игры с природой».</w:t>
      </w:r>
    </w:p>
    <w:p w14:paraId="28AEFA0B" w14:textId="0A4E4BCA" w:rsidR="0062734A"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lastRenderedPageBreak/>
        <w:t>Приведите характеристику критерия Гурвица и формулу для его расчета.</w:t>
      </w:r>
    </w:p>
    <w:p w14:paraId="5D3D4C13" w14:textId="43C332DF" w:rsidR="0062734A" w:rsidRPr="007B218B" w:rsidRDefault="0062734A" w:rsidP="00E14001">
      <w:pPr>
        <w:numPr>
          <w:ilvl w:val="0"/>
          <w:numId w:val="28"/>
        </w:numPr>
        <w:spacing w:after="0"/>
        <w:contextualSpacing/>
        <w:jc w:val="both"/>
        <w:rPr>
          <w:rFonts w:ascii="Times New Roman" w:hAnsi="Times New Roman"/>
          <w:sz w:val="28"/>
          <w:szCs w:val="28"/>
          <w:lang w:eastAsia="ru-RU"/>
        </w:rPr>
      </w:pPr>
      <w:r w:rsidRPr="0062734A">
        <w:rPr>
          <w:rFonts w:ascii="Times New Roman" w:hAnsi="Times New Roman"/>
          <w:sz w:val="28"/>
          <w:szCs w:val="28"/>
          <w:lang w:eastAsia="ru-RU"/>
        </w:rPr>
        <w:t>Пр</w:t>
      </w:r>
      <w:r w:rsidR="00820C8C">
        <w:rPr>
          <w:rFonts w:ascii="Times New Roman" w:hAnsi="Times New Roman"/>
          <w:sz w:val="28"/>
          <w:szCs w:val="28"/>
          <w:lang w:eastAsia="ru-RU"/>
        </w:rPr>
        <w:t>иведите</w:t>
      </w:r>
      <w:r w:rsidRPr="0062734A">
        <w:rPr>
          <w:rFonts w:ascii="Times New Roman" w:hAnsi="Times New Roman"/>
          <w:sz w:val="28"/>
          <w:szCs w:val="28"/>
          <w:lang w:eastAsia="ru-RU"/>
        </w:rPr>
        <w:t xml:space="preserve"> характеристику критерия </w:t>
      </w:r>
      <w:proofErr w:type="spellStart"/>
      <w:r w:rsidRPr="0062734A">
        <w:rPr>
          <w:rFonts w:ascii="Times New Roman" w:hAnsi="Times New Roman"/>
          <w:sz w:val="28"/>
          <w:szCs w:val="28"/>
          <w:lang w:eastAsia="ru-RU"/>
        </w:rPr>
        <w:t>Сэвиджа</w:t>
      </w:r>
      <w:proofErr w:type="spellEnd"/>
      <w:r w:rsidRPr="0062734A">
        <w:rPr>
          <w:rFonts w:ascii="Times New Roman" w:hAnsi="Times New Roman"/>
          <w:sz w:val="28"/>
          <w:szCs w:val="28"/>
          <w:lang w:eastAsia="ru-RU"/>
        </w:rPr>
        <w:t xml:space="preserve"> и формулу для его расчета.</w:t>
      </w:r>
    </w:p>
    <w:p w14:paraId="6FF8623D" w14:textId="50DAF885" w:rsidR="004C2361" w:rsidRPr="007B218B" w:rsidRDefault="00237A44" w:rsidP="00E14001">
      <w:pPr>
        <w:spacing w:before="200" w:after="100"/>
        <w:jc w:val="center"/>
        <w:rPr>
          <w:rFonts w:ascii="Times New Roman" w:hAnsi="Times New Roman"/>
          <w:b/>
          <w:bCs/>
          <w:sz w:val="28"/>
          <w:szCs w:val="28"/>
        </w:rPr>
      </w:pPr>
      <w:r w:rsidRPr="007B218B">
        <w:rPr>
          <w:rFonts w:ascii="Times New Roman" w:hAnsi="Times New Roman"/>
          <w:b/>
          <w:bCs/>
          <w:sz w:val="28"/>
          <w:szCs w:val="28"/>
        </w:rPr>
        <w:t>Примерный перечень тем</w:t>
      </w:r>
      <w:r w:rsidR="004C2361" w:rsidRPr="007B218B">
        <w:rPr>
          <w:rFonts w:ascii="Times New Roman" w:hAnsi="Times New Roman"/>
          <w:b/>
          <w:bCs/>
          <w:sz w:val="28"/>
          <w:szCs w:val="28"/>
        </w:rPr>
        <w:t xml:space="preserve"> практико-ориентированных заданий</w:t>
      </w:r>
    </w:p>
    <w:p w14:paraId="06D612F1" w14:textId="484BF83D" w:rsidR="007636FD" w:rsidRDefault="007636FD" w:rsidP="00E14001">
      <w:pPr>
        <w:numPr>
          <w:ilvl w:val="0"/>
          <w:numId w:val="27"/>
        </w:numPr>
        <w:spacing w:after="0"/>
        <w:contextualSpacing/>
        <w:jc w:val="both"/>
        <w:rPr>
          <w:rFonts w:ascii="Times New Roman" w:hAnsi="Times New Roman"/>
          <w:sz w:val="28"/>
          <w:szCs w:val="18"/>
          <w:lang w:eastAsia="ru-RU"/>
        </w:rPr>
      </w:pPr>
      <w:r>
        <w:rPr>
          <w:rFonts w:ascii="Times New Roman" w:hAnsi="Times New Roman"/>
          <w:sz w:val="28"/>
          <w:szCs w:val="18"/>
          <w:lang w:eastAsia="ru-RU"/>
        </w:rPr>
        <w:t>Принципы системной оптимизации.</w:t>
      </w:r>
    </w:p>
    <w:p w14:paraId="3C46A877" w14:textId="7DEC3A75" w:rsidR="00BE1371" w:rsidRDefault="00BE1371" w:rsidP="00E14001">
      <w:pPr>
        <w:numPr>
          <w:ilvl w:val="0"/>
          <w:numId w:val="27"/>
        </w:numPr>
        <w:spacing w:after="0"/>
        <w:contextualSpacing/>
        <w:jc w:val="both"/>
        <w:rPr>
          <w:rFonts w:ascii="Times New Roman" w:hAnsi="Times New Roman"/>
          <w:sz w:val="28"/>
          <w:szCs w:val="18"/>
          <w:lang w:eastAsia="ru-RU"/>
        </w:rPr>
      </w:pPr>
      <w:r w:rsidRPr="00BE1371">
        <w:rPr>
          <w:rFonts w:ascii="Times New Roman" w:hAnsi="Times New Roman"/>
          <w:sz w:val="28"/>
          <w:szCs w:val="18"/>
          <w:lang w:eastAsia="ru-RU"/>
        </w:rPr>
        <w:t>Эндогенные и экзогенные переменные модели, параметры модели.</w:t>
      </w:r>
    </w:p>
    <w:p w14:paraId="032C57F9" w14:textId="011FCEA1" w:rsidR="0062734A" w:rsidRPr="0062734A" w:rsidRDefault="00A169C6" w:rsidP="00E14001">
      <w:pPr>
        <w:numPr>
          <w:ilvl w:val="0"/>
          <w:numId w:val="27"/>
        </w:numPr>
        <w:spacing w:after="0"/>
        <w:contextualSpacing/>
        <w:jc w:val="both"/>
        <w:rPr>
          <w:rFonts w:ascii="Times New Roman" w:hAnsi="Times New Roman"/>
          <w:sz w:val="28"/>
          <w:szCs w:val="18"/>
          <w:lang w:eastAsia="ru-RU"/>
        </w:rPr>
      </w:pPr>
      <w:r>
        <w:rPr>
          <w:rFonts w:ascii="Times New Roman" w:hAnsi="Times New Roman"/>
          <w:sz w:val="28"/>
          <w:szCs w:val="18"/>
          <w:lang w:eastAsia="ru-RU"/>
        </w:rPr>
        <w:t>Пр</w:t>
      </w:r>
      <w:r w:rsidR="0062734A" w:rsidRPr="0062734A">
        <w:rPr>
          <w:rFonts w:ascii="Times New Roman" w:hAnsi="Times New Roman"/>
          <w:sz w:val="28"/>
          <w:szCs w:val="18"/>
          <w:lang w:eastAsia="ru-RU"/>
        </w:rPr>
        <w:t xml:space="preserve">инцип оптимальности Беллмана. </w:t>
      </w:r>
    </w:p>
    <w:p w14:paraId="7E817466" w14:textId="462A7800" w:rsidR="004C2361" w:rsidRPr="0062734A" w:rsidRDefault="00625F27" w:rsidP="00E14001">
      <w:pPr>
        <w:numPr>
          <w:ilvl w:val="0"/>
          <w:numId w:val="27"/>
        </w:numPr>
        <w:spacing w:after="0"/>
        <w:contextualSpacing/>
        <w:jc w:val="both"/>
        <w:rPr>
          <w:rFonts w:ascii="Times New Roman" w:hAnsi="Times New Roman"/>
          <w:sz w:val="28"/>
          <w:szCs w:val="28"/>
        </w:rPr>
      </w:pPr>
      <w:r>
        <w:rPr>
          <w:rFonts w:ascii="Times New Roman" w:hAnsi="Times New Roman"/>
          <w:sz w:val="28"/>
          <w:szCs w:val="18"/>
          <w:lang w:eastAsia="ru-RU"/>
        </w:rPr>
        <w:t>П</w:t>
      </w:r>
      <w:r w:rsidR="0062734A" w:rsidRPr="0062734A">
        <w:rPr>
          <w:rFonts w:ascii="Times New Roman" w:hAnsi="Times New Roman"/>
          <w:sz w:val="28"/>
          <w:szCs w:val="18"/>
          <w:lang w:eastAsia="ru-RU"/>
        </w:rPr>
        <w:t>остановк</w:t>
      </w:r>
      <w:r>
        <w:rPr>
          <w:rFonts w:ascii="Times New Roman" w:hAnsi="Times New Roman"/>
          <w:sz w:val="28"/>
          <w:szCs w:val="18"/>
          <w:lang w:eastAsia="ru-RU"/>
        </w:rPr>
        <w:t>а</w:t>
      </w:r>
      <w:r w:rsidR="0062734A" w:rsidRPr="0062734A">
        <w:rPr>
          <w:rFonts w:ascii="Times New Roman" w:hAnsi="Times New Roman"/>
          <w:sz w:val="28"/>
          <w:szCs w:val="18"/>
          <w:lang w:eastAsia="ru-RU"/>
        </w:rPr>
        <w:t xml:space="preserve"> задачи определения оптимальной стратегии замены оборудования.</w:t>
      </w:r>
    </w:p>
    <w:p w14:paraId="1AC87DED" w14:textId="031060D0" w:rsidR="0062734A" w:rsidRPr="007B218B" w:rsidRDefault="0062734A" w:rsidP="00E14001">
      <w:pPr>
        <w:numPr>
          <w:ilvl w:val="0"/>
          <w:numId w:val="27"/>
        </w:numPr>
        <w:spacing w:after="0"/>
        <w:contextualSpacing/>
        <w:jc w:val="both"/>
        <w:rPr>
          <w:rFonts w:ascii="Times New Roman" w:hAnsi="Times New Roman"/>
          <w:sz w:val="28"/>
          <w:szCs w:val="28"/>
        </w:rPr>
      </w:pPr>
      <w:r w:rsidRPr="0062734A">
        <w:rPr>
          <w:rFonts w:ascii="Times New Roman" w:hAnsi="Times New Roman"/>
          <w:sz w:val="28"/>
          <w:szCs w:val="28"/>
        </w:rPr>
        <w:t>Опишите прямой проход при расчете критического пути.</w:t>
      </w:r>
    </w:p>
    <w:p w14:paraId="2BA52F1E" w14:textId="40D5820C" w:rsidR="004C2361" w:rsidRDefault="00621132" w:rsidP="00E14001">
      <w:pPr>
        <w:numPr>
          <w:ilvl w:val="0"/>
          <w:numId w:val="27"/>
        </w:numPr>
        <w:spacing w:after="0"/>
        <w:contextualSpacing/>
        <w:rPr>
          <w:rFonts w:ascii="Times New Roman" w:eastAsia="Calibri" w:hAnsi="Times New Roman"/>
          <w:sz w:val="28"/>
          <w:szCs w:val="28"/>
          <w:lang w:eastAsia="ru-RU"/>
        </w:rPr>
      </w:pPr>
      <w:r w:rsidRPr="00621132">
        <w:rPr>
          <w:rFonts w:ascii="Times New Roman" w:eastAsia="Calibri" w:hAnsi="Times New Roman"/>
          <w:sz w:val="28"/>
          <w:szCs w:val="28"/>
          <w:lang w:eastAsia="ru-RU"/>
        </w:rPr>
        <w:t>Формализация и математическая модель операции.</w:t>
      </w:r>
    </w:p>
    <w:p w14:paraId="108700A5" w14:textId="64B18DCF" w:rsidR="00621132" w:rsidRDefault="00621132" w:rsidP="00E14001">
      <w:pPr>
        <w:numPr>
          <w:ilvl w:val="0"/>
          <w:numId w:val="27"/>
        </w:numPr>
        <w:spacing w:after="0"/>
        <w:contextualSpacing/>
        <w:rPr>
          <w:rFonts w:ascii="Times New Roman" w:eastAsia="Calibri" w:hAnsi="Times New Roman"/>
          <w:sz w:val="28"/>
          <w:szCs w:val="28"/>
          <w:lang w:eastAsia="ru-RU"/>
        </w:rPr>
      </w:pPr>
      <w:r w:rsidRPr="00621132">
        <w:rPr>
          <w:rFonts w:ascii="Times New Roman" w:eastAsia="Calibri" w:hAnsi="Times New Roman"/>
          <w:sz w:val="28"/>
          <w:szCs w:val="28"/>
          <w:lang w:eastAsia="ru-RU"/>
        </w:rPr>
        <w:t>Модел</w:t>
      </w:r>
      <w:r>
        <w:rPr>
          <w:rFonts w:ascii="Times New Roman" w:eastAsia="Calibri" w:hAnsi="Times New Roman"/>
          <w:sz w:val="28"/>
          <w:szCs w:val="28"/>
          <w:lang w:eastAsia="ru-RU"/>
        </w:rPr>
        <w:t>и</w:t>
      </w:r>
      <w:r w:rsidRPr="00621132">
        <w:rPr>
          <w:rFonts w:ascii="Times New Roman" w:eastAsia="Calibri" w:hAnsi="Times New Roman"/>
          <w:sz w:val="28"/>
          <w:szCs w:val="28"/>
          <w:lang w:eastAsia="ru-RU"/>
        </w:rPr>
        <w:t xml:space="preserve"> линейного программирования.</w:t>
      </w:r>
    </w:p>
    <w:p w14:paraId="170CCE9F" w14:textId="57855455" w:rsidR="00621132" w:rsidRDefault="00621132" w:rsidP="00E14001">
      <w:pPr>
        <w:numPr>
          <w:ilvl w:val="0"/>
          <w:numId w:val="27"/>
        </w:numPr>
        <w:spacing w:after="0"/>
        <w:contextualSpacing/>
        <w:rPr>
          <w:rFonts w:ascii="Times New Roman" w:eastAsia="Calibri" w:hAnsi="Times New Roman"/>
          <w:sz w:val="28"/>
          <w:szCs w:val="28"/>
          <w:lang w:eastAsia="ru-RU"/>
        </w:rPr>
      </w:pPr>
      <w:r w:rsidRPr="00621132">
        <w:rPr>
          <w:rFonts w:ascii="Times New Roman" w:eastAsia="Calibri" w:hAnsi="Times New Roman"/>
          <w:sz w:val="28"/>
          <w:szCs w:val="28"/>
          <w:lang w:eastAsia="ru-RU"/>
        </w:rPr>
        <w:t>Двойственность в линейном программировании. Анализ оптимальных планов по двойственным оценкам.</w:t>
      </w:r>
    </w:p>
    <w:p w14:paraId="27222EEE" w14:textId="4E3261AC" w:rsidR="009D752E" w:rsidRDefault="00820C8C" w:rsidP="00E14001">
      <w:pPr>
        <w:numPr>
          <w:ilvl w:val="0"/>
          <w:numId w:val="27"/>
        </w:numPr>
        <w:spacing w:after="0"/>
        <w:contextualSpacing/>
        <w:rPr>
          <w:rFonts w:ascii="Times New Roman" w:eastAsia="Calibri" w:hAnsi="Times New Roman"/>
          <w:sz w:val="28"/>
          <w:szCs w:val="28"/>
          <w:lang w:eastAsia="ru-RU"/>
        </w:rPr>
      </w:pPr>
      <w:proofErr w:type="spellStart"/>
      <w:r>
        <w:rPr>
          <w:rFonts w:ascii="Times New Roman" w:eastAsia="Calibri" w:hAnsi="Times New Roman"/>
          <w:sz w:val="28"/>
          <w:szCs w:val="28"/>
          <w:lang w:eastAsia="ru-RU"/>
        </w:rPr>
        <w:t>П</w:t>
      </w:r>
      <w:r w:rsidR="009D752E" w:rsidRPr="009D752E">
        <w:rPr>
          <w:rFonts w:ascii="Times New Roman" w:eastAsia="Calibri" w:hAnsi="Times New Roman"/>
          <w:sz w:val="28"/>
          <w:szCs w:val="28"/>
          <w:lang w:eastAsia="ru-RU"/>
        </w:rPr>
        <w:t>севдооптимально</w:t>
      </w:r>
      <w:r>
        <w:rPr>
          <w:rFonts w:ascii="Times New Roman" w:eastAsia="Calibri" w:hAnsi="Times New Roman"/>
          <w:sz w:val="28"/>
          <w:szCs w:val="28"/>
          <w:lang w:eastAsia="ru-RU"/>
        </w:rPr>
        <w:t>е</w:t>
      </w:r>
      <w:proofErr w:type="spellEnd"/>
      <w:r w:rsidR="009D752E" w:rsidRPr="009D752E">
        <w:rPr>
          <w:rFonts w:ascii="Times New Roman" w:eastAsia="Calibri" w:hAnsi="Times New Roman"/>
          <w:sz w:val="28"/>
          <w:szCs w:val="28"/>
          <w:lang w:eastAsia="ru-RU"/>
        </w:rPr>
        <w:t xml:space="preserve"> решени</w:t>
      </w:r>
      <w:r>
        <w:rPr>
          <w:rFonts w:ascii="Times New Roman" w:eastAsia="Calibri" w:hAnsi="Times New Roman"/>
          <w:sz w:val="28"/>
          <w:szCs w:val="28"/>
          <w:lang w:eastAsia="ru-RU"/>
        </w:rPr>
        <w:t>е</w:t>
      </w:r>
      <w:r w:rsidR="009D752E" w:rsidRPr="009D752E">
        <w:rPr>
          <w:rFonts w:ascii="Times New Roman" w:eastAsia="Calibri" w:hAnsi="Times New Roman"/>
          <w:sz w:val="28"/>
          <w:szCs w:val="28"/>
          <w:lang w:eastAsia="ru-RU"/>
        </w:rPr>
        <w:t>.</w:t>
      </w:r>
    </w:p>
    <w:p w14:paraId="72A891B1" w14:textId="6566CE26" w:rsidR="009D752E" w:rsidRDefault="00820C8C" w:rsidP="00E14001">
      <w:pPr>
        <w:numPr>
          <w:ilvl w:val="0"/>
          <w:numId w:val="27"/>
        </w:numPr>
        <w:spacing w:after="0"/>
        <w:contextualSpacing/>
        <w:rPr>
          <w:rFonts w:ascii="Times New Roman" w:eastAsia="Calibri" w:hAnsi="Times New Roman"/>
          <w:sz w:val="28"/>
          <w:szCs w:val="28"/>
          <w:lang w:eastAsia="ru-RU"/>
        </w:rPr>
      </w:pPr>
      <w:r>
        <w:rPr>
          <w:rFonts w:ascii="Times New Roman" w:eastAsia="Calibri" w:hAnsi="Times New Roman"/>
          <w:sz w:val="28"/>
          <w:szCs w:val="28"/>
          <w:lang w:eastAsia="ru-RU"/>
        </w:rPr>
        <w:t>С</w:t>
      </w:r>
      <w:r w:rsidR="009D752E" w:rsidRPr="009D752E">
        <w:rPr>
          <w:rFonts w:ascii="Times New Roman" w:eastAsia="Calibri" w:hAnsi="Times New Roman"/>
          <w:sz w:val="28"/>
          <w:szCs w:val="28"/>
          <w:lang w:eastAsia="ru-RU"/>
        </w:rPr>
        <w:t>имплекс-метод решения задачи линейного программирования.</w:t>
      </w:r>
    </w:p>
    <w:p w14:paraId="01AB2E25" w14:textId="77777777" w:rsidR="009D752E" w:rsidRDefault="009D752E" w:rsidP="00E14001">
      <w:pPr>
        <w:numPr>
          <w:ilvl w:val="0"/>
          <w:numId w:val="27"/>
        </w:numPr>
        <w:spacing w:after="0"/>
        <w:contextualSpacing/>
        <w:rPr>
          <w:rFonts w:ascii="Times New Roman" w:eastAsia="Calibri" w:hAnsi="Times New Roman"/>
          <w:sz w:val="28"/>
          <w:szCs w:val="28"/>
          <w:lang w:eastAsia="ru-RU"/>
        </w:rPr>
      </w:pPr>
      <w:r w:rsidRPr="009D752E">
        <w:rPr>
          <w:rFonts w:ascii="Times New Roman" w:eastAsia="Calibri" w:hAnsi="Times New Roman"/>
          <w:sz w:val="28"/>
          <w:szCs w:val="28"/>
          <w:lang w:eastAsia="ru-RU"/>
        </w:rPr>
        <w:t>Постановка транспортной задачи.</w:t>
      </w:r>
    </w:p>
    <w:p w14:paraId="260BC7F2" w14:textId="68DE76C4" w:rsidR="009D752E" w:rsidRDefault="00820C8C" w:rsidP="00E14001">
      <w:pPr>
        <w:numPr>
          <w:ilvl w:val="0"/>
          <w:numId w:val="27"/>
        </w:numPr>
        <w:spacing w:after="0"/>
        <w:contextualSpacing/>
        <w:rPr>
          <w:rFonts w:ascii="Times New Roman" w:eastAsia="Calibri" w:hAnsi="Times New Roman"/>
          <w:sz w:val="28"/>
          <w:szCs w:val="28"/>
          <w:lang w:eastAsia="ru-RU"/>
        </w:rPr>
      </w:pPr>
      <w:r>
        <w:rPr>
          <w:rFonts w:ascii="Times New Roman" w:eastAsia="Calibri" w:hAnsi="Times New Roman"/>
          <w:sz w:val="28"/>
          <w:szCs w:val="28"/>
          <w:lang w:eastAsia="ru-RU"/>
        </w:rPr>
        <w:t>М</w:t>
      </w:r>
      <w:r w:rsidR="009D752E" w:rsidRPr="009D752E">
        <w:rPr>
          <w:rFonts w:ascii="Times New Roman" w:eastAsia="Calibri" w:hAnsi="Times New Roman"/>
          <w:sz w:val="28"/>
          <w:szCs w:val="28"/>
          <w:lang w:eastAsia="ru-RU"/>
        </w:rPr>
        <w:t>етоды построения первоначального плана транспортной задачи.</w:t>
      </w:r>
    </w:p>
    <w:p w14:paraId="11981BB9" w14:textId="59C1FA46" w:rsidR="009D752E" w:rsidRPr="009D752E" w:rsidRDefault="009D752E" w:rsidP="00E14001">
      <w:pPr>
        <w:numPr>
          <w:ilvl w:val="0"/>
          <w:numId w:val="27"/>
        </w:numPr>
        <w:spacing w:after="0"/>
        <w:contextualSpacing/>
        <w:rPr>
          <w:rFonts w:ascii="Times New Roman" w:eastAsia="Calibri" w:hAnsi="Times New Roman"/>
          <w:sz w:val="28"/>
          <w:szCs w:val="28"/>
          <w:lang w:eastAsia="ru-RU"/>
        </w:rPr>
      </w:pPr>
      <w:r w:rsidRPr="009D752E">
        <w:rPr>
          <w:rFonts w:ascii="Times New Roman" w:eastAsia="Calibri" w:hAnsi="Times New Roman"/>
          <w:sz w:val="28"/>
          <w:szCs w:val="28"/>
          <w:lang w:eastAsia="ru-RU"/>
        </w:rPr>
        <w:t>Постановка задачи о назначениях.</w:t>
      </w:r>
    </w:p>
    <w:p w14:paraId="35349E8A" w14:textId="28B7F15D" w:rsidR="009D752E" w:rsidRPr="009D752E" w:rsidRDefault="00820C8C" w:rsidP="00E14001">
      <w:pPr>
        <w:numPr>
          <w:ilvl w:val="0"/>
          <w:numId w:val="27"/>
        </w:numPr>
        <w:spacing w:after="0"/>
        <w:contextualSpacing/>
        <w:rPr>
          <w:rFonts w:ascii="Times New Roman" w:eastAsia="Calibri" w:hAnsi="Times New Roman"/>
          <w:sz w:val="28"/>
          <w:szCs w:val="28"/>
          <w:lang w:eastAsia="ru-RU"/>
        </w:rPr>
      </w:pPr>
      <w:r>
        <w:rPr>
          <w:rFonts w:ascii="Times New Roman" w:eastAsia="Calibri" w:hAnsi="Times New Roman"/>
          <w:sz w:val="28"/>
          <w:szCs w:val="28"/>
          <w:lang w:eastAsia="ru-RU"/>
        </w:rPr>
        <w:t>О</w:t>
      </w:r>
      <w:r w:rsidR="009D752E" w:rsidRPr="009D752E">
        <w:rPr>
          <w:rFonts w:ascii="Times New Roman" w:eastAsia="Calibri" w:hAnsi="Times New Roman"/>
          <w:sz w:val="28"/>
          <w:szCs w:val="28"/>
          <w:lang w:eastAsia="ru-RU"/>
        </w:rPr>
        <w:t>тлич</w:t>
      </w:r>
      <w:r>
        <w:rPr>
          <w:rFonts w:ascii="Times New Roman" w:eastAsia="Calibri" w:hAnsi="Times New Roman"/>
          <w:sz w:val="28"/>
          <w:szCs w:val="28"/>
          <w:lang w:eastAsia="ru-RU"/>
        </w:rPr>
        <w:t>ие</w:t>
      </w:r>
      <w:r w:rsidR="009D752E" w:rsidRPr="009D752E">
        <w:rPr>
          <w:rFonts w:ascii="Times New Roman" w:eastAsia="Calibri" w:hAnsi="Times New Roman"/>
          <w:sz w:val="28"/>
          <w:szCs w:val="28"/>
          <w:lang w:eastAsia="ru-RU"/>
        </w:rPr>
        <w:t xml:space="preserve"> решение задачи на нахождение наиболее эффективного распределения работ между работниками (на максимум) и задачи на минимальное по стоимости назначение?</w:t>
      </w:r>
    </w:p>
    <w:p w14:paraId="0073A40E" w14:textId="27DB8177" w:rsidR="00621132" w:rsidRDefault="00621132" w:rsidP="00E14001">
      <w:pPr>
        <w:numPr>
          <w:ilvl w:val="0"/>
          <w:numId w:val="27"/>
        </w:numPr>
        <w:spacing w:after="0"/>
        <w:contextualSpacing/>
        <w:rPr>
          <w:rFonts w:ascii="Times New Roman" w:eastAsia="Calibri" w:hAnsi="Times New Roman"/>
          <w:sz w:val="28"/>
          <w:szCs w:val="28"/>
          <w:lang w:eastAsia="ru-RU"/>
        </w:rPr>
      </w:pPr>
      <w:r w:rsidRPr="00621132">
        <w:rPr>
          <w:rFonts w:ascii="Times New Roman" w:eastAsia="Calibri" w:hAnsi="Times New Roman"/>
          <w:sz w:val="28"/>
          <w:szCs w:val="28"/>
          <w:lang w:eastAsia="ru-RU"/>
        </w:rPr>
        <w:t>Модель определения оптимальной стратегии замены оборудования.</w:t>
      </w:r>
    </w:p>
    <w:p w14:paraId="2D2A85E0" w14:textId="67AAE8B2" w:rsidR="00621132" w:rsidRDefault="00621132" w:rsidP="00E14001">
      <w:pPr>
        <w:numPr>
          <w:ilvl w:val="0"/>
          <w:numId w:val="27"/>
        </w:numPr>
        <w:spacing w:after="0"/>
        <w:contextualSpacing/>
        <w:rPr>
          <w:rFonts w:ascii="Times New Roman" w:eastAsia="Calibri" w:hAnsi="Times New Roman"/>
          <w:sz w:val="28"/>
          <w:szCs w:val="28"/>
          <w:lang w:eastAsia="ru-RU"/>
        </w:rPr>
      </w:pPr>
      <w:r>
        <w:rPr>
          <w:rFonts w:ascii="Times New Roman" w:eastAsia="Calibri" w:hAnsi="Times New Roman"/>
          <w:sz w:val="28"/>
          <w:szCs w:val="28"/>
          <w:lang w:eastAsia="ru-RU"/>
        </w:rPr>
        <w:t>И</w:t>
      </w:r>
      <w:r w:rsidRPr="00621132">
        <w:rPr>
          <w:rFonts w:ascii="Times New Roman" w:eastAsia="Calibri" w:hAnsi="Times New Roman"/>
          <w:sz w:val="28"/>
          <w:szCs w:val="28"/>
          <w:lang w:eastAsia="ru-RU"/>
        </w:rPr>
        <w:t>гры с природой. Критерии выбора альтернатив в условиях неопределенности</w:t>
      </w:r>
      <w:r w:rsidR="009D752E">
        <w:rPr>
          <w:rFonts w:ascii="Times New Roman" w:eastAsia="Calibri" w:hAnsi="Times New Roman"/>
          <w:sz w:val="28"/>
          <w:szCs w:val="28"/>
          <w:lang w:eastAsia="ru-RU"/>
        </w:rPr>
        <w:t xml:space="preserve"> и риска</w:t>
      </w:r>
      <w:r w:rsidRPr="00621132">
        <w:rPr>
          <w:rFonts w:ascii="Times New Roman" w:eastAsia="Calibri" w:hAnsi="Times New Roman"/>
          <w:sz w:val="28"/>
          <w:szCs w:val="28"/>
          <w:lang w:eastAsia="ru-RU"/>
        </w:rPr>
        <w:t>.</w:t>
      </w:r>
    </w:p>
    <w:p w14:paraId="3177FAD6" w14:textId="51CD181B" w:rsidR="009D752E" w:rsidRDefault="00820C8C" w:rsidP="00E14001">
      <w:pPr>
        <w:numPr>
          <w:ilvl w:val="0"/>
          <w:numId w:val="27"/>
        </w:numPr>
        <w:spacing w:after="0"/>
        <w:contextualSpacing/>
        <w:rPr>
          <w:rFonts w:ascii="Times New Roman" w:eastAsia="Calibri" w:hAnsi="Times New Roman"/>
          <w:sz w:val="28"/>
          <w:szCs w:val="28"/>
          <w:lang w:eastAsia="ru-RU"/>
        </w:rPr>
      </w:pPr>
      <w:r>
        <w:rPr>
          <w:rFonts w:ascii="Times New Roman" w:eastAsia="Calibri" w:hAnsi="Times New Roman"/>
          <w:sz w:val="28"/>
          <w:szCs w:val="28"/>
          <w:lang w:eastAsia="ru-RU"/>
        </w:rPr>
        <w:t xml:space="preserve">Сведение </w:t>
      </w:r>
      <w:r w:rsidR="009D752E" w:rsidRPr="009D752E">
        <w:rPr>
          <w:rFonts w:ascii="Times New Roman" w:eastAsia="Calibri" w:hAnsi="Times New Roman"/>
          <w:sz w:val="28"/>
          <w:szCs w:val="28"/>
          <w:lang w:eastAsia="ru-RU"/>
        </w:rPr>
        <w:t>матричн</w:t>
      </w:r>
      <w:r>
        <w:rPr>
          <w:rFonts w:ascii="Times New Roman" w:eastAsia="Calibri" w:hAnsi="Times New Roman"/>
          <w:sz w:val="28"/>
          <w:szCs w:val="28"/>
          <w:lang w:eastAsia="ru-RU"/>
        </w:rPr>
        <w:t>ой</w:t>
      </w:r>
      <w:r w:rsidR="009D752E" w:rsidRPr="009D752E">
        <w:rPr>
          <w:rFonts w:ascii="Times New Roman" w:eastAsia="Calibri" w:hAnsi="Times New Roman"/>
          <w:sz w:val="28"/>
          <w:szCs w:val="28"/>
          <w:lang w:eastAsia="ru-RU"/>
        </w:rPr>
        <w:t xml:space="preserve"> игр</w:t>
      </w:r>
      <w:r>
        <w:rPr>
          <w:rFonts w:ascii="Times New Roman" w:eastAsia="Calibri" w:hAnsi="Times New Roman"/>
          <w:sz w:val="28"/>
          <w:szCs w:val="28"/>
          <w:lang w:eastAsia="ru-RU"/>
        </w:rPr>
        <w:t>ы</w:t>
      </w:r>
      <w:r w:rsidR="009D752E" w:rsidRPr="009D752E">
        <w:rPr>
          <w:rFonts w:ascii="Times New Roman" w:eastAsia="Calibri" w:hAnsi="Times New Roman"/>
          <w:sz w:val="28"/>
          <w:szCs w:val="28"/>
          <w:lang w:eastAsia="ru-RU"/>
        </w:rPr>
        <w:t xml:space="preserve"> к паре </w:t>
      </w:r>
      <w:proofErr w:type="spellStart"/>
      <w:r w:rsidR="009D752E" w:rsidRPr="009D752E">
        <w:rPr>
          <w:rFonts w:ascii="Times New Roman" w:eastAsia="Calibri" w:hAnsi="Times New Roman"/>
          <w:sz w:val="28"/>
          <w:szCs w:val="28"/>
          <w:lang w:eastAsia="ru-RU"/>
        </w:rPr>
        <w:t>взаимнодвойственных</w:t>
      </w:r>
      <w:proofErr w:type="spellEnd"/>
      <w:r w:rsidR="009D752E" w:rsidRPr="009D752E">
        <w:rPr>
          <w:rFonts w:ascii="Times New Roman" w:eastAsia="Calibri" w:hAnsi="Times New Roman"/>
          <w:sz w:val="28"/>
          <w:szCs w:val="28"/>
          <w:lang w:eastAsia="ru-RU"/>
        </w:rPr>
        <w:t xml:space="preserve"> задач линейного программирования?</w:t>
      </w:r>
    </w:p>
    <w:p w14:paraId="46E34054" w14:textId="47FA285D" w:rsidR="00625F27" w:rsidRDefault="00625F27" w:rsidP="00CB2994">
      <w:pPr>
        <w:spacing w:before="160" w:after="80" w:line="240" w:lineRule="auto"/>
        <w:ind w:left="357"/>
        <w:jc w:val="both"/>
        <w:rPr>
          <w:rFonts w:ascii="Times New Roman" w:hAnsi="Times New Roman"/>
          <w:i/>
          <w:iCs/>
          <w:sz w:val="28"/>
          <w:szCs w:val="28"/>
          <w:lang w:eastAsia="ru-RU"/>
        </w:rPr>
      </w:pPr>
      <w:r w:rsidRPr="00421036">
        <w:rPr>
          <w:rFonts w:ascii="Times New Roman" w:hAnsi="Times New Roman"/>
          <w:i/>
          <w:iCs/>
          <w:sz w:val="28"/>
          <w:szCs w:val="28"/>
          <w:lang w:eastAsia="ru-RU"/>
        </w:rPr>
        <w:t>Примеры практико-ориентированных заданий</w:t>
      </w:r>
    </w:p>
    <w:p w14:paraId="5F487CF7" w14:textId="59EFE1DC" w:rsidR="00543CBD" w:rsidRDefault="00543CBD" w:rsidP="002B0C45">
      <w:pPr>
        <w:spacing w:after="100"/>
        <w:ind w:left="357"/>
        <w:jc w:val="both"/>
        <w:rPr>
          <w:rFonts w:ascii="Times New Roman" w:hAnsi="Times New Roman"/>
          <w:sz w:val="28"/>
          <w:szCs w:val="28"/>
          <w:lang w:eastAsia="ru-RU"/>
        </w:rPr>
      </w:pPr>
      <w:r w:rsidRPr="00543CBD">
        <w:rPr>
          <w:rFonts w:ascii="Times New Roman" w:hAnsi="Times New Roman"/>
          <w:sz w:val="28"/>
          <w:szCs w:val="28"/>
          <w:lang w:eastAsia="ru-RU"/>
        </w:rPr>
        <w:t xml:space="preserve">1. </w:t>
      </w:r>
      <w:r w:rsidR="0023478B" w:rsidRPr="0023478B">
        <w:rPr>
          <w:rFonts w:ascii="Times New Roman" w:hAnsi="Times New Roman"/>
          <w:sz w:val="28"/>
          <w:szCs w:val="28"/>
          <w:lang w:eastAsia="ru-RU"/>
        </w:rPr>
        <w:t>Фирме, занимающейся оптовой продажей планшетных компьютеров, необходимо доставить на одном автомобиле партии товаров в пять городов:</w:t>
      </w:r>
      <w:r w:rsidR="0023478B">
        <w:rPr>
          <w:rFonts w:ascii="Times New Roman" w:hAnsi="Times New Roman"/>
          <w:sz w:val="28"/>
          <w:szCs w:val="28"/>
          <w:lang w:eastAsia="ru-RU"/>
        </w:rPr>
        <w:t xml:space="preserve"> </w:t>
      </w:r>
      <w:r w:rsidR="0023478B" w:rsidRPr="0023478B">
        <w:rPr>
          <w:rFonts w:ascii="Times New Roman" w:hAnsi="Times New Roman"/>
          <w:sz w:val="28"/>
          <w:szCs w:val="28"/>
          <w:lang w:eastAsia="ru-RU"/>
        </w:rPr>
        <w:t>Москву, Тулу, Владимир, Липецк, Рузу. Маршрут должен быть замкнутым, а</w:t>
      </w:r>
      <w:r w:rsidR="0023478B">
        <w:rPr>
          <w:rFonts w:ascii="Times New Roman" w:hAnsi="Times New Roman"/>
          <w:sz w:val="28"/>
          <w:szCs w:val="28"/>
          <w:lang w:eastAsia="ru-RU"/>
        </w:rPr>
        <w:t xml:space="preserve"> </w:t>
      </w:r>
      <w:r w:rsidR="0023478B" w:rsidRPr="0023478B">
        <w:rPr>
          <w:rFonts w:ascii="Times New Roman" w:hAnsi="Times New Roman"/>
          <w:sz w:val="28"/>
          <w:szCs w:val="28"/>
          <w:lang w:eastAsia="ru-RU"/>
        </w:rPr>
        <w:t>время проезда и расстояния между городами известны и представлены в интернет-ресурсах.</w:t>
      </w:r>
    </w:p>
    <w:p w14:paraId="28959E29" w14:textId="5BFA5622" w:rsidR="003F181A" w:rsidRDefault="003F181A" w:rsidP="002B0C45">
      <w:pPr>
        <w:spacing w:after="100"/>
        <w:ind w:left="357"/>
        <w:jc w:val="both"/>
        <w:rPr>
          <w:rFonts w:ascii="Times New Roman" w:hAnsi="Times New Roman"/>
          <w:sz w:val="28"/>
          <w:szCs w:val="28"/>
          <w:lang w:eastAsia="ru-RU"/>
        </w:rPr>
      </w:pPr>
      <w:r>
        <w:rPr>
          <w:rFonts w:ascii="Times New Roman" w:hAnsi="Times New Roman"/>
          <w:sz w:val="28"/>
          <w:szCs w:val="28"/>
          <w:lang w:eastAsia="ru-RU"/>
        </w:rPr>
        <w:t xml:space="preserve">2. </w:t>
      </w:r>
      <w:r w:rsidRPr="003F181A">
        <w:rPr>
          <w:rFonts w:ascii="Times New Roman" w:hAnsi="Times New Roman"/>
          <w:sz w:val="28"/>
          <w:szCs w:val="28"/>
          <w:lang w:eastAsia="ru-RU"/>
        </w:rPr>
        <w:t>Для двух предприятий выделено 1400 у.е. Как распределить все средства в</w:t>
      </w:r>
      <w:r>
        <w:rPr>
          <w:rFonts w:ascii="Times New Roman" w:hAnsi="Times New Roman"/>
          <w:sz w:val="28"/>
          <w:szCs w:val="28"/>
          <w:lang w:eastAsia="ru-RU"/>
        </w:rPr>
        <w:t xml:space="preserve"> </w:t>
      </w:r>
      <w:r w:rsidRPr="003F181A">
        <w:rPr>
          <w:rFonts w:ascii="Times New Roman" w:hAnsi="Times New Roman"/>
          <w:sz w:val="28"/>
          <w:szCs w:val="28"/>
          <w:lang w:eastAsia="ru-RU"/>
        </w:rPr>
        <w:t>течение 4 лет, чтобы доход был наибольшим, если известно, что доход от</w:t>
      </w:r>
      <w:r>
        <w:rPr>
          <w:rFonts w:ascii="Times New Roman" w:hAnsi="Times New Roman"/>
          <w:sz w:val="28"/>
          <w:szCs w:val="28"/>
          <w:lang w:eastAsia="ru-RU"/>
        </w:rPr>
        <w:t xml:space="preserve"> </w:t>
      </w:r>
      <w:r w:rsidRPr="003F181A">
        <w:rPr>
          <w:rFonts w:ascii="Times New Roman" w:hAnsi="Times New Roman"/>
          <w:b/>
          <w:bCs/>
          <w:i/>
          <w:iCs/>
          <w:sz w:val="28"/>
          <w:szCs w:val="28"/>
          <w:lang w:eastAsia="ru-RU"/>
        </w:rPr>
        <w:t>х</w:t>
      </w:r>
      <w:r>
        <w:rPr>
          <w:rFonts w:ascii="Times New Roman" w:hAnsi="Times New Roman"/>
          <w:sz w:val="28"/>
          <w:szCs w:val="28"/>
          <w:lang w:eastAsia="ru-RU"/>
        </w:rPr>
        <w:t> </w:t>
      </w:r>
      <w:r w:rsidRPr="003F181A">
        <w:rPr>
          <w:rFonts w:ascii="Times New Roman" w:hAnsi="Times New Roman"/>
          <w:sz w:val="28"/>
          <w:szCs w:val="28"/>
          <w:lang w:eastAsia="ru-RU"/>
        </w:rPr>
        <w:t>единиц, вложенных в первое предприятие, равен f</w:t>
      </w:r>
      <w:r w:rsidRPr="003F181A">
        <w:rPr>
          <w:rFonts w:ascii="Times New Roman" w:hAnsi="Times New Roman"/>
          <w:sz w:val="28"/>
          <w:szCs w:val="28"/>
          <w:vertAlign w:val="subscript"/>
          <w:lang w:eastAsia="ru-RU"/>
        </w:rPr>
        <w:t>1</w:t>
      </w:r>
      <w:r w:rsidRPr="003F181A">
        <w:rPr>
          <w:rFonts w:ascii="Times New Roman" w:hAnsi="Times New Roman"/>
          <w:sz w:val="28"/>
          <w:szCs w:val="28"/>
          <w:lang w:eastAsia="ru-RU"/>
        </w:rPr>
        <w:t xml:space="preserve">(x) </w:t>
      </w:r>
      <w:r>
        <w:rPr>
          <w:rFonts w:ascii="Times New Roman" w:hAnsi="Times New Roman"/>
          <w:sz w:val="28"/>
          <w:szCs w:val="28"/>
          <w:lang w:eastAsia="ru-RU"/>
        </w:rPr>
        <w:t>=</w:t>
      </w:r>
      <w:r w:rsidRPr="003F181A">
        <w:rPr>
          <w:rFonts w:ascii="Times New Roman" w:hAnsi="Times New Roman"/>
          <w:sz w:val="28"/>
          <w:szCs w:val="28"/>
          <w:lang w:eastAsia="ru-RU"/>
        </w:rPr>
        <w:t xml:space="preserve"> 3x, а доход от </w:t>
      </w:r>
      <w:r w:rsidRPr="003F181A">
        <w:rPr>
          <w:rFonts w:ascii="Times New Roman" w:hAnsi="Times New Roman"/>
          <w:b/>
          <w:bCs/>
          <w:i/>
          <w:iCs/>
          <w:sz w:val="28"/>
          <w:szCs w:val="28"/>
          <w:lang w:eastAsia="ru-RU"/>
        </w:rPr>
        <w:t>у</w:t>
      </w:r>
      <w:r>
        <w:rPr>
          <w:rFonts w:ascii="Times New Roman" w:hAnsi="Times New Roman"/>
          <w:sz w:val="28"/>
          <w:szCs w:val="28"/>
          <w:lang w:eastAsia="ru-RU"/>
        </w:rPr>
        <w:t> </w:t>
      </w:r>
      <w:r w:rsidRPr="003F181A">
        <w:rPr>
          <w:rFonts w:ascii="Times New Roman" w:hAnsi="Times New Roman"/>
          <w:sz w:val="28"/>
          <w:szCs w:val="28"/>
          <w:lang w:eastAsia="ru-RU"/>
        </w:rPr>
        <w:t>единиц, вложенных в первое предприятие, равен f</w:t>
      </w:r>
      <w:r w:rsidRPr="003F181A">
        <w:rPr>
          <w:rFonts w:ascii="Times New Roman" w:hAnsi="Times New Roman"/>
          <w:sz w:val="28"/>
          <w:szCs w:val="28"/>
          <w:vertAlign w:val="subscript"/>
          <w:lang w:eastAsia="ru-RU"/>
        </w:rPr>
        <w:t>2</w:t>
      </w:r>
      <w:r w:rsidRPr="003F181A">
        <w:rPr>
          <w:rFonts w:ascii="Times New Roman" w:hAnsi="Times New Roman"/>
          <w:sz w:val="28"/>
          <w:szCs w:val="28"/>
          <w:lang w:eastAsia="ru-RU"/>
        </w:rPr>
        <w:t xml:space="preserve">(y) </w:t>
      </w:r>
      <w:r>
        <w:rPr>
          <w:rFonts w:ascii="Times New Roman" w:hAnsi="Times New Roman"/>
          <w:sz w:val="28"/>
          <w:szCs w:val="28"/>
          <w:lang w:eastAsia="ru-RU"/>
        </w:rPr>
        <w:t>=</w:t>
      </w:r>
      <w:r w:rsidRPr="003F181A">
        <w:rPr>
          <w:rFonts w:ascii="Times New Roman" w:hAnsi="Times New Roman"/>
          <w:sz w:val="28"/>
          <w:szCs w:val="28"/>
          <w:lang w:eastAsia="ru-RU"/>
        </w:rPr>
        <w:t xml:space="preserve"> 4</w:t>
      </w:r>
      <w:proofErr w:type="gramStart"/>
      <w:r w:rsidRPr="003F181A">
        <w:rPr>
          <w:rFonts w:ascii="Times New Roman" w:hAnsi="Times New Roman"/>
          <w:sz w:val="28"/>
          <w:szCs w:val="28"/>
          <w:lang w:eastAsia="ru-RU"/>
        </w:rPr>
        <w:t>y .</w:t>
      </w:r>
      <w:proofErr w:type="gramEnd"/>
      <w:r w:rsidRPr="003F181A">
        <w:rPr>
          <w:rFonts w:ascii="Times New Roman" w:hAnsi="Times New Roman"/>
          <w:sz w:val="28"/>
          <w:szCs w:val="28"/>
          <w:lang w:eastAsia="ru-RU"/>
        </w:rPr>
        <w:t xml:space="preserve"> Остаток средств </w:t>
      </w:r>
      <w:r w:rsidRPr="003F181A">
        <w:rPr>
          <w:rFonts w:ascii="Times New Roman" w:hAnsi="Times New Roman"/>
          <w:sz w:val="28"/>
          <w:szCs w:val="28"/>
          <w:lang w:eastAsia="ru-RU"/>
        </w:rPr>
        <w:lastRenderedPageBreak/>
        <w:t>к</w:t>
      </w:r>
      <w:r>
        <w:rPr>
          <w:rFonts w:ascii="Times New Roman" w:hAnsi="Times New Roman"/>
          <w:sz w:val="28"/>
          <w:szCs w:val="28"/>
          <w:lang w:eastAsia="ru-RU"/>
        </w:rPr>
        <w:t xml:space="preserve"> </w:t>
      </w:r>
      <w:r w:rsidRPr="003F181A">
        <w:rPr>
          <w:rFonts w:ascii="Times New Roman" w:hAnsi="Times New Roman"/>
          <w:sz w:val="28"/>
          <w:szCs w:val="28"/>
          <w:lang w:eastAsia="ru-RU"/>
        </w:rPr>
        <w:t>концу года составляет g</w:t>
      </w:r>
      <w:r w:rsidRPr="003F181A">
        <w:rPr>
          <w:rFonts w:ascii="Times New Roman" w:hAnsi="Times New Roman"/>
          <w:sz w:val="28"/>
          <w:szCs w:val="28"/>
          <w:vertAlign w:val="subscript"/>
          <w:lang w:eastAsia="ru-RU"/>
        </w:rPr>
        <w:t>1</w:t>
      </w:r>
      <w:r w:rsidRPr="003F181A">
        <w:rPr>
          <w:rFonts w:ascii="Times New Roman" w:hAnsi="Times New Roman"/>
          <w:sz w:val="28"/>
          <w:szCs w:val="28"/>
          <w:lang w:eastAsia="ru-RU"/>
        </w:rPr>
        <w:t xml:space="preserve">(x) </w:t>
      </w:r>
      <w:r>
        <w:rPr>
          <w:rFonts w:ascii="Times New Roman" w:hAnsi="Times New Roman"/>
          <w:sz w:val="28"/>
          <w:szCs w:val="28"/>
          <w:lang w:eastAsia="ru-RU"/>
        </w:rPr>
        <w:t>=</w:t>
      </w:r>
      <w:r w:rsidRPr="003F181A">
        <w:rPr>
          <w:rFonts w:ascii="Times New Roman" w:hAnsi="Times New Roman"/>
          <w:sz w:val="28"/>
          <w:szCs w:val="28"/>
          <w:lang w:eastAsia="ru-RU"/>
        </w:rPr>
        <w:t xml:space="preserve"> 0,5x – для первого предприятия, g</w:t>
      </w:r>
      <w:r w:rsidRPr="003F181A">
        <w:rPr>
          <w:rFonts w:ascii="Times New Roman" w:hAnsi="Times New Roman"/>
          <w:sz w:val="28"/>
          <w:szCs w:val="28"/>
          <w:vertAlign w:val="subscript"/>
          <w:lang w:eastAsia="ru-RU"/>
        </w:rPr>
        <w:t>2</w:t>
      </w:r>
      <w:r w:rsidRPr="003F181A">
        <w:rPr>
          <w:rFonts w:ascii="Times New Roman" w:hAnsi="Times New Roman"/>
          <w:sz w:val="28"/>
          <w:szCs w:val="28"/>
          <w:lang w:eastAsia="ru-RU"/>
        </w:rPr>
        <w:t xml:space="preserve">(y) </w:t>
      </w:r>
      <w:r>
        <w:rPr>
          <w:rFonts w:ascii="Times New Roman" w:hAnsi="Times New Roman"/>
          <w:sz w:val="28"/>
          <w:szCs w:val="28"/>
          <w:lang w:eastAsia="ru-RU"/>
        </w:rPr>
        <w:t>=</w:t>
      </w:r>
      <w:r w:rsidRPr="003F181A">
        <w:rPr>
          <w:rFonts w:ascii="Times New Roman" w:hAnsi="Times New Roman"/>
          <w:sz w:val="28"/>
          <w:szCs w:val="28"/>
          <w:lang w:eastAsia="ru-RU"/>
        </w:rPr>
        <w:t xml:space="preserve"> 0,3y –</w:t>
      </w:r>
      <w:r>
        <w:rPr>
          <w:rFonts w:ascii="Times New Roman" w:hAnsi="Times New Roman"/>
          <w:sz w:val="28"/>
          <w:szCs w:val="28"/>
          <w:lang w:eastAsia="ru-RU"/>
        </w:rPr>
        <w:t xml:space="preserve"> </w:t>
      </w:r>
      <w:r w:rsidRPr="003F181A">
        <w:rPr>
          <w:rFonts w:ascii="Times New Roman" w:hAnsi="Times New Roman"/>
          <w:sz w:val="28"/>
          <w:szCs w:val="28"/>
          <w:lang w:eastAsia="ru-RU"/>
        </w:rPr>
        <w:t>для второго предприятия. Решить задачу методом динамического программирования.</w:t>
      </w:r>
    </w:p>
    <w:p w14:paraId="0E878A12" w14:textId="3D15C63C" w:rsidR="009C0B08" w:rsidRDefault="0023478B" w:rsidP="00E14001">
      <w:pPr>
        <w:spacing w:after="0"/>
        <w:ind w:left="360"/>
        <w:jc w:val="both"/>
        <w:rPr>
          <w:rFonts w:ascii="Times New Roman" w:hAnsi="Times New Roman"/>
          <w:sz w:val="28"/>
          <w:szCs w:val="28"/>
          <w:lang w:eastAsia="ru-RU"/>
        </w:rPr>
      </w:pPr>
      <w:r>
        <w:rPr>
          <w:rFonts w:ascii="Times New Roman" w:hAnsi="Times New Roman"/>
          <w:sz w:val="28"/>
          <w:szCs w:val="28"/>
          <w:lang w:eastAsia="ru-RU"/>
        </w:rPr>
        <w:t xml:space="preserve">3. </w:t>
      </w:r>
      <w:r w:rsidR="009C0B08" w:rsidRPr="009C0B08">
        <w:rPr>
          <w:rFonts w:ascii="Times New Roman" w:hAnsi="Times New Roman"/>
          <w:sz w:val="28"/>
          <w:szCs w:val="28"/>
          <w:lang w:eastAsia="ru-RU"/>
        </w:rPr>
        <w:t>Найти оптимальные стратегии первого игрока</w:t>
      </w:r>
      <w:r w:rsidR="002B0C45">
        <w:rPr>
          <w:rFonts w:ascii="Times New Roman" w:hAnsi="Times New Roman"/>
          <w:sz w:val="28"/>
          <w:szCs w:val="28"/>
          <w:lang w:eastAsia="ru-RU"/>
        </w:rPr>
        <w:t xml:space="preserve"> по </w:t>
      </w:r>
      <w:r w:rsidR="009C0B08" w:rsidRPr="009C0B08">
        <w:rPr>
          <w:rFonts w:ascii="Times New Roman" w:hAnsi="Times New Roman"/>
          <w:sz w:val="28"/>
          <w:szCs w:val="28"/>
          <w:lang w:eastAsia="ru-RU"/>
        </w:rPr>
        <w:t>различны</w:t>
      </w:r>
      <w:r w:rsidR="002B0C45">
        <w:rPr>
          <w:rFonts w:ascii="Times New Roman" w:hAnsi="Times New Roman"/>
          <w:sz w:val="28"/>
          <w:szCs w:val="28"/>
          <w:lang w:eastAsia="ru-RU"/>
        </w:rPr>
        <w:t>м</w:t>
      </w:r>
      <w:r w:rsidR="009C0B08" w:rsidRPr="009C0B08">
        <w:rPr>
          <w:rFonts w:ascii="Times New Roman" w:hAnsi="Times New Roman"/>
          <w:sz w:val="28"/>
          <w:szCs w:val="28"/>
          <w:lang w:eastAsia="ru-RU"/>
        </w:rPr>
        <w:t xml:space="preserve"> критери</w:t>
      </w:r>
      <w:r w:rsidR="002B0C45">
        <w:rPr>
          <w:rFonts w:ascii="Times New Roman" w:hAnsi="Times New Roman"/>
          <w:sz w:val="28"/>
          <w:szCs w:val="28"/>
          <w:lang w:eastAsia="ru-RU"/>
        </w:rPr>
        <w:t>ям</w:t>
      </w:r>
      <w:r w:rsidR="009C0B08" w:rsidRPr="009C0B08">
        <w:rPr>
          <w:rFonts w:ascii="Times New Roman" w:hAnsi="Times New Roman"/>
          <w:sz w:val="28"/>
          <w:szCs w:val="28"/>
          <w:lang w:eastAsia="ru-RU"/>
        </w:rPr>
        <w:t xml:space="preserve"> в</w:t>
      </w:r>
      <w:r w:rsidR="002B0C45">
        <w:rPr>
          <w:rFonts w:ascii="Times New Roman" w:hAnsi="Times New Roman"/>
          <w:sz w:val="28"/>
          <w:szCs w:val="28"/>
          <w:lang w:eastAsia="ru-RU"/>
        </w:rPr>
        <w:t> </w:t>
      </w:r>
      <w:r w:rsidR="009C0B08" w:rsidRPr="009C0B08">
        <w:rPr>
          <w:rFonts w:ascii="Times New Roman" w:hAnsi="Times New Roman"/>
          <w:sz w:val="28"/>
          <w:szCs w:val="28"/>
          <w:lang w:eastAsia="ru-RU"/>
        </w:rPr>
        <w:t>игре с полной неопределенностью относительно поведения</w:t>
      </w:r>
      <w:r w:rsidR="009C0B08">
        <w:rPr>
          <w:rFonts w:ascii="Times New Roman" w:hAnsi="Times New Roman"/>
          <w:sz w:val="28"/>
          <w:szCs w:val="28"/>
          <w:lang w:eastAsia="ru-RU"/>
        </w:rPr>
        <w:t xml:space="preserve"> </w:t>
      </w:r>
      <w:r w:rsidR="009C0B08" w:rsidRPr="009C0B08">
        <w:rPr>
          <w:rFonts w:ascii="Times New Roman" w:hAnsi="Times New Roman"/>
          <w:sz w:val="28"/>
          <w:szCs w:val="28"/>
          <w:lang w:eastAsia="ru-RU"/>
        </w:rPr>
        <w:t>второго игрока, заданной следующей платежной матрицей:</w:t>
      </w:r>
    </w:p>
    <w:p w14:paraId="2182F76C" w14:textId="77777777" w:rsidR="009C0B08" w:rsidRDefault="009C0B08" w:rsidP="009C0B08">
      <w:pPr>
        <w:spacing w:after="0" w:line="240" w:lineRule="auto"/>
        <w:ind w:left="360"/>
        <w:jc w:val="both"/>
        <w:rPr>
          <w:rFonts w:ascii="Times New Roman" w:hAnsi="Times New Roman"/>
          <w:sz w:val="28"/>
          <w:szCs w:val="28"/>
          <w:lang w:eastAsia="ru-RU"/>
        </w:rPr>
      </w:pPr>
    </w:p>
    <w:p w14:paraId="08DF6F98" w14:textId="24E48CCC" w:rsidR="009C0B08" w:rsidRPr="009C0B08" w:rsidRDefault="009C0B08" w:rsidP="009C0B08">
      <w:pPr>
        <w:spacing w:after="0" w:line="240" w:lineRule="auto"/>
        <w:ind w:left="360"/>
        <w:jc w:val="both"/>
        <w:rPr>
          <w:rFonts w:ascii="Times New Roman" w:hAnsi="Times New Roman"/>
          <w:sz w:val="28"/>
          <w:szCs w:val="28"/>
          <w:lang w:eastAsia="ru-RU"/>
        </w:rPr>
      </w:pPr>
      <w:r>
        <w:rPr>
          <w:rFonts w:ascii="Times New Roman" w:hAnsi="Times New Roman"/>
          <w:sz w:val="28"/>
          <w:szCs w:val="28"/>
          <w:lang w:val="en-US" w:eastAsia="ru-RU"/>
        </w:rPr>
        <w:t>A</w:t>
      </w:r>
      <w:r w:rsidRPr="009C0B08">
        <w:rPr>
          <w:rFonts w:ascii="Times New Roman" w:hAnsi="Times New Roman"/>
          <w:sz w:val="28"/>
          <w:szCs w:val="28"/>
          <w:lang w:eastAsia="ru-RU"/>
        </w:rPr>
        <w:t xml:space="preserve"> = </w:t>
      </w:r>
      <m:oMath>
        <m:d>
          <m:dPr>
            <m:ctrlPr>
              <w:rPr>
                <w:rFonts w:ascii="Cambria Math" w:hAnsi="Cambria Math"/>
                <w:i/>
                <w:sz w:val="28"/>
                <w:szCs w:val="28"/>
                <w:lang w:eastAsia="ru-RU"/>
              </w:rPr>
            </m:ctrlPr>
          </m:dPr>
          <m:e>
            <m:m>
              <m:mPr>
                <m:mcs>
                  <m:mc>
                    <m:mcPr>
                      <m:count m:val="4"/>
                      <m:mcJc m:val="center"/>
                    </m:mcPr>
                  </m:mc>
                </m:mcs>
                <m:ctrlPr>
                  <w:rPr>
                    <w:rFonts w:ascii="Cambria Math" w:hAnsi="Cambria Math"/>
                    <w:i/>
                    <w:sz w:val="28"/>
                    <w:szCs w:val="28"/>
                    <w:lang w:eastAsia="ru-RU"/>
                  </w:rPr>
                </m:ctrlPr>
              </m:mPr>
              <m:mr>
                <m:e>
                  <m:r>
                    <w:rPr>
                      <w:rFonts w:ascii="Cambria Math" w:hAnsi="Cambria Math"/>
                      <w:sz w:val="28"/>
                      <w:szCs w:val="28"/>
                      <w:lang w:eastAsia="ru-RU"/>
                    </w:rPr>
                    <m:t>5</m:t>
                  </m:r>
                  <m:ctrlPr>
                    <w:rPr>
                      <w:rFonts w:ascii="Cambria Math" w:eastAsia="Cambria Math" w:hAnsi="Cambria Math" w:cs="Cambria Math"/>
                      <w:i/>
                      <w:sz w:val="28"/>
                      <w:szCs w:val="28"/>
                    </w:rPr>
                  </m:ctrlPr>
                </m:e>
                <m:e>
                  <m:r>
                    <w:rPr>
                      <w:rFonts w:ascii="Cambria Math" w:eastAsia="Cambria Math" w:hAnsi="Cambria Math" w:cs="Cambria Math"/>
                      <w:sz w:val="28"/>
                      <w:szCs w:val="28"/>
                    </w:rPr>
                    <m:t>12</m:t>
                  </m:r>
                  <m:ctrlPr>
                    <w:rPr>
                      <w:rFonts w:ascii="Cambria Math" w:eastAsia="Cambria Math" w:hAnsi="Cambria Math" w:cs="Cambria Math"/>
                      <w:i/>
                      <w:sz w:val="28"/>
                      <w:szCs w:val="28"/>
                    </w:rPr>
                  </m:ctrlPr>
                </m:e>
                <m:e>
                  <m:r>
                    <w:rPr>
                      <w:rFonts w:ascii="Cambria Math" w:hAnsi="Cambria Math"/>
                      <w:sz w:val="28"/>
                      <w:szCs w:val="28"/>
                      <w:lang w:eastAsia="ru-RU"/>
                    </w:rPr>
                    <m:t>18</m:t>
                  </m:r>
                  <m:ctrlPr>
                    <w:rPr>
                      <w:rFonts w:ascii="Cambria Math" w:eastAsia="Cambria Math" w:hAnsi="Cambria Math" w:cs="Cambria Math"/>
                      <w:i/>
                      <w:sz w:val="28"/>
                      <w:szCs w:val="28"/>
                    </w:rPr>
                  </m:ctrlPr>
                </m:e>
                <m:e>
                  <m:r>
                    <w:rPr>
                      <w:rFonts w:ascii="Cambria Math" w:eastAsia="Cambria Math" w:hAnsi="Cambria Math" w:cs="Cambria Math"/>
                      <w:sz w:val="28"/>
                      <w:szCs w:val="28"/>
                    </w:rPr>
                    <m:t>25</m:t>
                  </m:r>
                  <m:ctrlPr>
                    <w:rPr>
                      <w:rFonts w:ascii="Cambria Math" w:eastAsia="Cambria Math" w:hAnsi="Cambria Math" w:cs="Cambria Math"/>
                      <w:i/>
                      <w:sz w:val="28"/>
                      <w:szCs w:val="28"/>
                    </w:rPr>
                  </m:ctrlPr>
                </m:e>
              </m:mr>
              <m:mr>
                <m:e>
                  <m:r>
                    <w:rPr>
                      <w:rFonts w:ascii="Cambria Math" w:eastAsia="Cambria Math" w:hAnsi="Cambria Math" w:cs="Cambria Math"/>
                      <w:sz w:val="28"/>
                      <w:szCs w:val="28"/>
                    </w:rPr>
                    <m:t>4</m:t>
                  </m:r>
                  <m:ctrlPr>
                    <w:rPr>
                      <w:rFonts w:ascii="Cambria Math" w:eastAsia="Cambria Math" w:hAnsi="Cambria Math" w:cs="Cambria Math"/>
                      <w:i/>
                      <w:sz w:val="28"/>
                      <w:szCs w:val="28"/>
                    </w:rPr>
                  </m:ctrlPr>
                </m:e>
                <m:e>
                  <m:r>
                    <w:rPr>
                      <w:rFonts w:ascii="Cambria Math" w:eastAsia="Cambria Math" w:hAnsi="Cambria Math" w:cs="Cambria Math"/>
                      <w:sz w:val="28"/>
                      <w:szCs w:val="28"/>
                    </w:rPr>
                    <m:t>7</m:t>
                  </m:r>
                  <m:ctrlPr>
                    <w:rPr>
                      <w:rFonts w:ascii="Cambria Math" w:eastAsia="Cambria Math" w:hAnsi="Cambria Math" w:cs="Cambria Math"/>
                      <w:i/>
                      <w:sz w:val="28"/>
                      <w:szCs w:val="28"/>
                    </w:rPr>
                  </m:ctrlPr>
                </m:e>
                <m:e>
                  <m:r>
                    <w:rPr>
                      <w:rFonts w:ascii="Cambria Math" w:eastAsia="Cambria Math" w:hAnsi="Cambria Math" w:cs="Cambria Math"/>
                      <w:sz w:val="28"/>
                      <w:szCs w:val="28"/>
                    </w:rPr>
                    <m:t>8</m:t>
                  </m:r>
                  <m:ctrlPr>
                    <w:rPr>
                      <w:rFonts w:ascii="Cambria Math" w:eastAsia="Cambria Math" w:hAnsi="Cambria Math" w:cs="Cambria Math"/>
                      <w:i/>
                      <w:sz w:val="28"/>
                      <w:szCs w:val="28"/>
                    </w:rPr>
                  </m:ctrlPr>
                </m:e>
                <m:e>
                  <m:r>
                    <w:rPr>
                      <w:rFonts w:ascii="Cambria Math" w:eastAsia="Cambria Math" w:hAnsi="Cambria Math" w:cs="Cambria Math"/>
                      <w:sz w:val="28"/>
                      <w:szCs w:val="28"/>
                    </w:rPr>
                    <m:t>23</m:t>
                  </m:r>
                  <m:ctrlPr>
                    <w:rPr>
                      <w:rFonts w:ascii="Cambria Math" w:eastAsia="Cambria Math" w:hAnsi="Cambria Math" w:cs="Cambria Math"/>
                      <w:i/>
                      <w:sz w:val="28"/>
                      <w:szCs w:val="28"/>
                    </w:rPr>
                  </m:ctrlPr>
                </m:e>
              </m:mr>
              <m:mr>
                <m:e>
                  <m:r>
                    <w:rPr>
                      <w:rFonts w:ascii="Cambria Math" w:eastAsia="Cambria Math" w:hAnsi="Cambria Math" w:cs="Cambria Math"/>
                      <w:sz w:val="28"/>
                      <w:szCs w:val="28"/>
                    </w:rPr>
                    <m:t>21</m:t>
                  </m:r>
                  <m:ctrlPr>
                    <w:rPr>
                      <w:rFonts w:ascii="Cambria Math" w:eastAsia="Cambria Math" w:hAnsi="Cambria Math" w:cs="Cambria Math"/>
                      <w:i/>
                      <w:sz w:val="28"/>
                      <w:szCs w:val="28"/>
                    </w:rPr>
                  </m:ctrlPr>
                </m:e>
                <m:e>
                  <m:r>
                    <w:rPr>
                      <w:rFonts w:ascii="Cambria Math" w:eastAsia="Cambria Math" w:hAnsi="Cambria Math" w:cs="Cambria Math"/>
                      <w:sz w:val="28"/>
                      <w:szCs w:val="28"/>
                    </w:rPr>
                    <m:t>18</m:t>
                  </m:r>
                  <m:ctrlPr>
                    <w:rPr>
                      <w:rFonts w:ascii="Cambria Math" w:eastAsia="Cambria Math" w:hAnsi="Cambria Math" w:cs="Cambria Math"/>
                      <w:i/>
                      <w:sz w:val="28"/>
                      <w:szCs w:val="28"/>
                    </w:rPr>
                  </m:ctrlPr>
                </m:e>
                <m:e>
                  <m:r>
                    <w:rPr>
                      <w:rFonts w:ascii="Cambria Math" w:eastAsia="Cambria Math" w:hAnsi="Cambria Math" w:cs="Cambria Math"/>
                      <w:sz w:val="28"/>
                      <w:szCs w:val="28"/>
                    </w:rPr>
                    <m:t>12</m:t>
                  </m:r>
                </m:e>
                <m:e>
                  <m:r>
                    <w:rPr>
                      <w:rFonts w:ascii="Cambria Math" w:hAnsi="Cambria Math"/>
                      <w:sz w:val="28"/>
                      <w:szCs w:val="28"/>
                      <w:lang w:eastAsia="ru-RU"/>
                    </w:rPr>
                    <m:t>21</m:t>
                  </m:r>
                </m:e>
              </m:mr>
              <m:mr>
                <m:e>
                  <m:r>
                    <w:rPr>
                      <w:rFonts w:ascii="Cambria Math" w:hAnsi="Cambria Math"/>
                      <w:sz w:val="28"/>
                      <w:szCs w:val="28"/>
                      <w:lang w:eastAsia="ru-RU"/>
                    </w:rPr>
                    <m:t>20</m:t>
                  </m:r>
                  <m:ctrlPr>
                    <w:rPr>
                      <w:rFonts w:ascii="Cambria Math" w:eastAsia="Cambria Math" w:hAnsi="Cambria Math" w:cs="Cambria Math"/>
                      <w:i/>
                      <w:sz w:val="28"/>
                      <w:szCs w:val="28"/>
                    </w:rPr>
                  </m:ctrlPr>
                </m:e>
                <m:e>
                  <m:r>
                    <w:rPr>
                      <w:rFonts w:ascii="Cambria Math" w:eastAsia="Cambria Math" w:hAnsi="Cambria Math" w:cs="Cambria Math"/>
                      <w:sz w:val="28"/>
                      <w:szCs w:val="28"/>
                    </w:rPr>
                    <m:t>22</m:t>
                  </m:r>
                  <m:ctrlPr>
                    <w:rPr>
                      <w:rFonts w:ascii="Cambria Math" w:eastAsia="Cambria Math" w:hAnsi="Cambria Math" w:cs="Cambria Math"/>
                      <w:i/>
                      <w:sz w:val="28"/>
                      <w:szCs w:val="28"/>
                    </w:rPr>
                  </m:ctrlPr>
                </m:e>
                <m:e>
                  <m:r>
                    <w:rPr>
                      <w:rFonts w:ascii="Cambria Math" w:eastAsia="Cambria Math" w:hAnsi="Cambria Math" w:cs="Cambria Math"/>
                      <w:sz w:val="28"/>
                      <w:szCs w:val="28"/>
                    </w:rPr>
                    <m:t>19</m:t>
                  </m:r>
                </m:e>
                <m:e>
                  <m:r>
                    <w:rPr>
                      <w:rFonts w:ascii="Cambria Math" w:hAnsi="Cambria Math"/>
                      <w:sz w:val="28"/>
                      <w:szCs w:val="28"/>
                      <w:lang w:eastAsia="ru-RU"/>
                    </w:rPr>
                    <m:t>15</m:t>
                  </m:r>
                </m:e>
              </m:mr>
            </m:m>
          </m:e>
        </m:d>
      </m:oMath>
    </w:p>
    <w:p w14:paraId="19270A96" w14:textId="77777777" w:rsidR="00302C10" w:rsidRDefault="00302C10" w:rsidP="00E14001">
      <w:pPr>
        <w:pStyle w:val="ab"/>
        <w:spacing w:before="200" w:beforeAutospacing="0" w:after="0" w:afterAutospacing="0"/>
        <w:ind w:firstLine="357"/>
        <w:jc w:val="both"/>
        <w:rPr>
          <w:sz w:val="28"/>
          <w:szCs w:val="28"/>
          <w:lang w:val="ru-RU"/>
        </w:rPr>
      </w:pPr>
      <w:bookmarkStart w:id="39" w:name="_Toc152796473"/>
    </w:p>
    <w:p w14:paraId="3EF25D51" w14:textId="7E36D8C5" w:rsidR="0096295F" w:rsidRPr="0096295F" w:rsidRDefault="0096295F" w:rsidP="00E14001">
      <w:pPr>
        <w:pStyle w:val="ab"/>
        <w:spacing w:before="200" w:beforeAutospacing="0" w:after="0" w:afterAutospacing="0"/>
        <w:ind w:firstLine="357"/>
        <w:jc w:val="both"/>
        <w:rPr>
          <w:color w:val="000000" w:themeColor="text1"/>
          <w:sz w:val="28"/>
          <w:szCs w:val="28"/>
          <w:lang w:val="ru-RU"/>
        </w:rPr>
      </w:pPr>
      <w:r w:rsidRPr="0096295F">
        <w:rPr>
          <w:sz w:val="28"/>
          <w:szCs w:val="28"/>
          <w:lang w:val="ru-RU"/>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E164E5F" w14:textId="3BEA19A5" w:rsidR="005D1AB7" w:rsidRPr="009F16DA" w:rsidRDefault="00FF2F3D" w:rsidP="0096295F">
      <w:pPr>
        <w:pStyle w:val="2"/>
        <w:spacing w:after="100"/>
        <w:jc w:val="both"/>
        <w:rPr>
          <w:rFonts w:ascii="Times New Roman" w:hAnsi="Times New Roman"/>
          <w:color w:val="000000" w:themeColor="text1"/>
          <w:sz w:val="28"/>
          <w:szCs w:val="28"/>
          <w:lang w:val="ru-RU"/>
        </w:rPr>
      </w:pPr>
      <w:bookmarkStart w:id="40" w:name="_Toc155768913"/>
      <w:r w:rsidRPr="009F16DA">
        <w:rPr>
          <w:rFonts w:ascii="Times New Roman" w:hAnsi="Times New Roman"/>
          <w:color w:val="000000" w:themeColor="text1"/>
          <w:sz w:val="28"/>
          <w:szCs w:val="28"/>
          <w:lang w:val="ru-RU"/>
        </w:rPr>
        <w:t xml:space="preserve">7. </w:t>
      </w:r>
      <w:r w:rsidR="005D1AB7" w:rsidRPr="009F16DA">
        <w:rPr>
          <w:rFonts w:ascii="Times New Roman" w:hAnsi="Times New Roman"/>
          <w:color w:val="000000" w:themeColor="text1"/>
          <w:sz w:val="28"/>
          <w:szCs w:val="28"/>
          <w:lang w:val="ru-RU"/>
        </w:rPr>
        <w:t>Фонд оценочных средств для проведения промежуточной аттестации обучающихся по данной дисциплине</w:t>
      </w:r>
      <w:bookmarkEnd w:id="37"/>
      <w:bookmarkEnd w:id="38"/>
      <w:bookmarkEnd w:id="39"/>
      <w:bookmarkEnd w:id="40"/>
    </w:p>
    <w:p w14:paraId="08C95248" w14:textId="723FBAFE" w:rsidR="005D1AB7" w:rsidRPr="007B218B" w:rsidRDefault="00315846" w:rsidP="005D1AB7">
      <w:pPr>
        <w:spacing w:after="0" w:line="360" w:lineRule="auto"/>
        <w:ind w:firstLine="709"/>
        <w:jc w:val="both"/>
        <w:rPr>
          <w:rFonts w:ascii="Times New Roman" w:hAnsi="Times New Roman"/>
          <w:sz w:val="28"/>
          <w:szCs w:val="28"/>
          <w:lang w:eastAsia="ru-RU"/>
        </w:rPr>
      </w:pPr>
      <w:r w:rsidRPr="007B218B">
        <w:rPr>
          <w:rFonts w:ascii="Times New Roman" w:hAnsi="Times New Roman"/>
          <w:sz w:val="28"/>
          <w:szCs w:val="28"/>
          <w:lang w:eastAsia="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bl>
      <w:tblPr>
        <w:tblW w:w="10916"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984"/>
        <w:gridCol w:w="2835"/>
        <w:gridCol w:w="3828"/>
      </w:tblGrid>
      <w:tr w:rsidR="007D5198" w:rsidRPr="009E4A12" w14:paraId="1E0E088A" w14:textId="2ACA8518" w:rsidTr="00597B0F">
        <w:tc>
          <w:tcPr>
            <w:tcW w:w="2269" w:type="dxa"/>
            <w:tcBorders>
              <w:top w:val="single" w:sz="4" w:space="0" w:color="auto"/>
              <w:left w:val="single" w:sz="4" w:space="0" w:color="auto"/>
              <w:bottom w:val="single" w:sz="4" w:space="0" w:color="auto"/>
              <w:right w:val="single" w:sz="4" w:space="0" w:color="auto"/>
            </w:tcBorders>
            <w:vAlign w:val="center"/>
            <w:hideMark/>
          </w:tcPr>
          <w:p w14:paraId="30ACF821" w14:textId="77777777" w:rsidR="007D5198" w:rsidRPr="009E4A12" w:rsidRDefault="007D5198" w:rsidP="007C5EE2">
            <w:pPr>
              <w:tabs>
                <w:tab w:val="left" w:pos="540"/>
              </w:tabs>
              <w:spacing w:line="240" w:lineRule="auto"/>
              <w:jc w:val="center"/>
              <w:rPr>
                <w:rFonts w:ascii="Times New Roman" w:hAnsi="Times New Roman"/>
                <w:b/>
                <w:sz w:val="24"/>
                <w:szCs w:val="24"/>
              </w:rPr>
            </w:pPr>
            <w:r w:rsidRPr="009E4A12">
              <w:rPr>
                <w:rFonts w:ascii="Times New Roman" w:hAnsi="Times New Roman"/>
                <w:b/>
                <w:sz w:val="24"/>
                <w:szCs w:val="24"/>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vAlign w:val="center"/>
            <w:hideMark/>
          </w:tcPr>
          <w:p w14:paraId="76B7DB82" w14:textId="77777777" w:rsidR="007D5198" w:rsidRPr="009E4A12" w:rsidRDefault="007D5198" w:rsidP="007C5EE2">
            <w:pPr>
              <w:tabs>
                <w:tab w:val="left" w:pos="540"/>
              </w:tabs>
              <w:spacing w:line="240" w:lineRule="auto"/>
              <w:jc w:val="center"/>
              <w:rPr>
                <w:rFonts w:ascii="Times New Roman" w:hAnsi="Times New Roman"/>
                <w:b/>
                <w:sz w:val="24"/>
                <w:szCs w:val="24"/>
              </w:rPr>
            </w:pPr>
            <w:r w:rsidRPr="009E4A12">
              <w:rPr>
                <w:rFonts w:ascii="Times New Roman" w:hAnsi="Times New Roman"/>
                <w:b/>
                <w:sz w:val="24"/>
                <w:szCs w:val="24"/>
              </w:rPr>
              <w:t>Индикаторы достижения компетенции</w:t>
            </w:r>
          </w:p>
        </w:tc>
        <w:tc>
          <w:tcPr>
            <w:tcW w:w="2835" w:type="dxa"/>
            <w:tcBorders>
              <w:top w:val="single" w:sz="4" w:space="0" w:color="auto"/>
              <w:left w:val="single" w:sz="4" w:space="0" w:color="auto"/>
              <w:bottom w:val="single" w:sz="4" w:space="0" w:color="auto"/>
              <w:right w:val="single" w:sz="4" w:space="0" w:color="auto"/>
            </w:tcBorders>
            <w:vAlign w:val="center"/>
          </w:tcPr>
          <w:p w14:paraId="066CFC0C" w14:textId="77777777" w:rsidR="007D5198" w:rsidRPr="009E4A12" w:rsidRDefault="007D5198" w:rsidP="007C5EE2">
            <w:pPr>
              <w:tabs>
                <w:tab w:val="left" w:pos="540"/>
              </w:tabs>
              <w:spacing w:line="240" w:lineRule="auto"/>
              <w:jc w:val="center"/>
              <w:rPr>
                <w:rFonts w:ascii="Times New Roman" w:hAnsi="Times New Roman"/>
                <w:b/>
                <w:sz w:val="24"/>
                <w:szCs w:val="24"/>
              </w:rPr>
            </w:pPr>
            <w:r w:rsidRPr="009E4A12">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828" w:type="dxa"/>
            <w:tcBorders>
              <w:top w:val="single" w:sz="4" w:space="0" w:color="auto"/>
              <w:left w:val="single" w:sz="4" w:space="0" w:color="auto"/>
              <w:bottom w:val="single" w:sz="4" w:space="0" w:color="auto"/>
              <w:right w:val="single" w:sz="4" w:space="0" w:color="auto"/>
            </w:tcBorders>
            <w:vAlign w:val="center"/>
          </w:tcPr>
          <w:p w14:paraId="3660A61D" w14:textId="7BC7B069" w:rsidR="007D5198" w:rsidRPr="009E4A12" w:rsidRDefault="007D5198" w:rsidP="007C5EE2">
            <w:pPr>
              <w:tabs>
                <w:tab w:val="left" w:pos="540"/>
              </w:tabs>
              <w:spacing w:line="240" w:lineRule="auto"/>
              <w:jc w:val="center"/>
              <w:rPr>
                <w:rFonts w:ascii="Times New Roman" w:hAnsi="Times New Roman"/>
                <w:b/>
                <w:sz w:val="24"/>
                <w:szCs w:val="24"/>
              </w:rPr>
            </w:pPr>
            <w:r w:rsidRPr="009E4A12">
              <w:rPr>
                <w:rFonts w:ascii="Times New Roman" w:hAnsi="Times New Roman"/>
                <w:b/>
                <w:sz w:val="24"/>
                <w:szCs w:val="24"/>
              </w:rPr>
              <w:t>Типовые контрольные задания</w:t>
            </w:r>
          </w:p>
        </w:tc>
      </w:tr>
      <w:tr w:rsidR="00471C2C" w:rsidRPr="009E4A12" w14:paraId="51162A57" w14:textId="34D16972" w:rsidTr="00597B0F">
        <w:tc>
          <w:tcPr>
            <w:tcW w:w="2269" w:type="dxa"/>
            <w:vMerge w:val="restart"/>
            <w:tcBorders>
              <w:top w:val="single" w:sz="4" w:space="0" w:color="auto"/>
              <w:left w:val="single" w:sz="4" w:space="0" w:color="auto"/>
              <w:right w:val="single" w:sz="4" w:space="0" w:color="auto"/>
            </w:tcBorders>
            <w:vAlign w:val="center"/>
          </w:tcPr>
          <w:p w14:paraId="5F0B7AA6" w14:textId="71CAE550" w:rsidR="00471C2C" w:rsidRPr="009E4A12" w:rsidRDefault="00471C2C" w:rsidP="00204FA5">
            <w:pPr>
              <w:spacing w:after="0" w:line="240" w:lineRule="auto"/>
              <w:rPr>
                <w:rFonts w:ascii="Times New Roman" w:hAnsi="Times New Roman"/>
                <w:b/>
                <w:bCs/>
                <w:sz w:val="24"/>
                <w:szCs w:val="24"/>
              </w:rPr>
            </w:pPr>
            <w:r w:rsidRPr="009E4A12">
              <w:rPr>
                <w:rFonts w:ascii="Times New Roman" w:hAnsi="Times New Roman"/>
                <w:b/>
                <w:bCs/>
                <w:sz w:val="24"/>
                <w:szCs w:val="24"/>
              </w:rPr>
              <w:t>ОПК–1</w:t>
            </w:r>
          </w:p>
          <w:p w14:paraId="5C28A2B5" w14:textId="61B6A808" w:rsidR="00471C2C" w:rsidRPr="009E4A12" w:rsidRDefault="00471C2C" w:rsidP="00204FA5">
            <w:pPr>
              <w:spacing w:line="240" w:lineRule="auto"/>
              <w:rPr>
                <w:rFonts w:ascii="Times New Roman" w:hAnsi="Times New Roman"/>
                <w:sz w:val="24"/>
                <w:szCs w:val="24"/>
              </w:rPr>
            </w:pPr>
            <w:r w:rsidRPr="009E4A12">
              <w:rPr>
                <w:rFonts w:ascii="Times New Roman" w:hAnsi="Times New Roman"/>
                <w:sz w:val="24"/>
                <w:szCs w:val="24"/>
              </w:rPr>
              <w:t xml:space="preserve">Способен консультировать и использовать фундаментальные знания в области математического анализа, комплексного и функционального анализа алгебры, </w:t>
            </w:r>
            <w:r w:rsidRPr="009E4A12">
              <w:rPr>
                <w:rFonts w:ascii="Times New Roman" w:hAnsi="Times New Roman"/>
                <w:sz w:val="24"/>
                <w:szCs w:val="24"/>
              </w:rPr>
              <w:lastRenderedPageBreak/>
              <w:t>аналитической геометрии, дифференциальной геометрии и топологии, дифференциальных уравнений, дискретной математики и математической логики, теории вероятностей, математической статистики и случайных процессов, численных методов, теоретической механики в профессиональной деятельности</w:t>
            </w:r>
          </w:p>
        </w:tc>
        <w:tc>
          <w:tcPr>
            <w:tcW w:w="1984" w:type="dxa"/>
            <w:tcBorders>
              <w:top w:val="single" w:sz="4" w:space="0" w:color="auto"/>
              <w:left w:val="single" w:sz="4" w:space="0" w:color="auto"/>
              <w:bottom w:val="single" w:sz="4" w:space="0" w:color="auto"/>
              <w:right w:val="single" w:sz="4" w:space="0" w:color="auto"/>
            </w:tcBorders>
            <w:vAlign w:val="center"/>
          </w:tcPr>
          <w:p w14:paraId="70EE923C" w14:textId="3D4EC7CA" w:rsidR="00471C2C" w:rsidRPr="009E4A12" w:rsidRDefault="00471C2C" w:rsidP="0035298B">
            <w:pPr>
              <w:pStyle w:val="af5"/>
              <w:spacing w:after="100" w:line="100" w:lineRule="atLeast"/>
              <w:rPr>
                <w:rFonts w:ascii="Times New Roman" w:hAnsi="Times New Roman" w:cs="Times New Roman"/>
                <w:i/>
                <w:sz w:val="24"/>
                <w:szCs w:val="24"/>
              </w:rPr>
            </w:pPr>
            <w:r w:rsidRPr="009E4A12">
              <w:rPr>
                <w:rFonts w:ascii="Times New Roman" w:hAnsi="Times New Roman" w:cs="Times New Roman"/>
                <w:sz w:val="24"/>
                <w:szCs w:val="24"/>
              </w:rPr>
              <w:lastRenderedPageBreak/>
              <w:t>1. Владеет фундаментальными знаниями в области математики.</w:t>
            </w:r>
          </w:p>
        </w:tc>
        <w:tc>
          <w:tcPr>
            <w:tcW w:w="2835" w:type="dxa"/>
            <w:tcBorders>
              <w:top w:val="single" w:sz="4" w:space="0" w:color="auto"/>
              <w:left w:val="single" w:sz="4" w:space="0" w:color="auto"/>
              <w:bottom w:val="single" w:sz="4" w:space="0" w:color="auto"/>
              <w:right w:val="single" w:sz="4" w:space="0" w:color="auto"/>
            </w:tcBorders>
            <w:vAlign w:val="center"/>
          </w:tcPr>
          <w:p w14:paraId="710C776B" w14:textId="77777777" w:rsidR="00471C2C" w:rsidRPr="009E4A12" w:rsidRDefault="00471C2C" w:rsidP="0035298B">
            <w:pPr>
              <w:autoSpaceDN w:val="0"/>
              <w:spacing w:after="0" w:line="240" w:lineRule="auto"/>
              <w:rPr>
                <w:rFonts w:ascii="Times New Roman" w:hAnsi="Times New Roman"/>
                <w:b/>
                <w:i/>
                <w:sz w:val="24"/>
                <w:szCs w:val="24"/>
                <w:lang w:eastAsia="ru-RU"/>
              </w:rPr>
            </w:pPr>
            <w:r w:rsidRPr="009E4A12">
              <w:rPr>
                <w:rFonts w:ascii="Times New Roman" w:hAnsi="Times New Roman"/>
                <w:b/>
                <w:i/>
                <w:sz w:val="24"/>
                <w:szCs w:val="24"/>
                <w:lang w:eastAsia="ru-RU"/>
              </w:rPr>
              <w:t xml:space="preserve">Знать: </w:t>
            </w:r>
          </w:p>
          <w:p w14:paraId="44A9A8BC" w14:textId="77777777" w:rsidR="0035298B" w:rsidRPr="0035298B" w:rsidRDefault="0035298B" w:rsidP="0035298B">
            <w:pPr>
              <w:widowControl w:val="0"/>
              <w:tabs>
                <w:tab w:val="num" w:pos="735"/>
              </w:tabs>
              <w:autoSpaceDE w:val="0"/>
              <w:autoSpaceDN w:val="0"/>
              <w:adjustRightInd w:val="0"/>
              <w:spacing w:after="0" w:line="240" w:lineRule="auto"/>
              <w:rPr>
                <w:rFonts w:ascii="Times New Roman" w:hAnsi="Times New Roman"/>
                <w:sz w:val="24"/>
                <w:szCs w:val="24"/>
                <w:lang w:eastAsia="ru-RU"/>
              </w:rPr>
            </w:pPr>
            <w:r w:rsidRPr="0035298B">
              <w:rPr>
                <w:rFonts w:ascii="Times New Roman" w:hAnsi="Times New Roman"/>
                <w:sz w:val="24"/>
                <w:szCs w:val="24"/>
                <w:lang w:eastAsia="ru-RU"/>
              </w:rPr>
              <w:t xml:space="preserve">методы </w:t>
            </w:r>
            <w:proofErr w:type="spellStart"/>
            <w:r w:rsidRPr="0035298B">
              <w:rPr>
                <w:rFonts w:ascii="Times New Roman" w:hAnsi="Times New Roman"/>
                <w:sz w:val="24"/>
                <w:szCs w:val="24"/>
                <w:lang w:eastAsia="ru-RU"/>
              </w:rPr>
              <w:t>экономико</w:t>
            </w:r>
            <w:proofErr w:type="spellEnd"/>
            <w:r w:rsidRPr="0035298B">
              <w:rPr>
                <w:rFonts w:ascii="Times New Roman" w:hAnsi="Times New Roman"/>
                <w:sz w:val="24"/>
                <w:szCs w:val="24"/>
                <w:lang w:eastAsia="ru-RU"/>
              </w:rPr>
              <w:t>–математического моделирования</w:t>
            </w:r>
          </w:p>
          <w:p w14:paraId="3BBB049F" w14:textId="77777777" w:rsidR="0035298B" w:rsidRPr="0035298B" w:rsidRDefault="0035298B" w:rsidP="0035298B">
            <w:pPr>
              <w:widowControl w:val="0"/>
              <w:tabs>
                <w:tab w:val="num" w:pos="735"/>
              </w:tabs>
              <w:autoSpaceDE w:val="0"/>
              <w:autoSpaceDN w:val="0"/>
              <w:adjustRightInd w:val="0"/>
              <w:spacing w:after="0" w:line="240" w:lineRule="auto"/>
              <w:rPr>
                <w:rFonts w:ascii="Times New Roman" w:hAnsi="Times New Roman"/>
                <w:b/>
                <w:bCs/>
                <w:i/>
                <w:iCs/>
                <w:sz w:val="24"/>
                <w:szCs w:val="24"/>
                <w:lang w:eastAsia="ru-RU"/>
              </w:rPr>
            </w:pPr>
            <w:r w:rsidRPr="0035298B">
              <w:rPr>
                <w:rFonts w:ascii="Times New Roman" w:hAnsi="Times New Roman"/>
                <w:b/>
                <w:bCs/>
                <w:i/>
                <w:iCs/>
                <w:sz w:val="24"/>
                <w:szCs w:val="24"/>
                <w:lang w:eastAsia="ru-RU"/>
              </w:rPr>
              <w:t>Уметь:</w:t>
            </w:r>
          </w:p>
          <w:p w14:paraId="2EA6D3C0" w14:textId="0BEDF04A" w:rsidR="00471C2C" w:rsidRPr="009E4A12" w:rsidRDefault="0035298B" w:rsidP="0035298B">
            <w:pPr>
              <w:widowControl w:val="0"/>
              <w:tabs>
                <w:tab w:val="num" w:pos="735"/>
              </w:tabs>
              <w:autoSpaceDE w:val="0"/>
              <w:autoSpaceDN w:val="0"/>
              <w:adjustRightInd w:val="0"/>
              <w:spacing w:after="0" w:line="240" w:lineRule="auto"/>
              <w:rPr>
                <w:rFonts w:ascii="Times New Roman" w:hAnsi="Times New Roman"/>
                <w:b/>
                <w:sz w:val="24"/>
                <w:szCs w:val="24"/>
                <w:u w:val="single"/>
              </w:rPr>
            </w:pPr>
            <w:r w:rsidRPr="0035298B">
              <w:rPr>
                <w:rFonts w:ascii="Times New Roman" w:hAnsi="Times New Roman"/>
                <w:sz w:val="24"/>
                <w:szCs w:val="24"/>
                <w:lang w:eastAsia="ru-RU"/>
              </w:rPr>
              <w:t>интерпретировать спецификацию модели и проверять ее адекватность</w:t>
            </w:r>
          </w:p>
        </w:tc>
        <w:tc>
          <w:tcPr>
            <w:tcW w:w="3828" w:type="dxa"/>
            <w:tcBorders>
              <w:top w:val="single" w:sz="4" w:space="0" w:color="auto"/>
              <w:left w:val="single" w:sz="4" w:space="0" w:color="auto"/>
              <w:bottom w:val="single" w:sz="4" w:space="0" w:color="auto"/>
              <w:right w:val="single" w:sz="4" w:space="0" w:color="auto"/>
            </w:tcBorders>
          </w:tcPr>
          <w:p w14:paraId="7B8B3790" w14:textId="0E34BB8A" w:rsidR="00471C2C" w:rsidRPr="00F10144" w:rsidRDefault="00471C2C" w:rsidP="00787754">
            <w:pPr>
              <w:spacing w:after="0" w:line="240" w:lineRule="auto"/>
              <w:jc w:val="both"/>
              <w:rPr>
                <w:rFonts w:ascii="Times New Roman" w:hAnsi="Times New Roman"/>
                <w:sz w:val="24"/>
                <w:szCs w:val="24"/>
              </w:rPr>
            </w:pPr>
            <w:r w:rsidRPr="00F10144">
              <w:rPr>
                <w:rFonts w:ascii="Times New Roman" w:hAnsi="Times New Roman"/>
                <w:sz w:val="24"/>
                <w:szCs w:val="24"/>
              </w:rPr>
              <w:t>Задание</w:t>
            </w:r>
          </w:p>
          <w:p w14:paraId="432BBCC4" w14:textId="77777777" w:rsidR="00471C2C" w:rsidRDefault="00F10144" w:rsidP="00471C2C">
            <w:pPr>
              <w:spacing w:after="0"/>
              <w:ind w:left="-64"/>
              <w:rPr>
                <w:rFonts w:ascii="Times New Roman" w:hAnsi="Times New Roman"/>
                <w:sz w:val="24"/>
                <w:szCs w:val="24"/>
                <w:lang w:eastAsia="ru-RU"/>
              </w:rPr>
            </w:pPr>
            <w:r w:rsidRPr="00F10144">
              <w:rPr>
                <w:rFonts w:ascii="Times New Roman" w:hAnsi="Times New Roman"/>
                <w:sz w:val="24"/>
                <w:szCs w:val="24"/>
                <w:lang w:eastAsia="ru-RU"/>
              </w:rPr>
              <w:t>1. Назовите и объясните принципы системной оптимизации. Приведите примеры.</w:t>
            </w:r>
          </w:p>
          <w:p w14:paraId="643E955B" w14:textId="77777777" w:rsidR="00F10144" w:rsidRDefault="00F10144" w:rsidP="00471C2C">
            <w:pPr>
              <w:spacing w:after="0"/>
              <w:ind w:left="-64"/>
              <w:rPr>
                <w:rFonts w:ascii="Times New Roman" w:hAnsi="Times New Roman"/>
                <w:sz w:val="24"/>
                <w:szCs w:val="24"/>
                <w:lang w:eastAsia="ru-RU"/>
              </w:rPr>
            </w:pPr>
            <w:r>
              <w:rPr>
                <w:rFonts w:ascii="Times New Roman" w:hAnsi="Times New Roman"/>
                <w:sz w:val="24"/>
                <w:szCs w:val="24"/>
                <w:lang w:eastAsia="ru-RU"/>
              </w:rPr>
              <w:t xml:space="preserve">2. </w:t>
            </w:r>
            <w:r w:rsidRPr="00F10144">
              <w:rPr>
                <w:rFonts w:ascii="Times New Roman" w:hAnsi="Times New Roman"/>
                <w:sz w:val="24"/>
                <w:szCs w:val="24"/>
                <w:lang w:eastAsia="ru-RU"/>
              </w:rPr>
              <w:t>Что такое «математическая модель»? Приведите примеры математических моделей.</w:t>
            </w:r>
          </w:p>
          <w:p w14:paraId="40E47196" w14:textId="3993A91F" w:rsidR="00F10144" w:rsidRDefault="00F10144" w:rsidP="00471C2C">
            <w:pPr>
              <w:spacing w:after="0"/>
              <w:ind w:left="-64"/>
              <w:rPr>
                <w:rFonts w:ascii="Times New Roman" w:hAnsi="Times New Roman"/>
                <w:sz w:val="24"/>
                <w:szCs w:val="24"/>
                <w:lang w:eastAsia="ru-RU"/>
              </w:rPr>
            </w:pPr>
            <w:r>
              <w:rPr>
                <w:rFonts w:ascii="Times New Roman" w:hAnsi="Times New Roman"/>
                <w:sz w:val="24"/>
                <w:szCs w:val="24"/>
                <w:lang w:eastAsia="ru-RU"/>
              </w:rPr>
              <w:t xml:space="preserve">3. </w:t>
            </w:r>
            <w:r w:rsidRPr="00F10144">
              <w:rPr>
                <w:rFonts w:ascii="Times New Roman" w:hAnsi="Times New Roman"/>
                <w:sz w:val="24"/>
                <w:szCs w:val="24"/>
                <w:lang w:eastAsia="ru-RU"/>
              </w:rPr>
              <w:t>Дайте определение математической модели операции.</w:t>
            </w:r>
            <w:r>
              <w:rPr>
                <w:rFonts w:ascii="Times New Roman" w:hAnsi="Times New Roman"/>
                <w:sz w:val="24"/>
                <w:szCs w:val="24"/>
                <w:lang w:eastAsia="ru-RU"/>
              </w:rPr>
              <w:t xml:space="preserve"> Приведите примеры.</w:t>
            </w:r>
          </w:p>
          <w:p w14:paraId="3DE6DD1D" w14:textId="77777777" w:rsidR="00F10144" w:rsidRDefault="00F10144" w:rsidP="00471C2C">
            <w:pPr>
              <w:spacing w:after="0"/>
              <w:ind w:left="-64"/>
              <w:rPr>
                <w:rFonts w:ascii="Times New Roman" w:hAnsi="Times New Roman"/>
                <w:sz w:val="24"/>
                <w:szCs w:val="24"/>
                <w:lang w:eastAsia="ru-RU"/>
              </w:rPr>
            </w:pPr>
            <w:r>
              <w:rPr>
                <w:rFonts w:ascii="Times New Roman" w:hAnsi="Times New Roman"/>
                <w:sz w:val="24"/>
                <w:szCs w:val="24"/>
                <w:lang w:eastAsia="ru-RU"/>
              </w:rPr>
              <w:lastRenderedPageBreak/>
              <w:t xml:space="preserve">4. Дайте </w:t>
            </w:r>
            <w:r w:rsidRPr="00F10144">
              <w:rPr>
                <w:rFonts w:ascii="Times New Roman" w:hAnsi="Times New Roman"/>
                <w:sz w:val="24"/>
                <w:szCs w:val="24"/>
                <w:lang w:eastAsia="ru-RU"/>
              </w:rPr>
              <w:t>определение терминов «модель» и «моделирование»?</w:t>
            </w:r>
            <w:r>
              <w:rPr>
                <w:rFonts w:ascii="Times New Roman" w:hAnsi="Times New Roman"/>
                <w:sz w:val="24"/>
                <w:szCs w:val="24"/>
                <w:lang w:eastAsia="ru-RU"/>
              </w:rPr>
              <w:t xml:space="preserve"> Приведите примеры.</w:t>
            </w:r>
          </w:p>
          <w:p w14:paraId="60C71C1E" w14:textId="2ED6CAFE" w:rsidR="00F10144" w:rsidRPr="00F10144" w:rsidRDefault="00FC730E" w:rsidP="00471C2C">
            <w:pPr>
              <w:spacing w:after="0"/>
              <w:ind w:left="-64"/>
              <w:rPr>
                <w:rFonts w:ascii="Times New Roman" w:hAnsi="Times New Roman"/>
                <w:sz w:val="24"/>
                <w:szCs w:val="24"/>
                <w:lang w:eastAsia="ru-RU"/>
              </w:rPr>
            </w:pPr>
            <w:r>
              <w:rPr>
                <w:rFonts w:ascii="Times New Roman" w:hAnsi="Times New Roman"/>
                <w:sz w:val="24"/>
                <w:szCs w:val="24"/>
                <w:lang w:eastAsia="ru-RU"/>
              </w:rPr>
              <w:t>5</w:t>
            </w:r>
            <w:r w:rsidR="00F10144">
              <w:rPr>
                <w:rFonts w:ascii="Times New Roman" w:hAnsi="Times New Roman"/>
                <w:sz w:val="24"/>
                <w:szCs w:val="24"/>
                <w:lang w:eastAsia="ru-RU"/>
              </w:rPr>
              <w:t xml:space="preserve">. </w:t>
            </w:r>
            <w:r w:rsidRPr="00FC730E">
              <w:rPr>
                <w:rFonts w:ascii="Times New Roman" w:hAnsi="Times New Roman"/>
                <w:sz w:val="24"/>
                <w:szCs w:val="24"/>
                <w:lang w:eastAsia="ru-RU"/>
              </w:rPr>
              <w:t>Приведите различные критерии выбора оптимальной стратегии в условиях полной неопределенности и при наличии вероятностной информации о состоянии «природы».</w:t>
            </w:r>
          </w:p>
        </w:tc>
      </w:tr>
      <w:tr w:rsidR="00471C2C" w:rsidRPr="009E4A12" w14:paraId="7C7D1A7F" w14:textId="77777777" w:rsidTr="00597B0F">
        <w:tc>
          <w:tcPr>
            <w:tcW w:w="2269" w:type="dxa"/>
            <w:vMerge/>
            <w:tcBorders>
              <w:left w:val="single" w:sz="4" w:space="0" w:color="auto"/>
              <w:right w:val="single" w:sz="4" w:space="0" w:color="auto"/>
            </w:tcBorders>
          </w:tcPr>
          <w:p w14:paraId="0B6506C2" w14:textId="77777777" w:rsidR="00471C2C" w:rsidRPr="009E4A12" w:rsidRDefault="00471C2C" w:rsidP="004A3554">
            <w:pPr>
              <w:spacing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DC0F228" w14:textId="390C0D2B" w:rsidR="00471C2C" w:rsidRPr="009E4A12" w:rsidRDefault="00471C2C" w:rsidP="0035298B">
            <w:pPr>
              <w:pStyle w:val="af5"/>
              <w:spacing w:after="100" w:line="100" w:lineRule="atLeast"/>
              <w:rPr>
                <w:rFonts w:ascii="Times New Roman" w:hAnsi="Times New Roman" w:cs="Times New Roman"/>
                <w:sz w:val="24"/>
                <w:szCs w:val="24"/>
              </w:rPr>
            </w:pPr>
            <w:r w:rsidRPr="009E4A12">
              <w:rPr>
                <w:rFonts w:ascii="Times New Roman" w:hAnsi="Times New Roman" w:cs="Times New Roman"/>
                <w:sz w:val="24"/>
                <w:szCs w:val="24"/>
              </w:rPr>
              <w:t xml:space="preserve">2. Применяет теоретические знания для выбора оптимальных методов решения поставленных профессиональных задач. </w:t>
            </w:r>
          </w:p>
        </w:tc>
        <w:tc>
          <w:tcPr>
            <w:tcW w:w="2835" w:type="dxa"/>
            <w:tcBorders>
              <w:top w:val="single" w:sz="4" w:space="0" w:color="auto"/>
              <w:left w:val="single" w:sz="4" w:space="0" w:color="auto"/>
              <w:bottom w:val="single" w:sz="4" w:space="0" w:color="auto"/>
              <w:right w:val="single" w:sz="4" w:space="0" w:color="auto"/>
            </w:tcBorders>
            <w:vAlign w:val="center"/>
          </w:tcPr>
          <w:p w14:paraId="61A615DF" w14:textId="77777777" w:rsidR="0035298B" w:rsidRPr="0035298B" w:rsidRDefault="0035298B" w:rsidP="0035298B">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5298B">
              <w:rPr>
                <w:rFonts w:ascii="Times New Roman" w:hAnsi="Times New Roman"/>
                <w:b/>
                <w:i/>
                <w:sz w:val="24"/>
                <w:szCs w:val="24"/>
                <w:lang w:eastAsia="ru-RU"/>
              </w:rPr>
              <w:t xml:space="preserve">Знать: </w:t>
            </w:r>
          </w:p>
          <w:p w14:paraId="3BA1F98F" w14:textId="77777777" w:rsidR="0035298B" w:rsidRPr="0035298B" w:rsidRDefault="0035298B" w:rsidP="0035298B">
            <w:pPr>
              <w:widowControl w:val="0"/>
              <w:tabs>
                <w:tab w:val="left" w:pos="491"/>
                <w:tab w:val="left" w:pos="633"/>
              </w:tabs>
              <w:autoSpaceDE w:val="0"/>
              <w:autoSpaceDN w:val="0"/>
              <w:adjustRightInd w:val="0"/>
              <w:spacing w:after="0" w:line="240" w:lineRule="auto"/>
              <w:rPr>
                <w:rFonts w:ascii="Times New Roman" w:hAnsi="Times New Roman"/>
                <w:bCs/>
                <w:iCs/>
                <w:sz w:val="24"/>
                <w:szCs w:val="24"/>
                <w:lang w:eastAsia="ru-RU"/>
              </w:rPr>
            </w:pPr>
            <w:r w:rsidRPr="0035298B">
              <w:rPr>
                <w:rFonts w:ascii="Times New Roman" w:hAnsi="Times New Roman"/>
                <w:bCs/>
                <w:iCs/>
                <w:sz w:val="24"/>
                <w:szCs w:val="24"/>
                <w:lang w:eastAsia="ru-RU"/>
              </w:rPr>
              <w:t xml:space="preserve">теоретические основы применения </w:t>
            </w:r>
            <w:proofErr w:type="spellStart"/>
            <w:r w:rsidRPr="0035298B">
              <w:rPr>
                <w:rFonts w:ascii="Times New Roman" w:hAnsi="Times New Roman"/>
                <w:bCs/>
                <w:iCs/>
                <w:sz w:val="24"/>
                <w:szCs w:val="24"/>
                <w:lang w:eastAsia="ru-RU"/>
              </w:rPr>
              <w:t>экономико</w:t>
            </w:r>
            <w:proofErr w:type="spellEnd"/>
            <w:r w:rsidRPr="0035298B">
              <w:rPr>
                <w:rFonts w:ascii="Times New Roman" w:hAnsi="Times New Roman"/>
                <w:bCs/>
                <w:iCs/>
                <w:sz w:val="24"/>
                <w:szCs w:val="24"/>
                <w:lang w:eastAsia="ru-RU"/>
              </w:rPr>
              <w:t>–математических методов моделирования при решении экономических задачах</w:t>
            </w:r>
          </w:p>
          <w:p w14:paraId="4FEFABDB" w14:textId="77777777" w:rsidR="0035298B" w:rsidRPr="0035298B" w:rsidRDefault="0035298B" w:rsidP="0035298B">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5298B">
              <w:rPr>
                <w:rFonts w:ascii="Times New Roman" w:hAnsi="Times New Roman"/>
                <w:b/>
                <w:i/>
                <w:sz w:val="24"/>
                <w:szCs w:val="24"/>
                <w:lang w:eastAsia="ru-RU"/>
              </w:rPr>
              <w:t xml:space="preserve">Уметь: </w:t>
            </w:r>
          </w:p>
          <w:p w14:paraId="2E16AC6B" w14:textId="38A0C048" w:rsidR="00471C2C" w:rsidRPr="0035298B" w:rsidRDefault="0035298B" w:rsidP="0035298B">
            <w:pPr>
              <w:widowControl w:val="0"/>
              <w:tabs>
                <w:tab w:val="left" w:pos="993"/>
              </w:tabs>
              <w:autoSpaceDE w:val="0"/>
              <w:autoSpaceDN w:val="0"/>
              <w:adjustRightInd w:val="0"/>
              <w:spacing w:after="0" w:line="240" w:lineRule="auto"/>
              <w:rPr>
                <w:rFonts w:ascii="Times New Roman" w:hAnsi="Times New Roman"/>
                <w:bCs/>
                <w:iCs/>
                <w:sz w:val="24"/>
                <w:szCs w:val="24"/>
                <w:lang w:eastAsia="ru-RU"/>
              </w:rPr>
            </w:pPr>
            <w:r w:rsidRPr="0035298B">
              <w:rPr>
                <w:rFonts w:ascii="Times New Roman" w:hAnsi="Times New Roman"/>
                <w:bCs/>
                <w:iCs/>
                <w:sz w:val="24"/>
                <w:szCs w:val="24"/>
                <w:lang w:eastAsia="ru-RU"/>
              </w:rPr>
              <w:t>обосновать целесообразность выбора определенного метода моделирования при формализации конкретной ситуации</w:t>
            </w:r>
          </w:p>
        </w:tc>
        <w:tc>
          <w:tcPr>
            <w:tcW w:w="3828" w:type="dxa"/>
            <w:tcBorders>
              <w:top w:val="single" w:sz="4" w:space="0" w:color="auto"/>
              <w:left w:val="single" w:sz="4" w:space="0" w:color="auto"/>
              <w:bottom w:val="single" w:sz="4" w:space="0" w:color="auto"/>
              <w:right w:val="single" w:sz="4" w:space="0" w:color="auto"/>
            </w:tcBorders>
          </w:tcPr>
          <w:p w14:paraId="77F5DA13" w14:textId="77777777" w:rsidR="00471C2C" w:rsidRPr="00F10144" w:rsidRDefault="00471C2C" w:rsidP="00374AAB">
            <w:pPr>
              <w:spacing w:after="0" w:line="240" w:lineRule="auto"/>
              <w:jc w:val="both"/>
              <w:rPr>
                <w:rFonts w:ascii="Times New Roman" w:hAnsi="Times New Roman"/>
                <w:bCs/>
                <w:sz w:val="24"/>
                <w:szCs w:val="24"/>
                <w:lang w:eastAsia="ru-RU"/>
              </w:rPr>
            </w:pPr>
            <w:r w:rsidRPr="00F10144">
              <w:rPr>
                <w:rFonts w:ascii="Times New Roman" w:hAnsi="Times New Roman"/>
                <w:bCs/>
                <w:sz w:val="24"/>
                <w:szCs w:val="24"/>
                <w:lang w:eastAsia="ru-RU"/>
              </w:rPr>
              <w:t xml:space="preserve">Задание </w:t>
            </w:r>
          </w:p>
          <w:p w14:paraId="1556BE9E" w14:textId="4425C43C" w:rsidR="00FC730E" w:rsidRDefault="00F10144" w:rsidP="00FC730E">
            <w:pPr>
              <w:widowControl w:val="0"/>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 xml:space="preserve">1. </w:t>
            </w:r>
            <w:r w:rsidR="00FC730E" w:rsidRPr="00FC730E">
              <w:rPr>
                <w:rFonts w:ascii="Times New Roman" w:hAnsi="Times New Roman"/>
                <w:bCs/>
                <w:sz w:val="24"/>
                <w:szCs w:val="24"/>
                <w:lang w:eastAsia="ru-RU"/>
              </w:rPr>
              <w:t>Каким образом по симплекс-таблице узнать, что оптимальное решение</w:t>
            </w:r>
            <w:r w:rsidR="0068460A">
              <w:rPr>
                <w:rFonts w:ascii="Times New Roman" w:hAnsi="Times New Roman"/>
                <w:bCs/>
                <w:sz w:val="24"/>
                <w:szCs w:val="24"/>
                <w:lang w:eastAsia="ru-RU"/>
              </w:rPr>
              <w:t xml:space="preserve"> </w:t>
            </w:r>
            <w:r w:rsidR="00FC730E" w:rsidRPr="00FC730E">
              <w:rPr>
                <w:rFonts w:ascii="Times New Roman" w:hAnsi="Times New Roman"/>
                <w:bCs/>
                <w:sz w:val="24"/>
                <w:szCs w:val="24"/>
                <w:lang w:eastAsia="ru-RU"/>
              </w:rPr>
              <w:t>найдено?</w:t>
            </w:r>
          </w:p>
          <w:p w14:paraId="41FA9C9C" w14:textId="339D22D3" w:rsidR="00F10144" w:rsidRPr="00F10144" w:rsidRDefault="00FC730E" w:rsidP="00F10144">
            <w:pPr>
              <w:widowControl w:val="0"/>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 xml:space="preserve">2. </w:t>
            </w:r>
            <w:r w:rsidR="00F10144" w:rsidRPr="00F10144">
              <w:rPr>
                <w:rFonts w:ascii="Times New Roman" w:hAnsi="Times New Roman"/>
                <w:bCs/>
                <w:sz w:val="24"/>
                <w:szCs w:val="24"/>
                <w:lang w:eastAsia="ru-RU"/>
              </w:rPr>
              <w:t xml:space="preserve">Перечислите правила оценки оптимального плана по двойственным оценкам ограничений типа (≤). </w:t>
            </w:r>
          </w:p>
          <w:p w14:paraId="1AC266D0" w14:textId="79186E62" w:rsidR="00471C2C" w:rsidRDefault="00FC730E" w:rsidP="00F10144">
            <w:pPr>
              <w:widowControl w:val="0"/>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3</w:t>
            </w:r>
            <w:r w:rsidR="00F10144">
              <w:rPr>
                <w:rFonts w:ascii="Times New Roman" w:hAnsi="Times New Roman"/>
                <w:bCs/>
                <w:sz w:val="24"/>
                <w:szCs w:val="24"/>
                <w:lang w:eastAsia="ru-RU"/>
              </w:rPr>
              <w:t xml:space="preserve">. </w:t>
            </w:r>
            <w:r w:rsidR="00F10144" w:rsidRPr="00F10144">
              <w:rPr>
                <w:rFonts w:ascii="Times New Roman" w:hAnsi="Times New Roman"/>
                <w:bCs/>
                <w:sz w:val="24"/>
                <w:szCs w:val="24"/>
                <w:lang w:eastAsia="ru-RU"/>
              </w:rPr>
              <w:t>Приведите правила оценки оптимального плана по двойственным оценкам ограничений типа</w:t>
            </w:r>
            <w:r w:rsidR="00F10144">
              <w:rPr>
                <w:rFonts w:ascii="Times New Roman" w:hAnsi="Times New Roman"/>
                <w:bCs/>
                <w:sz w:val="24"/>
                <w:szCs w:val="24"/>
                <w:lang w:eastAsia="ru-RU"/>
              </w:rPr>
              <w:t xml:space="preserve"> </w:t>
            </w:r>
            <w:r w:rsidR="00F10144" w:rsidRPr="00F10144">
              <w:rPr>
                <w:rFonts w:ascii="Times New Roman" w:hAnsi="Times New Roman"/>
                <w:bCs/>
                <w:sz w:val="24"/>
                <w:szCs w:val="24"/>
                <w:lang w:eastAsia="ru-RU"/>
              </w:rPr>
              <w:t>(≥).</w:t>
            </w:r>
          </w:p>
          <w:p w14:paraId="73121AAF" w14:textId="3FF1BDA6" w:rsidR="00F10144" w:rsidRDefault="00FC730E" w:rsidP="00F10144">
            <w:pPr>
              <w:widowControl w:val="0"/>
              <w:autoSpaceDE w:val="0"/>
              <w:autoSpaceDN w:val="0"/>
              <w:adjustRightInd w:val="0"/>
              <w:spacing w:after="0"/>
              <w:rPr>
                <w:rFonts w:ascii="Times New Roman" w:hAnsi="Times New Roman"/>
                <w:bCs/>
                <w:sz w:val="24"/>
                <w:szCs w:val="24"/>
                <w:lang w:eastAsia="ru-RU"/>
              </w:rPr>
            </w:pPr>
            <w:r>
              <w:rPr>
                <w:rFonts w:ascii="Times New Roman" w:hAnsi="Times New Roman"/>
                <w:bCs/>
                <w:sz w:val="24"/>
                <w:szCs w:val="24"/>
                <w:lang w:eastAsia="ru-RU"/>
              </w:rPr>
              <w:t>4</w:t>
            </w:r>
            <w:r w:rsidR="00F10144">
              <w:rPr>
                <w:rFonts w:ascii="Times New Roman" w:hAnsi="Times New Roman"/>
                <w:bCs/>
                <w:sz w:val="24"/>
                <w:szCs w:val="24"/>
                <w:lang w:eastAsia="ru-RU"/>
              </w:rPr>
              <w:t xml:space="preserve">. </w:t>
            </w:r>
            <w:r w:rsidR="00F10144" w:rsidRPr="00F10144">
              <w:rPr>
                <w:rFonts w:ascii="Times New Roman" w:hAnsi="Times New Roman"/>
                <w:bCs/>
                <w:sz w:val="24"/>
                <w:szCs w:val="24"/>
                <w:lang w:eastAsia="ru-RU"/>
              </w:rPr>
              <w:t>Какие существуют правила построения сетевых моделей?</w:t>
            </w:r>
          </w:p>
          <w:p w14:paraId="36E14E14" w14:textId="3AE342B9" w:rsidR="00F10144" w:rsidRPr="00F10144" w:rsidRDefault="00FC730E" w:rsidP="00FC730E">
            <w:pPr>
              <w:pStyle w:val="Default"/>
              <w:spacing w:after="86"/>
              <w:rPr>
                <w:bCs/>
                <w:lang w:eastAsia="ru-RU"/>
              </w:rPr>
            </w:pPr>
            <w:r>
              <w:rPr>
                <w:bCs/>
                <w:color w:val="auto"/>
                <w:lang w:eastAsia="ru-RU"/>
              </w:rPr>
              <w:t>5</w:t>
            </w:r>
            <w:r w:rsidR="00F10144" w:rsidRPr="00F10144">
              <w:rPr>
                <w:bCs/>
                <w:color w:val="auto"/>
                <w:lang w:eastAsia="ru-RU"/>
              </w:rPr>
              <w:t xml:space="preserve">. Каковы основные временные параметры сетевого графика? </w:t>
            </w:r>
          </w:p>
        </w:tc>
      </w:tr>
      <w:tr w:rsidR="00471C2C" w:rsidRPr="009E4A12" w14:paraId="783887F4" w14:textId="77777777" w:rsidTr="00597B0F">
        <w:tc>
          <w:tcPr>
            <w:tcW w:w="2269" w:type="dxa"/>
            <w:vMerge/>
            <w:tcBorders>
              <w:left w:val="single" w:sz="4" w:space="0" w:color="auto"/>
              <w:bottom w:val="single" w:sz="4" w:space="0" w:color="auto"/>
              <w:right w:val="single" w:sz="4" w:space="0" w:color="auto"/>
            </w:tcBorders>
          </w:tcPr>
          <w:p w14:paraId="0BE3BD63" w14:textId="77777777" w:rsidR="00471C2C" w:rsidRPr="009E4A12" w:rsidRDefault="00471C2C" w:rsidP="004A3554">
            <w:pPr>
              <w:spacing w:line="240" w:lineRule="auto"/>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AE54147" w14:textId="7A7AD1CC" w:rsidR="00471C2C" w:rsidRPr="009E4A12" w:rsidRDefault="00471C2C" w:rsidP="0035298B">
            <w:pPr>
              <w:pStyle w:val="af5"/>
              <w:spacing w:after="100" w:line="100" w:lineRule="atLeast"/>
              <w:rPr>
                <w:rFonts w:ascii="Times New Roman" w:hAnsi="Times New Roman" w:cs="Times New Roman"/>
                <w:sz w:val="24"/>
                <w:szCs w:val="24"/>
              </w:rPr>
            </w:pPr>
            <w:r w:rsidRPr="009E4A12">
              <w:rPr>
                <w:rFonts w:ascii="Times New Roman" w:hAnsi="Times New Roman" w:cs="Times New Roman"/>
                <w:sz w:val="24"/>
                <w:szCs w:val="24"/>
              </w:rPr>
              <w:t>3. Применяет математические методы для решения прикладных математических и технических задач.</w:t>
            </w:r>
          </w:p>
        </w:tc>
        <w:tc>
          <w:tcPr>
            <w:tcW w:w="2835" w:type="dxa"/>
            <w:tcBorders>
              <w:top w:val="single" w:sz="4" w:space="0" w:color="auto"/>
              <w:left w:val="single" w:sz="4" w:space="0" w:color="auto"/>
              <w:bottom w:val="single" w:sz="4" w:space="0" w:color="auto"/>
              <w:right w:val="single" w:sz="4" w:space="0" w:color="auto"/>
            </w:tcBorders>
            <w:vAlign w:val="center"/>
          </w:tcPr>
          <w:p w14:paraId="5966F0C3" w14:textId="77777777" w:rsidR="0035298B" w:rsidRPr="0035298B" w:rsidRDefault="0035298B" w:rsidP="0035298B">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5298B">
              <w:rPr>
                <w:rFonts w:ascii="Times New Roman" w:hAnsi="Times New Roman"/>
                <w:b/>
                <w:i/>
                <w:sz w:val="24"/>
                <w:szCs w:val="24"/>
                <w:lang w:eastAsia="ru-RU"/>
              </w:rPr>
              <w:t xml:space="preserve">Знать: </w:t>
            </w:r>
          </w:p>
          <w:p w14:paraId="5D2F4F91" w14:textId="77777777" w:rsidR="0035298B" w:rsidRPr="0035298B" w:rsidRDefault="0035298B" w:rsidP="0035298B">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65D3C">
              <w:rPr>
                <w:rFonts w:ascii="Times New Roman" w:hAnsi="Times New Roman"/>
                <w:bCs/>
                <w:iCs/>
                <w:sz w:val="24"/>
                <w:szCs w:val="24"/>
                <w:lang w:eastAsia="ru-RU"/>
              </w:rPr>
              <w:t>назначение конкретных</w:t>
            </w:r>
            <w:r w:rsidRPr="0035298B">
              <w:rPr>
                <w:rFonts w:ascii="Times New Roman" w:hAnsi="Times New Roman"/>
                <w:b/>
                <w:i/>
                <w:sz w:val="24"/>
                <w:szCs w:val="24"/>
                <w:lang w:eastAsia="ru-RU"/>
              </w:rPr>
              <w:t xml:space="preserve"> </w:t>
            </w:r>
            <w:r w:rsidRPr="0035298B">
              <w:rPr>
                <w:rFonts w:ascii="Times New Roman" w:hAnsi="Times New Roman"/>
                <w:bCs/>
                <w:iCs/>
                <w:sz w:val="24"/>
                <w:szCs w:val="24"/>
                <w:lang w:eastAsia="ru-RU"/>
              </w:rPr>
              <w:t>математических моделей и условия их применимости</w:t>
            </w:r>
          </w:p>
          <w:p w14:paraId="7B0C48A3" w14:textId="77777777" w:rsidR="0035298B" w:rsidRPr="0035298B" w:rsidRDefault="0035298B" w:rsidP="0035298B">
            <w:pPr>
              <w:widowControl w:val="0"/>
              <w:tabs>
                <w:tab w:val="left" w:pos="491"/>
                <w:tab w:val="left" w:pos="633"/>
              </w:tabs>
              <w:autoSpaceDE w:val="0"/>
              <w:autoSpaceDN w:val="0"/>
              <w:adjustRightInd w:val="0"/>
              <w:spacing w:after="0" w:line="240" w:lineRule="auto"/>
              <w:rPr>
                <w:rFonts w:ascii="Times New Roman" w:hAnsi="Times New Roman"/>
                <w:b/>
                <w:i/>
                <w:sz w:val="24"/>
                <w:szCs w:val="24"/>
                <w:lang w:eastAsia="ru-RU"/>
              </w:rPr>
            </w:pPr>
            <w:r w:rsidRPr="0035298B">
              <w:rPr>
                <w:rFonts w:ascii="Times New Roman" w:hAnsi="Times New Roman"/>
                <w:b/>
                <w:i/>
                <w:sz w:val="24"/>
                <w:szCs w:val="24"/>
                <w:lang w:eastAsia="ru-RU"/>
              </w:rPr>
              <w:t xml:space="preserve">Уметь: </w:t>
            </w:r>
          </w:p>
          <w:p w14:paraId="0806111F" w14:textId="214B82B0" w:rsidR="00471C2C" w:rsidRPr="0035298B" w:rsidRDefault="0035298B" w:rsidP="0035298B">
            <w:pPr>
              <w:widowControl w:val="0"/>
              <w:tabs>
                <w:tab w:val="left" w:pos="491"/>
                <w:tab w:val="left" w:pos="633"/>
              </w:tabs>
              <w:autoSpaceDE w:val="0"/>
              <w:autoSpaceDN w:val="0"/>
              <w:adjustRightInd w:val="0"/>
              <w:spacing w:after="0" w:line="240" w:lineRule="auto"/>
              <w:rPr>
                <w:rFonts w:ascii="Times New Roman" w:hAnsi="Times New Roman"/>
                <w:bCs/>
                <w:iCs/>
                <w:sz w:val="24"/>
                <w:szCs w:val="24"/>
                <w:lang w:eastAsia="ru-RU"/>
              </w:rPr>
            </w:pPr>
            <w:r w:rsidRPr="0035298B">
              <w:rPr>
                <w:rFonts w:ascii="Times New Roman" w:hAnsi="Times New Roman"/>
                <w:bCs/>
                <w:iCs/>
                <w:sz w:val="24"/>
                <w:szCs w:val="24"/>
                <w:lang w:eastAsia="ru-RU"/>
              </w:rPr>
              <w:t xml:space="preserve">формализовать практическую ситуацию с использованием </w:t>
            </w:r>
            <w:proofErr w:type="spellStart"/>
            <w:r w:rsidRPr="0035298B">
              <w:rPr>
                <w:rFonts w:ascii="Times New Roman" w:hAnsi="Times New Roman"/>
                <w:bCs/>
                <w:iCs/>
                <w:sz w:val="24"/>
                <w:szCs w:val="24"/>
                <w:lang w:eastAsia="ru-RU"/>
              </w:rPr>
              <w:t>экономико</w:t>
            </w:r>
            <w:proofErr w:type="spellEnd"/>
            <w:r w:rsidRPr="0035298B">
              <w:rPr>
                <w:rFonts w:ascii="Times New Roman" w:hAnsi="Times New Roman"/>
                <w:bCs/>
                <w:iCs/>
                <w:sz w:val="24"/>
                <w:szCs w:val="24"/>
                <w:lang w:eastAsia="ru-RU"/>
              </w:rPr>
              <w:t>–математических методов</w:t>
            </w:r>
          </w:p>
        </w:tc>
        <w:tc>
          <w:tcPr>
            <w:tcW w:w="3828" w:type="dxa"/>
            <w:tcBorders>
              <w:top w:val="single" w:sz="4" w:space="0" w:color="auto"/>
              <w:left w:val="single" w:sz="4" w:space="0" w:color="auto"/>
              <w:bottom w:val="single" w:sz="4" w:space="0" w:color="auto"/>
              <w:right w:val="single" w:sz="4" w:space="0" w:color="auto"/>
            </w:tcBorders>
          </w:tcPr>
          <w:p w14:paraId="7ACD57FA" w14:textId="77777777" w:rsidR="00471C2C" w:rsidRPr="009E4A12" w:rsidRDefault="00471C2C" w:rsidP="00471C2C">
            <w:pPr>
              <w:spacing w:after="0" w:line="240" w:lineRule="auto"/>
              <w:jc w:val="both"/>
              <w:rPr>
                <w:rFonts w:ascii="Times New Roman" w:hAnsi="Times New Roman"/>
                <w:b/>
                <w:bCs/>
                <w:sz w:val="24"/>
                <w:szCs w:val="24"/>
              </w:rPr>
            </w:pPr>
            <w:r w:rsidRPr="009E4A12">
              <w:rPr>
                <w:rFonts w:ascii="Times New Roman" w:hAnsi="Times New Roman"/>
                <w:b/>
                <w:bCs/>
                <w:sz w:val="24"/>
                <w:szCs w:val="24"/>
              </w:rPr>
              <w:t xml:space="preserve">Задание </w:t>
            </w:r>
          </w:p>
          <w:p w14:paraId="052F1141" w14:textId="77777777" w:rsidR="00471C2C" w:rsidRPr="00873D59" w:rsidRDefault="00873D59" w:rsidP="00374AAB">
            <w:pPr>
              <w:spacing w:after="0" w:line="240" w:lineRule="auto"/>
              <w:jc w:val="both"/>
              <w:rPr>
                <w:rFonts w:ascii="Times New Roman" w:hAnsi="Times New Roman"/>
                <w:i/>
                <w:iCs/>
                <w:sz w:val="24"/>
                <w:szCs w:val="24"/>
              </w:rPr>
            </w:pPr>
            <w:r w:rsidRPr="00873D59">
              <w:rPr>
                <w:rFonts w:ascii="Times New Roman" w:hAnsi="Times New Roman"/>
                <w:i/>
                <w:iCs/>
                <w:sz w:val="24"/>
                <w:szCs w:val="24"/>
              </w:rPr>
              <w:t>Задача о назначениях</w:t>
            </w:r>
          </w:p>
          <w:p w14:paraId="6BCB7AF2" w14:textId="3ADA00E0" w:rsidR="00873D59" w:rsidRPr="009E4A12" w:rsidRDefault="00873D59" w:rsidP="00873D59">
            <w:pPr>
              <w:spacing w:after="0" w:line="240" w:lineRule="auto"/>
              <w:rPr>
                <w:rFonts w:ascii="Times New Roman" w:hAnsi="Times New Roman"/>
                <w:b/>
                <w:bCs/>
                <w:sz w:val="24"/>
                <w:szCs w:val="24"/>
              </w:rPr>
            </w:pPr>
            <w:r w:rsidRPr="00873D59">
              <w:rPr>
                <w:rFonts w:ascii="Times New Roman" w:hAnsi="Times New Roman"/>
                <w:sz w:val="24"/>
                <w:szCs w:val="24"/>
              </w:rPr>
              <w:t>Имеется n работ и n кандидатов для их выполнения. Задана матрица затрат</w:t>
            </w:r>
            <w:r>
              <w:rPr>
                <w:rFonts w:ascii="Times New Roman" w:hAnsi="Times New Roman"/>
                <w:sz w:val="24"/>
                <w:szCs w:val="24"/>
              </w:rPr>
              <w:t xml:space="preserve"> </w:t>
            </w:r>
            <w:r w:rsidRPr="00873D59">
              <w:rPr>
                <w:rFonts w:ascii="Times New Roman" w:hAnsi="Times New Roman"/>
                <w:sz w:val="24"/>
                <w:szCs w:val="24"/>
              </w:rPr>
              <w:t xml:space="preserve">каждого кандидата на выполнение каждой работы </w:t>
            </w:r>
            <w:proofErr w:type="spellStart"/>
            <w:r w:rsidRPr="00873D59">
              <w:rPr>
                <w:rFonts w:ascii="Times New Roman" w:hAnsi="Times New Roman"/>
                <w:sz w:val="24"/>
                <w:szCs w:val="24"/>
              </w:rPr>
              <w:t>с</w:t>
            </w:r>
            <w:r w:rsidRPr="00873D59">
              <w:rPr>
                <w:rFonts w:ascii="Times New Roman" w:hAnsi="Times New Roman"/>
                <w:sz w:val="24"/>
                <w:szCs w:val="24"/>
                <w:vertAlign w:val="subscript"/>
              </w:rPr>
              <w:t>ij</w:t>
            </w:r>
            <w:proofErr w:type="spellEnd"/>
            <w:r w:rsidRPr="00873D59">
              <w:rPr>
                <w:rFonts w:ascii="Times New Roman" w:hAnsi="Times New Roman"/>
                <w:sz w:val="24"/>
                <w:szCs w:val="24"/>
              </w:rPr>
              <w:t xml:space="preserve"> (</w:t>
            </w:r>
            <w:proofErr w:type="spellStart"/>
            <w:proofErr w:type="gramStart"/>
            <w:r w:rsidRPr="00873D59">
              <w:rPr>
                <w:rFonts w:ascii="Times New Roman" w:hAnsi="Times New Roman"/>
                <w:sz w:val="24"/>
                <w:szCs w:val="24"/>
              </w:rPr>
              <w:t>i,j</w:t>
            </w:r>
            <w:proofErr w:type="spellEnd"/>
            <w:proofErr w:type="gramEnd"/>
            <w:r w:rsidRPr="00873D59">
              <w:rPr>
                <w:rFonts w:ascii="Times New Roman" w:hAnsi="Times New Roman"/>
                <w:sz w:val="24"/>
                <w:szCs w:val="24"/>
              </w:rPr>
              <w:t>=1,…n). Каждый кандидат может быть назначен только на одну работу, и каждая работа может быть</w:t>
            </w:r>
            <w:r>
              <w:rPr>
                <w:rFonts w:ascii="Times New Roman" w:hAnsi="Times New Roman"/>
                <w:sz w:val="24"/>
                <w:szCs w:val="24"/>
              </w:rPr>
              <w:t xml:space="preserve"> </w:t>
            </w:r>
            <w:r w:rsidRPr="00873D59">
              <w:rPr>
                <w:rFonts w:ascii="Times New Roman" w:hAnsi="Times New Roman"/>
                <w:sz w:val="24"/>
                <w:szCs w:val="24"/>
              </w:rPr>
              <w:t>выполнена только одним кандидатом. Требуется найти назначение кандидатов</w:t>
            </w:r>
            <w:r>
              <w:rPr>
                <w:rFonts w:ascii="Times New Roman" w:hAnsi="Times New Roman"/>
                <w:sz w:val="24"/>
                <w:szCs w:val="24"/>
              </w:rPr>
              <w:t xml:space="preserve"> </w:t>
            </w:r>
            <w:r w:rsidRPr="00873D59">
              <w:rPr>
                <w:rFonts w:ascii="Times New Roman" w:hAnsi="Times New Roman"/>
                <w:sz w:val="24"/>
                <w:szCs w:val="24"/>
              </w:rPr>
              <w:t>на работы, при котором суммарные затраты на выполнение работ минимальны.</w:t>
            </w:r>
          </w:p>
        </w:tc>
      </w:tr>
    </w:tbl>
    <w:p w14:paraId="65C01A31" w14:textId="77777777" w:rsidR="007C5EE2" w:rsidRPr="007B218B" w:rsidRDefault="007C5EE2" w:rsidP="008D6E30">
      <w:pPr>
        <w:spacing w:after="0" w:line="360" w:lineRule="auto"/>
        <w:jc w:val="both"/>
        <w:rPr>
          <w:rFonts w:ascii="Times New Roman" w:hAnsi="Times New Roman"/>
          <w:sz w:val="28"/>
          <w:szCs w:val="28"/>
          <w:lang w:eastAsia="ru-RU"/>
        </w:rPr>
      </w:pPr>
    </w:p>
    <w:p w14:paraId="0D13040D" w14:textId="77777777" w:rsidR="007C5EE2" w:rsidRPr="00C37108" w:rsidRDefault="007C5EE2" w:rsidP="008D6E30">
      <w:pPr>
        <w:spacing w:after="100"/>
        <w:jc w:val="center"/>
        <w:rPr>
          <w:rFonts w:ascii="Times New Roman" w:hAnsi="Times New Roman"/>
          <w:b/>
          <w:bCs/>
          <w:sz w:val="28"/>
          <w:szCs w:val="28"/>
          <w:lang w:eastAsia="ru-RU"/>
        </w:rPr>
      </w:pPr>
      <w:r w:rsidRPr="00C37108">
        <w:rPr>
          <w:rFonts w:ascii="Times New Roman" w:hAnsi="Times New Roman"/>
          <w:b/>
          <w:bCs/>
          <w:sz w:val="28"/>
          <w:szCs w:val="28"/>
          <w:lang w:eastAsia="ru-RU"/>
        </w:rPr>
        <w:t>Примерный перечень вопросов к экзамену</w:t>
      </w:r>
    </w:p>
    <w:p w14:paraId="0C6A430E" w14:textId="3E353866" w:rsidR="00625F27" w:rsidRPr="004467C7" w:rsidRDefault="00625F27" w:rsidP="00203735">
      <w:pPr>
        <w:pStyle w:val="ab"/>
        <w:numPr>
          <w:ilvl w:val="0"/>
          <w:numId w:val="42"/>
        </w:numPr>
        <w:autoSpaceDE w:val="0"/>
        <w:autoSpaceDN w:val="0"/>
        <w:adjustRightInd w:val="0"/>
        <w:spacing w:after="0" w:line="276" w:lineRule="auto"/>
        <w:jc w:val="both"/>
        <w:rPr>
          <w:sz w:val="28"/>
          <w:szCs w:val="28"/>
          <w:lang w:val="ru-RU"/>
        </w:rPr>
      </w:pPr>
      <w:r w:rsidRPr="004467C7">
        <w:rPr>
          <w:sz w:val="28"/>
          <w:szCs w:val="28"/>
          <w:lang w:val="ru-RU"/>
        </w:rPr>
        <w:t>Предмет и задачи исследования операций.</w:t>
      </w:r>
      <w:r w:rsidR="004467C7" w:rsidRPr="004467C7">
        <w:rPr>
          <w:sz w:val="28"/>
          <w:szCs w:val="28"/>
          <w:lang w:val="ru-RU"/>
        </w:rPr>
        <w:t xml:space="preserve"> Приведите примеры операций.</w:t>
      </w:r>
    </w:p>
    <w:p w14:paraId="48DBA4A7" w14:textId="2A386556" w:rsidR="00E45F95" w:rsidRP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Объекты моделирования в исследовании операций</w:t>
      </w:r>
      <w:r>
        <w:rPr>
          <w:sz w:val="28"/>
          <w:szCs w:val="28"/>
          <w:lang w:val="ru-RU" w:eastAsia="ru-RU"/>
        </w:rPr>
        <w:t>.</w:t>
      </w:r>
    </w:p>
    <w:p w14:paraId="7F2E7129" w14:textId="683DE99F" w:rsid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lastRenderedPageBreak/>
        <w:t>Особенности исследования операций по сравнению с другими разделами экономико-математического моделирования.</w:t>
      </w:r>
    </w:p>
    <w:p w14:paraId="2F437B4D" w14:textId="2B55D217" w:rsid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Классификация методов исследования операций. Математическое программирование и его разделы.</w:t>
      </w:r>
    </w:p>
    <w:p w14:paraId="1B93F435" w14:textId="3D9BE861" w:rsidR="00BE1371" w:rsidRDefault="00BE1371" w:rsidP="00203735">
      <w:pPr>
        <w:pStyle w:val="ab"/>
        <w:numPr>
          <w:ilvl w:val="0"/>
          <w:numId w:val="42"/>
        </w:numPr>
        <w:autoSpaceDE w:val="0"/>
        <w:autoSpaceDN w:val="0"/>
        <w:adjustRightInd w:val="0"/>
        <w:spacing w:after="0" w:line="276" w:lineRule="auto"/>
        <w:jc w:val="both"/>
        <w:rPr>
          <w:sz w:val="28"/>
          <w:szCs w:val="28"/>
          <w:lang w:val="ru-RU" w:eastAsia="ru-RU"/>
        </w:rPr>
      </w:pPr>
      <w:r w:rsidRPr="00BE1371">
        <w:rPr>
          <w:sz w:val="28"/>
          <w:szCs w:val="28"/>
          <w:lang w:val="ru-RU" w:eastAsia="ru-RU"/>
        </w:rPr>
        <w:t>Системы как объекты управления и моделирования.</w:t>
      </w:r>
    </w:p>
    <w:p w14:paraId="4327EC44" w14:textId="50BA7128" w:rsidR="00BE1371" w:rsidRDefault="00BE1371" w:rsidP="00203735">
      <w:pPr>
        <w:pStyle w:val="ab"/>
        <w:numPr>
          <w:ilvl w:val="0"/>
          <w:numId w:val="42"/>
        </w:numPr>
        <w:autoSpaceDE w:val="0"/>
        <w:autoSpaceDN w:val="0"/>
        <w:adjustRightInd w:val="0"/>
        <w:spacing w:after="0" w:line="276" w:lineRule="auto"/>
        <w:jc w:val="both"/>
        <w:rPr>
          <w:sz w:val="28"/>
          <w:szCs w:val="28"/>
          <w:lang w:val="ru-RU" w:eastAsia="ru-RU"/>
        </w:rPr>
      </w:pPr>
      <w:r>
        <w:rPr>
          <w:sz w:val="28"/>
          <w:szCs w:val="28"/>
          <w:lang w:val="ru-RU" w:eastAsia="ru-RU"/>
        </w:rPr>
        <w:t>Принципы системной оптимизации.</w:t>
      </w:r>
    </w:p>
    <w:p w14:paraId="6AA5BB81" w14:textId="7CEF0FFE" w:rsidR="00BE1371" w:rsidRDefault="00BE1371" w:rsidP="00203735">
      <w:pPr>
        <w:pStyle w:val="ab"/>
        <w:numPr>
          <w:ilvl w:val="0"/>
          <w:numId w:val="42"/>
        </w:numPr>
        <w:autoSpaceDE w:val="0"/>
        <w:autoSpaceDN w:val="0"/>
        <w:adjustRightInd w:val="0"/>
        <w:spacing w:after="0" w:line="276" w:lineRule="auto"/>
        <w:jc w:val="both"/>
        <w:rPr>
          <w:sz w:val="28"/>
          <w:szCs w:val="28"/>
          <w:lang w:val="ru-RU" w:eastAsia="ru-RU"/>
        </w:rPr>
      </w:pPr>
      <w:r w:rsidRPr="00BE1371">
        <w:rPr>
          <w:sz w:val="28"/>
          <w:szCs w:val="28"/>
          <w:lang w:val="ru-RU" w:eastAsia="ru-RU"/>
        </w:rPr>
        <w:t>Задачи ЛПР для обеспечения адекватности математических моделей обоснования оптимального выбора.</w:t>
      </w:r>
    </w:p>
    <w:p w14:paraId="1504AF46" w14:textId="12BEF775" w:rsidR="004467C7" w:rsidRPr="004467C7" w:rsidRDefault="004467C7" w:rsidP="00203735">
      <w:pPr>
        <w:pStyle w:val="ab"/>
        <w:numPr>
          <w:ilvl w:val="0"/>
          <w:numId w:val="42"/>
        </w:numPr>
        <w:autoSpaceDE w:val="0"/>
        <w:autoSpaceDN w:val="0"/>
        <w:adjustRightInd w:val="0"/>
        <w:spacing w:after="0" w:line="276" w:lineRule="auto"/>
        <w:jc w:val="both"/>
        <w:rPr>
          <w:sz w:val="28"/>
          <w:szCs w:val="28"/>
          <w:lang w:val="ru-RU" w:eastAsia="ru-RU"/>
        </w:rPr>
      </w:pPr>
      <w:r>
        <w:rPr>
          <w:sz w:val="28"/>
          <w:szCs w:val="28"/>
          <w:lang w:val="ru-RU" w:eastAsia="ru-RU"/>
        </w:rPr>
        <w:t>Поясните</w:t>
      </w:r>
      <w:r w:rsidRPr="004467C7">
        <w:rPr>
          <w:sz w:val="28"/>
          <w:szCs w:val="28"/>
          <w:lang w:val="ru-RU" w:eastAsia="ru-RU"/>
        </w:rPr>
        <w:t xml:space="preserve"> термин</w:t>
      </w:r>
      <w:r>
        <w:rPr>
          <w:sz w:val="28"/>
          <w:szCs w:val="28"/>
          <w:lang w:val="ru-RU" w:eastAsia="ru-RU"/>
        </w:rPr>
        <w:t>ы</w:t>
      </w:r>
      <w:r w:rsidRPr="004467C7">
        <w:rPr>
          <w:sz w:val="28"/>
          <w:szCs w:val="28"/>
          <w:lang w:val="ru-RU" w:eastAsia="ru-RU"/>
        </w:rPr>
        <w:t xml:space="preserve"> «цель», «критерий», «управление»?</w:t>
      </w:r>
    </w:p>
    <w:p w14:paraId="26488675" w14:textId="77777777" w:rsidR="004467C7" w:rsidRPr="004467C7" w:rsidRDefault="004467C7" w:rsidP="00203735">
      <w:pPr>
        <w:pStyle w:val="ab"/>
        <w:numPr>
          <w:ilvl w:val="0"/>
          <w:numId w:val="42"/>
        </w:numPr>
        <w:autoSpaceDE w:val="0"/>
        <w:autoSpaceDN w:val="0"/>
        <w:adjustRightInd w:val="0"/>
        <w:spacing w:after="0" w:line="276" w:lineRule="auto"/>
        <w:jc w:val="both"/>
        <w:rPr>
          <w:sz w:val="28"/>
          <w:szCs w:val="28"/>
          <w:lang w:val="ru-RU" w:eastAsia="ru-RU"/>
        </w:rPr>
      </w:pPr>
      <w:r w:rsidRPr="004467C7">
        <w:rPr>
          <w:sz w:val="28"/>
          <w:szCs w:val="28"/>
          <w:lang w:val="ru-RU" w:eastAsia="ru-RU"/>
        </w:rPr>
        <w:t>Раскройте содержание термина «экономико-математическая модель».</w:t>
      </w:r>
    </w:p>
    <w:p w14:paraId="0BDC4D2F" w14:textId="191DFA8C" w:rsidR="004467C7" w:rsidRDefault="004467C7" w:rsidP="00203735">
      <w:pPr>
        <w:pStyle w:val="ab"/>
        <w:numPr>
          <w:ilvl w:val="0"/>
          <w:numId w:val="42"/>
        </w:numPr>
        <w:autoSpaceDE w:val="0"/>
        <w:autoSpaceDN w:val="0"/>
        <w:adjustRightInd w:val="0"/>
        <w:spacing w:after="0" w:line="276" w:lineRule="auto"/>
        <w:jc w:val="both"/>
        <w:rPr>
          <w:sz w:val="28"/>
          <w:szCs w:val="28"/>
          <w:lang w:val="ru-RU" w:eastAsia="ru-RU"/>
        </w:rPr>
      </w:pPr>
      <w:r w:rsidRPr="004467C7">
        <w:rPr>
          <w:sz w:val="28"/>
          <w:szCs w:val="28"/>
          <w:lang w:val="ru-RU" w:eastAsia="ru-RU"/>
        </w:rPr>
        <w:t>Назовите и охарактеризуйте этапы моделирования.</w:t>
      </w:r>
    </w:p>
    <w:p w14:paraId="5865CCED" w14:textId="61C98E34" w:rsidR="004467C7" w:rsidRPr="004467C7" w:rsidRDefault="004467C7" w:rsidP="00203735">
      <w:pPr>
        <w:pStyle w:val="ab"/>
        <w:numPr>
          <w:ilvl w:val="0"/>
          <w:numId w:val="42"/>
        </w:numPr>
        <w:autoSpaceDE w:val="0"/>
        <w:autoSpaceDN w:val="0"/>
        <w:adjustRightInd w:val="0"/>
        <w:spacing w:after="0" w:line="276" w:lineRule="auto"/>
        <w:jc w:val="both"/>
        <w:rPr>
          <w:sz w:val="28"/>
          <w:szCs w:val="28"/>
          <w:lang w:val="ru-RU" w:eastAsia="ru-RU"/>
        </w:rPr>
      </w:pPr>
      <w:r w:rsidRPr="004467C7">
        <w:rPr>
          <w:sz w:val="28"/>
          <w:szCs w:val="28"/>
          <w:lang w:val="ru-RU" w:eastAsia="ru-RU"/>
        </w:rPr>
        <w:t xml:space="preserve">Дайте </w:t>
      </w:r>
      <w:r w:rsidR="0068460A">
        <w:rPr>
          <w:sz w:val="28"/>
          <w:szCs w:val="28"/>
          <w:lang w:val="ru-RU" w:eastAsia="ru-RU"/>
        </w:rPr>
        <w:t xml:space="preserve">определение </w:t>
      </w:r>
      <w:r w:rsidRPr="004467C7">
        <w:rPr>
          <w:sz w:val="28"/>
          <w:szCs w:val="28"/>
          <w:lang w:val="ru-RU" w:eastAsia="ru-RU"/>
        </w:rPr>
        <w:t>поняти</w:t>
      </w:r>
      <w:r w:rsidR="0068460A">
        <w:rPr>
          <w:sz w:val="28"/>
          <w:szCs w:val="28"/>
          <w:lang w:val="ru-RU" w:eastAsia="ru-RU"/>
        </w:rPr>
        <w:t>й</w:t>
      </w:r>
      <w:r w:rsidRPr="004467C7">
        <w:rPr>
          <w:sz w:val="28"/>
          <w:szCs w:val="28"/>
          <w:lang w:val="ru-RU" w:eastAsia="ru-RU"/>
        </w:rPr>
        <w:t xml:space="preserve"> </w:t>
      </w:r>
      <w:r w:rsidR="0068460A">
        <w:rPr>
          <w:sz w:val="28"/>
          <w:szCs w:val="28"/>
          <w:lang w:val="ru-RU" w:eastAsia="ru-RU"/>
        </w:rPr>
        <w:t>«</w:t>
      </w:r>
      <w:r w:rsidRPr="004467C7">
        <w:rPr>
          <w:sz w:val="28"/>
          <w:szCs w:val="28"/>
          <w:lang w:val="ru-RU" w:eastAsia="ru-RU"/>
        </w:rPr>
        <w:t>решени</w:t>
      </w:r>
      <w:r w:rsidR="0068460A">
        <w:rPr>
          <w:sz w:val="28"/>
          <w:szCs w:val="28"/>
          <w:lang w:val="ru-RU" w:eastAsia="ru-RU"/>
        </w:rPr>
        <w:t>е»</w:t>
      </w:r>
      <w:r w:rsidRPr="004467C7">
        <w:rPr>
          <w:sz w:val="28"/>
          <w:szCs w:val="28"/>
          <w:lang w:val="ru-RU" w:eastAsia="ru-RU"/>
        </w:rPr>
        <w:t xml:space="preserve"> и </w:t>
      </w:r>
      <w:r w:rsidR="0068460A">
        <w:rPr>
          <w:sz w:val="28"/>
          <w:szCs w:val="28"/>
          <w:lang w:val="ru-RU" w:eastAsia="ru-RU"/>
        </w:rPr>
        <w:t>«</w:t>
      </w:r>
      <w:r w:rsidRPr="004467C7">
        <w:rPr>
          <w:sz w:val="28"/>
          <w:szCs w:val="28"/>
          <w:lang w:val="ru-RU" w:eastAsia="ru-RU"/>
        </w:rPr>
        <w:t>оптимально</w:t>
      </w:r>
      <w:r w:rsidR="0068460A">
        <w:rPr>
          <w:sz w:val="28"/>
          <w:szCs w:val="28"/>
          <w:lang w:val="ru-RU" w:eastAsia="ru-RU"/>
        </w:rPr>
        <w:t>е</w:t>
      </w:r>
      <w:r w:rsidRPr="004467C7">
        <w:rPr>
          <w:sz w:val="28"/>
          <w:szCs w:val="28"/>
          <w:lang w:val="ru-RU" w:eastAsia="ru-RU"/>
        </w:rPr>
        <w:t xml:space="preserve"> решени</w:t>
      </w:r>
      <w:r w:rsidR="0068460A">
        <w:rPr>
          <w:sz w:val="28"/>
          <w:szCs w:val="28"/>
          <w:lang w:val="ru-RU" w:eastAsia="ru-RU"/>
        </w:rPr>
        <w:t>е»</w:t>
      </w:r>
      <w:r w:rsidRPr="004467C7">
        <w:rPr>
          <w:sz w:val="28"/>
          <w:szCs w:val="28"/>
          <w:lang w:val="ru-RU" w:eastAsia="ru-RU"/>
        </w:rPr>
        <w:t>.</w:t>
      </w:r>
    </w:p>
    <w:p w14:paraId="547375BD" w14:textId="4B7E2EEB" w:rsidR="004467C7" w:rsidRPr="004467C7" w:rsidRDefault="004467C7" w:rsidP="00203735">
      <w:pPr>
        <w:pStyle w:val="ab"/>
        <w:numPr>
          <w:ilvl w:val="0"/>
          <w:numId w:val="42"/>
        </w:numPr>
        <w:autoSpaceDE w:val="0"/>
        <w:autoSpaceDN w:val="0"/>
        <w:adjustRightInd w:val="0"/>
        <w:spacing w:after="0" w:line="276" w:lineRule="auto"/>
        <w:jc w:val="both"/>
        <w:rPr>
          <w:sz w:val="28"/>
          <w:szCs w:val="28"/>
          <w:lang w:val="ru-RU" w:eastAsia="ru-RU"/>
        </w:rPr>
      </w:pPr>
      <w:r w:rsidRPr="004467C7">
        <w:rPr>
          <w:sz w:val="28"/>
          <w:szCs w:val="28"/>
          <w:lang w:val="ru-RU" w:eastAsia="ru-RU"/>
        </w:rPr>
        <w:t>Охарактеризуйте процесс принятия решения.</w:t>
      </w:r>
    </w:p>
    <w:p w14:paraId="74B2E53B" w14:textId="708991F8" w:rsidR="004467C7" w:rsidRDefault="004467C7" w:rsidP="00203735">
      <w:pPr>
        <w:pStyle w:val="ab"/>
        <w:numPr>
          <w:ilvl w:val="0"/>
          <w:numId w:val="42"/>
        </w:numPr>
        <w:autoSpaceDE w:val="0"/>
        <w:autoSpaceDN w:val="0"/>
        <w:adjustRightInd w:val="0"/>
        <w:spacing w:after="0" w:line="276" w:lineRule="auto"/>
        <w:jc w:val="both"/>
        <w:rPr>
          <w:sz w:val="28"/>
          <w:szCs w:val="28"/>
          <w:lang w:val="ru-RU" w:eastAsia="ru-RU"/>
        </w:rPr>
      </w:pPr>
      <w:r w:rsidRPr="004467C7">
        <w:rPr>
          <w:sz w:val="28"/>
          <w:szCs w:val="28"/>
          <w:lang w:val="ru-RU" w:eastAsia="ru-RU"/>
        </w:rPr>
        <w:t>Охарактеризуйте процесс формализации операции.</w:t>
      </w:r>
    </w:p>
    <w:p w14:paraId="090E3752" w14:textId="77777777" w:rsidR="00176FC6" w:rsidRP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 xml:space="preserve">Приведите классификацию методов исследования операций. </w:t>
      </w:r>
    </w:p>
    <w:p w14:paraId="016CE949" w14:textId="00BDE4A2" w:rsidR="00176FC6" w:rsidRP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 xml:space="preserve">Охарактеризуйте сущность математического программирования. </w:t>
      </w:r>
    </w:p>
    <w:p w14:paraId="32F88CEA" w14:textId="0EF3F880" w:rsid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Приведите виды программирования, которые входят в математическое программирование.</w:t>
      </w:r>
    </w:p>
    <w:p w14:paraId="65CC32EE" w14:textId="2CAC1924" w:rsid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Основные определения и теоремы ЛП.</w:t>
      </w:r>
    </w:p>
    <w:p w14:paraId="5C715957" w14:textId="763F0EFF" w:rsidR="00176FC6" w:rsidRP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 xml:space="preserve">Представьте постановку и математическую модель задачи ЛП. </w:t>
      </w:r>
    </w:p>
    <w:p w14:paraId="037D3D8B" w14:textId="6B298D83" w:rsid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Pr>
          <w:sz w:val="28"/>
          <w:szCs w:val="28"/>
          <w:lang w:val="ru-RU" w:eastAsia="ru-RU"/>
        </w:rPr>
        <w:t>Ц</w:t>
      </w:r>
      <w:r w:rsidRPr="00176FC6">
        <w:rPr>
          <w:sz w:val="28"/>
          <w:szCs w:val="28"/>
          <w:lang w:val="ru-RU" w:eastAsia="ru-RU"/>
        </w:rPr>
        <w:t>елев</w:t>
      </w:r>
      <w:r>
        <w:rPr>
          <w:sz w:val="28"/>
          <w:szCs w:val="28"/>
          <w:lang w:val="ru-RU" w:eastAsia="ru-RU"/>
        </w:rPr>
        <w:t>ая</w:t>
      </w:r>
      <w:r w:rsidRPr="00176FC6">
        <w:rPr>
          <w:sz w:val="28"/>
          <w:szCs w:val="28"/>
          <w:lang w:val="ru-RU" w:eastAsia="ru-RU"/>
        </w:rPr>
        <w:t xml:space="preserve"> функци</w:t>
      </w:r>
      <w:r>
        <w:rPr>
          <w:sz w:val="28"/>
          <w:szCs w:val="28"/>
          <w:lang w:val="ru-RU" w:eastAsia="ru-RU"/>
        </w:rPr>
        <w:t>я</w:t>
      </w:r>
      <w:r w:rsidRPr="00176FC6">
        <w:rPr>
          <w:sz w:val="28"/>
          <w:szCs w:val="28"/>
          <w:lang w:val="ru-RU" w:eastAsia="ru-RU"/>
        </w:rPr>
        <w:t>, стандартн</w:t>
      </w:r>
      <w:r>
        <w:rPr>
          <w:sz w:val="28"/>
          <w:szCs w:val="28"/>
          <w:lang w:val="ru-RU" w:eastAsia="ru-RU"/>
        </w:rPr>
        <w:t>ая</w:t>
      </w:r>
      <w:r w:rsidRPr="00176FC6">
        <w:rPr>
          <w:sz w:val="28"/>
          <w:szCs w:val="28"/>
          <w:lang w:val="ru-RU" w:eastAsia="ru-RU"/>
        </w:rPr>
        <w:t xml:space="preserve"> и каноническ</w:t>
      </w:r>
      <w:r>
        <w:rPr>
          <w:sz w:val="28"/>
          <w:szCs w:val="28"/>
          <w:lang w:val="ru-RU" w:eastAsia="ru-RU"/>
        </w:rPr>
        <w:t>ая</w:t>
      </w:r>
      <w:r w:rsidRPr="00176FC6">
        <w:rPr>
          <w:sz w:val="28"/>
          <w:szCs w:val="28"/>
          <w:lang w:val="ru-RU" w:eastAsia="ru-RU"/>
        </w:rPr>
        <w:t xml:space="preserve"> задачи ЛП. </w:t>
      </w:r>
    </w:p>
    <w:p w14:paraId="42C44F17" w14:textId="0563F1B7" w:rsid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Каким условиям должна удовлетворять задача, к которой можно применить симплекс-метод?</w:t>
      </w:r>
    </w:p>
    <w:p w14:paraId="55F6B62B" w14:textId="24772B4B" w:rsidR="00E45F95" w:rsidRPr="00176FC6"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Что выражают переменные, входящие в математическую модель задач линейного программирования?</w:t>
      </w:r>
    </w:p>
    <w:p w14:paraId="20502830" w14:textId="2924EBC8" w:rsidR="00176FC6"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Двойственность в линейном программировании. Анализ оптимальных планов по двойственным оценкам.</w:t>
      </w:r>
    </w:p>
    <w:p w14:paraId="2BECEA5D" w14:textId="49D95094" w:rsid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Перечислите правил</w:t>
      </w:r>
      <w:r>
        <w:rPr>
          <w:sz w:val="28"/>
          <w:szCs w:val="28"/>
          <w:lang w:val="ru-RU" w:eastAsia="ru-RU"/>
        </w:rPr>
        <w:t>а</w:t>
      </w:r>
      <w:r w:rsidRPr="00E45F95">
        <w:rPr>
          <w:sz w:val="28"/>
          <w:szCs w:val="28"/>
          <w:lang w:val="ru-RU" w:eastAsia="ru-RU"/>
        </w:rPr>
        <w:t xml:space="preserve"> составления двойственной задачи.</w:t>
      </w:r>
    </w:p>
    <w:p w14:paraId="37ABB1EA" w14:textId="617DD94B" w:rsidR="00176FC6" w:rsidRP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 xml:space="preserve">Сформулируйте первую теорему двойственности. </w:t>
      </w:r>
    </w:p>
    <w:p w14:paraId="50D52A0F" w14:textId="69BAFBF4" w:rsidR="00176FC6" w:rsidRP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 xml:space="preserve">Сформулируйте вторую теорему двойственности. </w:t>
      </w:r>
    </w:p>
    <w:p w14:paraId="25AD4922" w14:textId="4016EEA7" w:rsid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Приведите правила оценки оптимального плана по двойственным оценкам основных переменных.</w:t>
      </w:r>
    </w:p>
    <w:p w14:paraId="01DF3D0C" w14:textId="6EB3CB2E" w:rsidR="00A968DB" w:rsidRDefault="00A968DB" w:rsidP="00203735">
      <w:pPr>
        <w:pStyle w:val="ab"/>
        <w:numPr>
          <w:ilvl w:val="0"/>
          <w:numId w:val="42"/>
        </w:numPr>
        <w:autoSpaceDE w:val="0"/>
        <w:autoSpaceDN w:val="0"/>
        <w:adjustRightInd w:val="0"/>
        <w:spacing w:after="0" w:line="276" w:lineRule="auto"/>
        <w:jc w:val="both"/>
        <w:rPr>
          <w:sz w:val="28"/>
          <w:szCs w:val="28"/>
          <w:lang w:val="ru-RU" w:eastAsia="ru-RU"/>
        </w:rPr>
      </w:pPr>
      <w:r w:rsidRPr="00A968DB">
        <w:rPr>
          <w:sz w:val="28"/>
          <w:szCs w:val="28"/>
          <w:lang w:val="ru-RU" w:eastAsia="ru-RU"/>
        </w:rPr>
        <w:t>В чем особенность математической модели транспортной задачи?</w:t>
      </w:r>
    </w:p>
    <w:p w14:paraId="00803B13" w14:textId="61415D6D" w:rsidR="00176FC6"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rPr>
        <w:t>Характеристика динамического программирования.</w:t>
      </w:r>
    </w:p>
    <w:p w14:paraId="17455C32" w14:textId="77777777" w:rsidR="00E45F95" w:rsidRP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 xml:space="preserve">Характеристика сетевого планирования и управления. Сетевая модель. </w:t>
      </w:r>
    </w:p>
    <w:p w14:paraId="5AEEB876" w14:textId="2F6B8F15" w:rsidR="00E45F95" w:rsidRP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 xml:space="preserve">Основные определения сетевой модели. </w:t>
      </w:r>
    </w:p>
    <w:p w14:paraId="13277FF4" w14:textId="3F9EDDF9" w:rsidR="00E45F95" w:rsidRP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 xml:space="preserve">Какие существуют правила построения сетевых моделей? </w:t>
      </w:r>
    </w:p>
    <w:p w14:paraId="6D647B7F" w14:textId="12029660" w:rsidR="00E45F95" w:rsidRP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lastRenderedPageBreak/>
        <w:t xml:space="preserve">Каковы основные временные параметры сетевого графика? </w:t>
      </w:r>
    </w:p>
    <w:p w14:paraId="42E29865" w14:textId="3B187305" w:rsidR="00E45F95" w:rsidRP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 xml:space="preserve">Прямой проход при расчете критического пути. </w:t>
      </w:r>
    </w:p>
    <w:p w14:paraId="09FD2BD8" w14:textId="3CFCF3E5" w:rsidR="00E45F95" w:rsidRP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 xml:space="preserve">Обратный проход при расчете критического пути. </w:t>
      </w:r>
    </w:p>
    <w:p w14:paraId="6B1E685E" w14:textId="2DA75BD0" w:rsidR="00E45F95" w:rsidRDefault="00E45F95" w:rsidP="00203735">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 xml:space="preserve">Полный и свободный резервы времени. Их роль при разработке календарного плана. </w:t>
      </w:r>
    </w:p>
    <w:p w14:paraId="46E7B157" w14:textId="77777777" w:rsidR="0068460A" w:rsidRDefault="0068460A" w:rsidP="0068460A">
      <w:pPr>
        <w:pStyle w:val="ab"/>
        <w:numPr>
          <w:ilvl w:val="0"/>
          <w:numId w:val="42"/>
        </w:numPr>
        <w:autoSpaceDE w:val="0"/>
        <w:autoSpaceDN w:val="0"/>
        <w:adjustRightInd w:val="0"/>
        <w:spacing w:after="0" w:line="276" w:lineRule="auto"/>
        <w:jc w:val="both"/>
        <w:rPr>
          <w:sz w:val="28"/>
          <w:szCs w:val="28"/>
          <w:lang w:val="ru-RU" w:eastAsia="ru-RU"/>
        </w:rPr>
      </w:pPr>
      <w:r w:rsidRPr="0068460A">
        <w:rPr>
          <w:sz w:val="28"/>
          <w:szCs w:val="28"/>
          <w:lang w:val="ru-RU" w:eastAsia="ru-RU"/>
        </w:rPr>
        <w:t>Дайте определение понятия «игра».</w:t>
      </w:r>
    </w:p>
    <w:p w14:paraId="23EA323E" w14:textId="77777777" w:rsidR="0068460A" w:rsidRPr="0068460A" w:rsidRDefault="0068460A" w:rsidP="0068460A">
      <w:pPr>
        <w:pStyle w:val="ab"/>
        <w:numPr>
          <w:ilvl w:val="0"/>
          <w:numId w:val="42"/>
        </w:numPr>
        <w:autoSpaceDE w:val="0"/>
        <w:autoSpaceDN w:val="0"/>
        <w:adjustRightInd w:val="0"/>
        <w:spacing w:after="0" w:line="276" w:lineRule="auto"/>
        <w:jc w:val="both"/>
        <w:rPr>
          <w:sz w:val="28"/>
          <w:szCs w:val="28"/>
          <w:lang w:val="ru-RU" w:eastAsia="ru-RU"/>
        </w:rPr>
      </w:pPr>
      <w:r w:rsidRPr="0068460A">
        <w:rPr>
          <w:sz w:val="28"/>
          <w:szCs w:val="28"/>
          <w:lang w:val="ru-RU" w:eastAsia="ru-RU"/>
        </w:rPr>
        <w:t>Чем характеризуется конфликтная ситуация?</w:t>
      </w:r>
    </w:p>
    <w:p w14:paraId="418B2CEC" w14:textId="77777777" w:rsidR="0068460A" w:rsidRPr="0068460A" w:rsidRDefault="0068460A" w:rsidP="0068460A">
      <w:pPr>
        <w:pStyle w:val="ab"/>
        <w:numPr>
          <w:ilvl w:val="0"/>
          <w:numId w:val="42"/>
        </w:numPr>
        <w:autoSpaceDE w:val="0"/>
        <w:autoSpaceDN w:val="0"/>
        <w:adjustRightInd w:val="0"/>
        <w:spacing w:after="0" w:line="276" w:lineRule="auto"/>
        <w:jc w:val="both"/>
        <w:rPr>
          <w:sz w:val="28"/>
          <w:szCs w:val="28"/>
          <w:lang w:val="ru-RU" w:eastAsia="ru-RU"/>
        </w:rPr>
      </w:pPr>
      <w:r w:rsidRPr="0068460A">
        <w:rPr>
          <w:sz w:val="28"/>
          <w:szCs w:val="28"/>
          <w:lang w:val="ru-RU" w:eastAsia="ru-RU"/>
        </w:rPr>
        <w:t>Что формализуют правила игры?</w:t>
      </w:r>
    </w:p>
    <w:p w14:paraId="2F024F86" w14:textId="77777777" w:rsidR="0068460A" w:rsidRPr="0068460A" w:rsidRDefault="0068460A" w:rsidP="0068460A">
      <w:pPr>
        <w:pStyle w:val="ab"/>
        <w:numPr>
          <w:ilvl w:val="0"/>
          <w:numId w:val="42"/>
        </w:numPr>
        <w:autoSpaceDE w:val="0"/>
        <w:autoSpaceDN w:val="0"/>
        <w:adjustRightInd w:val="0"/>
        <w:spacing w:after="0" w:line="276" w:lineRule="auto"/>
        <w:jc w:val="both"/>
        <w:rPr>
          <w:sz w:val="28"/>
          <w:szCs w:val="28"/>
          <w:lang w:val="ru-RU" w:eastAsia="ru-RU"/>
        </w:rPr>
      </w:pPr>
      <w:r w:rsidRPr="0068460A">
        <w:rPr>
          <w:sz w:val="28"/>
          <w:szCs w:val="28"/>
          <w:lang w:val="ru-RU" w:eastAsia="ru-RU"/>
        </w:rPr>
        <w:t>Задачи теории игр в экономике, финансах и бизнесе.</w:t>
      </w:r>
    </w:p>
    <w:p w14:paraId="06B1844D" w14:textId="77777777" w:rsidR="0068460A" w:rsidRPr="0068460A" w:rsidRDefault="0068460A" w:rsidP="0068460A">
      <w:pPr>
        <w:pStyle w:val="ab"/>
        <w:numPr>
          <w:ilvl w:val="0"/>
          <w:numId w:val="42"/>
        </w:numPr>
        <w:autoSpaceDE w:val="0"/>
        <w:autoSpaceDN w:val="0"/>
        <w:adjustRightInd w:val="0"/>
        <w:spacing w:after="0" w:line="276" w:lineRule="auto"/>
        <w:jc w:val="both"/>
        <w:rPr>
          <w:sz w:val="28"/>
          <w:szCs w:val="28"/>
          <w:lang w:val="ru-RU" w:eastAsia="ru-RU"/>
        </w:rPr>
      </w:pPr>
      <w:r w:rsidRPr="0068460A">
        <w:rPr>
          <w:sz w:val="28"/>
          <w:szCs w:val="28"/>
          <w:lang w:val="ru-RU" w:eastAsia="ru-RU"/>
        </w:rPr>
        <w:t>Какие стратегии игроков называются оптимальными?</w:t>
      </w:r>
    </w:p>
    <w:p w14:paraId="2D03D6AB" w14:textId="480F82A9" w:rsidR="00E45F95" w:rsidRDefault="00E45F95" w:rsidP="0068460A">
      <w:pPr>
        <w:pStyle w:val="ab"/>
        <w:numPr>
          <w:ilvl w:val="0"/>
          <w:numId w:val="42"/>
        </w:numPr>
        <w:autoSpaceDE w:val="0"/>
        <w:autoSpaceDN w:val="0"/>
        <w:adjustRightInd w:val="0"/>
        <w:spacing w:after="0" w:line="276" w:lineRule="auto"/>
        <w:jc w:val="both"/>
        <w:rPr>
          <w:sz w:val="28"/>
          <w:szCs w:val="28"/>
          <w:lang w:val="ru-RU" w:eastAsia="ru-RU"/>
        </w:rPr>
      </w:pPr>
      <w:r w:rsidRPr="00E45F95">
        <w:rPr>
          <w:sz w:val="28"/>
          <w:szCs w:val="28"/>
          <w:lang w:val="ru-RU" w:eastAsia="ru-RU"/>
        </w:rPr>
        <w:t>Основные определения теории игр.</w:t>
      </w:r>
    </w:p>
    <w:p w14:paraId="527B75F7" w14:textId="4F2575A0" w:rsidR="00176FC6" w:rsidRPr="00176FC6" w:rsidRDefault="00176FC6" w:rsidP="0068460A">
      <w:pPr>
        <w:pStyle w:val="ab"/>
        <w:numPr>
          <w:ilvl w:val="0"/>
          <w:numId w:val="42"/>
        </w:numPr>
        <w:autoSpaceDE w:val="0"/>
        <w:autoSpaceDN w:val="0"/>
        <w:adjustRightInd w:val="0"/>
        <w:spacing w:after="0" w:line="276" w:lineRule="auto"/>
        <w:jc w:val="both"/>
        <w:rPr>
          <w:sz w:val="28"/>
          <w:szCs w:val="28"/>
          <w:lang w:val="ru-RU" w:eastAsia="ru-RU"/>
        </w:rPr>
      </w:pPr>
      <w:r>
        <w:rPr>
          <w:sz w:val="28"/>
          <w:szCs w:val="28"/>
          <w:lang w:val="ru-RU" w:eastAsia="ru-RU"/>
        </w:rPr>
        <w:t>Приведите</w:t>
      </w:r>
      <w:r w:rsidRPr="00176FC6">
        <w:rPr>
          <w:sz w:val="28"/>
          <w:szCs w:val="28"/>
          <w:lang w:val="ru-RU" w:eastAsia="ru-RU"/>
        </w:rPr>
        <w:t xml:space="preserve"> определения парной игры, игры с нулевой суммой, стратегии и оптимальной стратегии. </w:t>
      </w:r>
    </w:p>
    <w:p w14:paraId="656963E3" w14:textId="5A8D30F2" w:rsidR="00176FC6" w:rsidRP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sidRPr="00176FC6">
        <w:rPr>
          <w:sz w:val="28"/>
          <w:szCs w:val="28"/>
          <w:lang w:val="ru-RU" w:eastAsia="ru-RU"/>
        </w:rPr>
        <w:t>Приведите определения платежной матрицы, конечной игры, цены</w:t>
      </w:r>
      <w:r>
        <w:rPr>
          <w:sz w:val="28"/>
          <w:szCs w:val="28"/>
          <w:lang w:val="ru-RU" w:eastAsia="ru-RU"/>
        </w:rPr>
        <w:t xml:space="preserve"> игры</w:t>
      </w:r>
      <w:r w:rsidRPr="00176FC6">
        <w:rPr>
          <w:sz w:val="28"/>
          <w:szCs w:val="28"/>
          <w:lang w:val="ru-RU" w:eastAsia="ru-RU"/>
        </w:rPr>
        <w:t xml:space="preserve">, верхней и нижней цены игры. </w:t>
      </w:r>
    </w:p>
    <w:p w14:paraId="5ACCD7D8" w14:textId="47EB5728" w:rsidR="00176FC6" w:rsidRDefault="00176FC6" w:rsidP="00203735">
      <w:pPr>
        <w:pStyle w:val="ab"/>
        <w:numPr>
          <w:ilvl w:val="0"/>
          <w:numId w:val="42"/>
        </w:numPr>
        <w:autoSpaceDE w:val="0"/>
        <w:autoSpaceDN w:val="0"/>
        <w:adjustRightInd w:val="0"/>
        <w:spacing w:after="0" w:line="276" w:lineRule="auto"/>
        <w:jc w:val="both"/>
        <w:rPr>
          <w:sz w:val="28"/>
          <w:szCs w:val="28"/>
          <w:lang w:val="ru-RU" w:eastAsia="ru-RU"/>
        </w:rPr>
      </w:pPr>
      <w:r>
        <w:rPr>
          <w:sz w:val="28"/>
          <w:szCs w:val="28"/>
          <w:lang w:val="ru-RU" w:eastAsia="ru-RU"/>
        </w:rPr>
        <w:t>Приведите</w:t>
      </w:r>
      <w:r w:rsidRPr="00176FC6">
        <w:rPr>
          <w:sz w:val="28"/>
          <w:szCs w:val="28"/>
          <w:lang w:val="ru-RU" w:eastAsia="ru-RU"/>
        </w:rPr>
        <w:t xml:space="preserve"> определения игры с седловой точкой, равновесия в чистых стратегиях</w:t>
      </w:r>
      <w:r w:rsidR="00543CBD">
        <w:rPr>
          <w:sz w:val="28"/>
          <w:szCs w:val="28"/>
          <w:lang w:val="ru-RU" w:eastAsia="ru-RU"/>
        </w:rPr>
        <w:t xml:space="preserve">. Решение игр в смешанных </w:t>
      </w:r>
      <w:r w:rsidRPr="00176FC6">
        <w:rPr>
          <w:sz w:val="28"/>
          <w:szCs w:val="28"/>
          <w:lang w:val="ru-RU" w:eastAsia="ru-RU"/>
        </w:rPr>
        <w:t>стратеги</w:t>
      </w:r>
      <w:r w:rsidR="00543CBD">
        <w:rPr>
          <w:sz w:val="28"/>
          <w:szCs w:val="28"/>
          <w:lang w:val="ru-RU" w:eastAsia="ru-RU"/>
        </w:rPr>
        <w:t>ях</w:t>
      </w:r>
      <w:r w:rsidRPr="00176FC6">
        <w:rPr>
          <w:sz w:val="28"/>
          <w:szCs w:val="28"/>
          <w:lang w:val="ru-RU" w:eastAsia="ru-RU"/>
        </w:rPr>
        <w:t>.</w:t>
      </w:r>
    </w:p>
    <w:p w14:paraId="6D1C4580" w14:textId="6D306332" w:rsidR="00C63277" w:rsidRPr="006663A2" w:rsidRDefault="00E45F95" w:rsidP="008D6E30">
      <w:pPr>
        <w:pStyle w:val="ab"/>
        <w:numPr>
          <w:ilvl w:val="0"/>
          <w:numId w:val="42"/>
        </w:numPr>
        <w:autoSpaceDE w:val="0"/>
        <w:autoSpaceDN w:val="0"/>
        <w:adjustRightInd w:val="0"/>
        <w:spacing w:before="0" w:beforeAutospacing="0" w:after="200" w:afterAutospacing="0" w:line="276" w:lineRule="auto"/>
        <w:ind w:left="714" w:hanging="357"/>
        <w:jc w:val="both"/>
        <w:rPr>
          <w:sz w:val="28"/>
          <w:szCs w:val="28"/>
          <w:lang w:val="ru-RU" w:eastAsia="ru-RU"/>
        </w:rPr>
      </w:pPr>
      <w:r w:rsidRPr="00CF0108">
        <w:rPr>
          <w:sz w:val="28"/>
          <w:szCs w:val="28"/>
          <w:lang w:val="ru-RU" w:eastAsia="ru-RU"/>
        </w:rPr>
        <w:t>Игры с природой. Критерии выбора альтернатив в условиях неопределенности и риска.</w:t>
      </w:r>
    </w:p>
    <w:p w14:paraId="60472BDE" w14:textId="4531BACC" w:rsidR="00921A77" w:rsidRPr="00A12D5A" w:rsidRDefault="00436829" w:rsidP="008D6E30">
      <w:pPr>
        <w:autoSpaceDE w:val="0"/>
        <w:autoSpaceDN w:val="0"/>
        <w:adjustRightInd w:val="0"/>
        <w:spacing w:after="0" w:line="360" w:lineRule="auto"/>
        <w:jc w:val="center"/>
        <w:rPr>
          <w:rFonts w:ascii="Times New Roman" w:hAnsi="Times New Roman"/>
          <w:b/>
          <w:bCs/>
          <w:color w:val="000000" w:themeColor="text1"/>
          <w:sz w:val="28"/>
          <w:szCs w:val="24"/>
          <w:lang w:eastAsia="ru-RU"/>
        </w:rPr>
      </w:pPr>
      <w:r w:rsidRPr="00A12D5A">
        <w:rPr>
          <w:rFonts w:ascii="Times New Roman" w:hAnsi="Times New Roman"/>
          <w:b/>
          <w:bCs/>
          <w:color w:val="000000" w:themeColor="text1"/>
          <w:sz w:val="28"/>
          <w:szCs w:val="24"/>
          <w:lang w:eastAsia="ru-RU"/>
        </w:rPr>
        <w:t>Пример экзаменационного билета</w:t>
      </w:r>
    </w:p>
    <w:p w14:paraId="471C27D3" w14:textId="2A721144" w:rsidR="00E524A3" w:rsidRPr="00F53E15" w:rsidRDefault="00F53E15" w:rsidP="00203735">
      <w:pPr>
        <w:autoSpaceDE w:val="0"/>
        <w:autoSpaceDN w:val="0"/>
        <w:adjustRightInd w:val="0"/>
        <w:spacing w:after="100" w:line="240" w:lineRule="auto"/>
        <w:jc w:val="both"/>
        <w:rPr>
          <w:rFonts w:ascii="Times New Roman" w:hAnsi="Times New Roman"/>
          <w:bCs/>
          <w:sz w:val="28"/>
          <w:lang w:eastAsia="ru-RU"/>
        </w:rPr>
      </w:pPr>
      <w:r w:rsidRPr="00F53E15">
        <w:rPr>
          <w:rFonts w:ascii="Times New Roman" w:hAnsi="Times New Roman"/>
          <w:b/>
          <w:color w:val="000000" w:themeColor="text1"/>
          <w:sz w:val="28"/>
          <w:szCs w:val="28"/>
        </w:rPr>
        <w:t>1</w:t>
      </w:r>
      <w:r>
        <w:rPr>
          <w:rFonts w:ascii="Times New Roman" w:hAnsi="Times New Roman"/>
          <w:b/>
          <w:color w:val="000000" w:themeColor="text1"/>
          <w:sz w:val="28"/>
          <w:szCs w:val="28"/>
        </w:rPr>
        <w:t> </w:t>
      </w:r>
      <w:r w:rsidRPr="00F53E15">
        <w:rPr>
          <w:rFonts w:ascii="Times New Roman" w:hAnsi="Times New Roman"/>
          <w:b/>
          <w:color w:val="000000" w:themeColor="text1"/>
          <w:sz w:val="28"/>
          <w:szCs w:val="28"/>
        </w:rPr>
        <w:t xml:space="preserve">вопрос (15 баллов): </w:t>
      </w:r>
      <w:r w:rsidR="00AC18DD" w:rsidRPr="00AC18DD">
        <w:rPr>
          <w:rFonts w:ascii="Times New Roman" w:hAnsi="Times New Roman"/>
          <w:bCs/>
          <w:sz w:val="28"/>
          <w:lang w:eastAsia="ru-RU"/>
        </w:rPr>
        <w:t>Классификация методов исследования операций. Математическое программирование и его разделы.</w:t>
      </w:r>
    </w:p>
    <w:p w14:paraId="42143F57" w14:textId="36558141" w:rsidR="00E524A3" w:rsidRPr="00F53E15" w:rsidRDefault="00F53E15" w:rsidP="00203735">
      <w:pPr>
        <w:spacing w:after="100" w:line="240" w:lineRule="auto"/>
        <w:rPr>
          <w:rFonts w:ascii="Times New Roman" w:hAnsi="Times New Roman"/>
          <w:bCs/>
          <w:sz w:val="28"/>
          <w:lang w:eastAsia="ru-RU"/>
        </w:rPr>
      </w:pPr>
      <w:r w:rsidRPr="00F53E15">
        <w:rPr>
          <w:rFonts w:ascii="Times New Roman" w:hAnsi="Times New Roman"/>
          <w:b/>
          <w:color w:val="000000" w:themeColor="text1"/>
          <w:sz w:val="28"/>
          <w:szCs w:val="28"/>
        </w:rPr>
        <w:t>2</w:t>
      </w:r>
      <w:r>
        <w:rPr>
          <w:rFonts w:ascii="Times New Roman" w:hAnsi="Times New Roman"/>
          <w:b/>
          <w:color w:val="000000" w:themeColor="text1"/>
          <w:sz w:val="28"/>
          <w:szCs w:val="28"/>
        </w:rPr>
        <w:t> </w:t>
      </w:r>
      <w:r w:rsidRPr="00F53E15">
        <w:rPr>
          <w:rFonts w:ascii="Times New Roman" w:hAnsi="Times New Roman"/>
          <w:b/>
          <w:color w:val="000000" w:themeColor="text1"/>
          <w:sz w:val="28"/>
          <w:szCs w:val="28"/>
        </w:rPr>
        <w:t xml:space="preserve">вопрос (15 баллов): </w:t>
      </w:r>
      <w:r w:rsidR="00AC18DD" w:rsidRPr="00AC18DD">
        <w:rPr>
          <w:rFonts w:ascii="Times New Roman" w:hAnsi="Times New Roman"/>
          <w:bCs/>
          <w:sz w:val="28"/>
          <w:lang w:eastAsia="ru-RU"/>
        </w:rPr>
        <w:t>Приведите правила оценки оптимального плана по двойственным оценкам основных переменных.</w:t>
      </w:r>
    </w:p>
    <w:p w14:paraId="499E5281" w14:textId="3D2B5762" w:rsidR="00436829" w:rsidRDefault="00F53E15" w:rsidP="00203735">
      <w:pPr>
        <w:autoSpaceDE w:val="0"/>
        <w:autoSpaceDN w:val="0"/>
        <w:adjustRightInd w:val="0"/>
        <w:spacing w:after="100" w:line="240" w:lineRule="auto"/>
        <w:jc w:val="both"/>
        <w:rPr>
          <w:rFonts w:ascii="Times New Roman" w:hAnsi="Times New Roman"/>
          <w:bCs/>
          <w:sz w:val="28"/>
          <w:lang w:eastAsia="ru-RU"/>
        </w:rPr>
      </w:pPr>
      <w:r w:rsidRPr="00F53E15">
        <w:rPr>
          <w:rFonts w:ascii="Times New Roman" w:hAnsi="Times New Roman"/>
          <w:b/>
          <w:color w:val="000000" w:themeColor="text1"/>
          <w:sz w:val="28"/>
          <w:szCs w:val="28"/>
        </w:rPr>
        <w:t>3</w:t>
      </w:r>
      <w:r>
        <w:rPr>
          <w:rFonts w:ascii="Times New Roman" w:hAnsi="Times New Roman"/>
          <w:b/>
          <w:color w:val="000000" w:themeColor="text1"/>
          <w:sz w:val="28"/>
          <w:szCs w:val="28"/>
        </w:rPr>
        <w:t> </w:t>
      </w:r>
      <w:r w:rsidRPr="00F53E15">
        <w:rPr>
          <w:rFonts w:ascii="Times New Roman" w:hAnsi="Times New Roman"/>
          <w:b/>
          <w:color w:val="000000" w:themeColor="text1"/>
          <w:sz w:val="28"/>
          <w:szCs w:val="28"/>
        </w:rPr>
        <w:t xml:space="preserve">вопрос (30 баллов): </w:t>
      </w:r>
      <w:r w:rsidR="00CB2994" w:rsidRPr="00074E15">
        <w:rPr>
          <w:rFonts w:ascii="Times New Roman" w:hAnsi="Times New Roman"/>
          <w:bCs/>
          <w:i/>
          <w:iCs/>
          <w:sz w:val="28"/>
          <w:lang w:eastAsia="ru-RU"/>
        </w:rPr>
        <w:t>Задача инвестирования</w:t>
      </w:r>
      <w:r w:rsidR="00074E15">
        <w:rPr>
          <w:rFonts w:ascii="Times New Roman" w:hAnsi="Times New Roman"/>
          <w:bCs/>
          <w:sz w:val="28"/>
          <w:lang w:eastAsia="ru-RU"/>
        </w:rPr>
        <w:t>.</w:t>
      </w:r>
      <w:r w:rsidR="00CB2994" w:rsidRPr="00CB2994">
        <w:rPr>
          <w:rFonts w:ascii="Times New Roman" w:hAnsi="Times New Roman"/>
          <w:bCs/>
          <w:sz w:val="28"/>
          <w:lang w:eastAsia="ru-RU"/>
        </w:rPr>
        <w:t xml:space="preserve"> Предположим, что в начале каждого из следующих n лет необходимо сделать инвестиции Р</w:t>
      </w:r>
      <w:r w:rsidR="00CB2994" w:rsidRPr="00CB2994">
        <w:rPr>
          <w:rFonts w:ascii="Times New Roman" w:hAnsi="Times New Roman"/>
          <w:bCs/>
          <w:sz w:val="28"/>
          <w:vertAlign w:val="subscript"/>
          <w:lang w:eastAsia="ru-RU"/>
        </w:rPr>
        <w:t>1</w:t>
      </w:r>
      <w:r w:rsidR="00CB2994" w:rsidRPr="00CB2994">
        <w:rPr>
          <w:rFonts w:ascii="Times New Roman" w:hAnsi="Times New Roman"/>
          <w:bCs/>
          <w:sz w:val="28"/>
          <w:lang w:eastAsia="ru-RU"/>
        </w:rPr>
        <w:t>, Р</w:t>
      </w:r>
      <w:r w:rsidR="00CB2994" w:rsidRPr="00CB2994">
        <w:rPr>
          <w:rFonts w:ascii="Times New Roman" w:hAnsi="Times New Roman"/>
          <w:bCs/>
          <w:sz w:val="28"/>
          <w:vertAlign w:val="subscript"/>
          <w:lang w:eastAsia="ru-RU"/>
        </w:rPr>
        <w:t>2</w:t>
      </w:r>
      <w:r w:rsidR="00CB2994" w:rsidRPr="00CB2994">
        <w:rPr>
          <w:rFonts w:ascii="Times New Roman" w:hAnsi="Times New Roman"/>
          <w:bCs/>
          <w:sz w:val="28"/>
          <w:lang w:eastAsia="ru-RU"/>
        </w:rPr>
        <w:t xml:space="preserve">, …, </w:t>
      </w:r>
      <w:proofErr w:type="spellStart"/>
      <w:r w:rsidR="00CB2994" w:rsidRPr="00CB2994">
        <w:rPr>
          <w:rFonts w:ascii="Times New Roman" w:hAnsi="Times New Roman"/>
          <w:bCs/>
          <w:sz w:val="28"/>
          <w:lang w:eastAsia="ru-RU"/>
        </w:rPr>
        <w:t>Р</w:t>
      </w:r>
      <w:r w:rsidR="00CB2994" w:rsidRPr="00CB2994">
        <w:rPr>
          <w:rFonts w:ascii="Times New Roman" w:hAnsi="Times New Roman"/>
          <w:bCs/>
          <w:sz w:val="28"/>
          <w:vertAlign w:val="subscript"/>
          <w:lang w:eastAsia="ru-RU"/>
        </w:rPr>
        <w:t>n</w:t>
      </w:r>
      <w:proofErr w:type="spellEnd"/>
      <w:r w:rsidR="00CB2994" w:rsidRPr="00CB2994">
        <w:rPr>
          <w:rFonts w:ascii="Times New Roman" w:hAnsi="Times New Roman"/>
          <w:bCs/>
          <w:sz w:val="28"/>
          <w:lang w:eastAsia="ru-RU"/>
        </w:rPr>
        <w:t>, соответственно. Вы имеете возможность вложить капитал в два банка: первый банк выплачивает годовой сложный процент r</w:t>
      </w:r>
      <w:r w:rsidR="00CB2994" w:rsidRPr="00CB2994">
        <w:rPr>
          <w:rFonts w:ascii="Times New Roman" w:hAnsi="Times New Roman"/>
          <w:bCs/>
          <w:sz w:val="28"/>
          <w:vertAlign w:val="subscript"/>
          <w:lang w:eastAsia="ru-RU"/>
        </w:rPr>
        <w:t>1</w:t>
      </w:r>
      <w:r w:rsidR="00CB2994" w:rsidRPr="00CB2994">
        <w:rPr>
          <w:rFonts w:ascii="Times New Roman" w:hAnsi="Times New Roman"/>
          <w:bCs/>
          <w:sz w:val="28"/>
          <w:lang w:eastAsia="ru-RU"/>
        </w:rPr>
        <w:t>, а второй r</w:t>
      </w:r>
      <w:r w:rsidR="00CB2994" w:rsidRPr="00CB2994">
        <w:rPr>
          <w:rFonts w:ascii="Times New Roman" w:hAnsi="Times New Roman"/>
          <w:bCs/>
          <w:sz w:val="28"/>
          <w:vertAlign w:val="subscript"/>
          <w:lang w:eastAsia="ru-RU"/>
        </w:rPr>
        <w:t>2</w:t>
      </w:r>
      <w:r w:rsidR="00CB2994" w:rsidRPr="00CB2994">
        <w:rPr>
          <w:rFonts w:ascii="Times New Roman" w:hAnsi="Times New Roman"/>
          <w:bCs/>
          <w:sz w:val="28"/>
          <w:lang w:eastAsia="ru-RU"/>
        </w:rPr>
        <w:t>. Для поощрения депозитов оба банка выплачивают новым инвесторам премии в виде процента от вложенной суммы. Премиальные меняются от года к году, и для і-го года равны q</w:t>
      </w:r>
      <w:r w:rsidR="00CB2994" w:rsidRPr="00CB2994">
        <w:rPr>
          <w:rFonts w:ascii="Times New Roman" w:hAnsi="Times New Roman"/>
          <w:bCs/>
          <w:sz w:val="28"/>
          <w:vertAlign w:val="subscript"/>
          <w:lang w:eastAsia="ru-RU"/>
        </w:rPr>
        <w:t>i1</w:t>
      </w:r>
      <w:r w:rsidR="00CB2994" w:rsidRPr="00CB2994">
        <w:rPr>
          <w:rFonts w:ascii="Times New Roman" w:hAnsi="Times New Roman"/>
          <w:bCs/>
          <w:sz w:val="28"/>
          <w:lang w:eastAsia="ru-RU"/>
        </w:rPr>
        <w:t>и q</w:t>
      </w:r>
      <w:r w:rsidR="00CB2994" w:rsidRPr="00CB2994">
        <w:rPr>
          <w:rFonts w:ascii="Times New Roman" w:hAnsi="Times New Roman"/>
          <w:bCs/>
          <w:sz w:val="28"/>
          <w:vertAlign w:val="subscript"/>
          <w:lang w:eastAsia="ru-RU"/>
        </w:rPr>
        <w:t>i2</w:t>
      </w:r>
      <w:r w:rsidR="00CB2994" w:rsidRPr="00CB2994">
        <w:rPr>
          <w:rFonts w:ascii="Times New Roman" w:hAnsi="Times New Roman"/>
          <w:bCs/>
          <w:sz w:val="28"/>
          <w:lang w:eastAsia="ru-RU"/>
        </w:rPr>
        <w:t xml:space="preserve"> в первом и втором банках соответственно. Они выплачиваются к концу года, на протяжении которого сделан вклад, и могут быть инвестированы в один из двух банков на следующий год. Это значит, что лишь указанные проценты и новые деньги могут быть инвестированы в один из двух банков. Размещенный в банке вклад должен находится там до конца рассматриваемого периода. Необходимо</w:t>
      </w:r>
      <w:r w:rsidR="00CB2994" w:rsidRPr="006663A2">
        <w:rPr>
          <w:rFonts w:ascii="Times New Roman" w:hAnsi="Times New Roman"/>
          <w:bCs/>
          <w:sz w:val="28"/>
          <w:lang w:eastAsia="ru-RU"/>
        </w:rPr>
        <w:t xml:space="preserve"> </w:t>
      </w:r>
      <w:r w:rsidR="00CB2994" w:rsidRPr="00CB2994">
        <w:rPr>
          <w:rFonts w:ascii="Times New Roman" w:hAnsi="Times New Roman"/>
          <w:bCs/>
          <w:sz w:val="28"/>
          <w:lang w:eastAsia="ru-RU"/>
        </w:rPr>
        <w:t>разработать стратегию инвестиции на следующие n лет</w:t>
      </w:r>
      <w:r w:rsidR="00C63277" w:rsidRPr="00F53E15">
        <w:rPr>
          <w:rFonts w:ascii="Times New Roman" w:hAnsi="Times New Roman"/>
          <w:bCs/>
          <w:sz w:val="28"/>
          <w:lang w:eastAsia="ru-RU"/>
        </w:rPr>
        <w:t>.</w:t>
      </w:r>
    </w:p>
    <w:p w14:paraId="13790CF2" w14:textId="77777777" w:rsidR="00597B0F" w:rsidRPr="00F53E15" w:rsidRDefault="00597B0F" w:rsidP="00203735">
      <w:pPr>
        <w:autoSpaceDE w:val="0"/>
        <w:autoSpaceDN w:val="0"/>
        <w:adjustRightInd w:val="0"/>
        <w:spacing w:after="100" w:line="240" w:lineRule="auto"/>
        <w:jc w:val="both"/>
        <w:rPr>
          <w:rFonts w:ascii="Times New Roman" w:hAnsi="Times New Roman"/>
          <w:bCs/>
          <w:sz w:val="28"/>
          <w:lang w:eastAsia="ru-RU"/>
        </w:rPr>
      </w:pPr>
    </w:p>
    <w:p w14:paraId="7A57FE48" w14:textId="77777777" w:rsidR="00913F98" w:rsidRPr="009F16DA" w:rsidRDefault="00913F98" w:rsidP="00F53E15">
      <w:pPr>
        <w:pStyle w:val="2"/>
        <w:spacing w:before="300" w:after="100"/>
        <w:rPr>
          <w:rFonts w:ascii="Times New Roman" w:hAnsi="Times New Roman"/>
          <w:color w:val="000000" w:themeColor="text1"/>
          <w:sz w:val="28"/>
          <w:szCs w:val="28"/>
          <w:lang w:val="ru-RU"/>
        </w:rPr>
      </w:pPr>
      <w:bookmarkStart w:id="41" w:name="_Toc152796474"/>
      <w:bookmarkStart w:id="42" w:name="_Toc155768914"/>
      <w:r w:rsidRPr="009F16DA">
        <w:rPr>
          <w:rFonts w:ascii="Times New Roman" w:hAnsi="Times New Roman"/>
          <w:color w:val="000000" w:themeColor="text1"/>
          <w:sz w:val="28"/>
          <w:szCs w:val="28"/>
          <w:lang w:val="ru-RU"/>
        </w:rPr>
        <w:lastRenderedPageBreak/>
        <w:t>8. Перечень основной и дополнительной учебной литературы, необходимой для освоения дисциплины:</w:t>
      </w:r>
      <w:bookmarkEnd w:id="41"/>
      <w:bookmarkEnd w:id="42"/>
    </w:p>
    <w:p w14:paraId="1CC31442" w14:textId="178166C6" w:rsidR="00913F98" w:rsidRPr="007B218B" w:rsidRDefault="00913F98" w:rsidP="00701E0B">
      <w:pPr>
        <w:spacing w:after="100" w:line="271" w:lineRule="auto"/>
        <w:ind w:left="11"/>
        <w:rPr>
          <w:rFonts w:ascii="Times New Roman" w:hAnsi="Times New Roman"/>
          <w:b/>
          <w:sz w:val="28"/>
          <w:szCs w:val="28"/>
        </w:rPr>
      </w:pPr>
      <w:r w:rsidRPr="007B218B">
        <w:rPr>
          <w:rFonts w:ascii="Times New Roman" w:hAnsi="Times New Roman"/>
          <w:b/>
          <w:sz w:val="28"/>
          <w:szCs w:val="28"/>
        </w:rPr>
        <w:t xml:space="preserve">а) </w:t>
      </w:r>
      <w:r w:rsidR="00436829" w:rsidRPr="007B218B">
        <w:rPr>
          <w:rFonts w:ascii="Times New Roman" w:hAnsi="Times New Roman"/>
          <w:b/>
          <w:sz w:val="28"/>
          <w:szCs w:val="28"/>
        </w:rPr>
        <w:t>О</w:t>
      </w:r>
      <w:r w:rsidRPr="007B218B">
        <w:rPr>
          <w:rFonts w:ascii="Times New Roman" w:hAnsi="Times New Roman"/>
          <w:b/>
          <w:sz w:val="28"/>
          <w:szCs w:val="28"/>
        </w:rPr>
        <w:t>сновная литература</w:t>
      </w:r>
    </w:p>
    <w:p w14:paraId="550B81D9" w14:textId="67AD2715" w:rsidR="00A41D0C" w:rsidRPr="00447007" w:rsidRDefault="00447007" w:rsidP="00302C10">
      <w:pPr>
        <w:pStyle w:val="ab"/>
        <w:numPr>
          <w:ilvl w:val="0"/>
          <w:numId w:val="18"/>
        </w:numPr>
        <w:spacing w:after="0" w:line="276" w:lineRule="auto"/>
        <w:contextualSpacing/>
        <w:jc w:val="both"/>
        <w:rPr>
          <w:bCs/>
          <w:sz w:val="28"/>
          <w:lang w:val="ru-RU"/>
        </w:rPr>
      </w:pPr>
      <w:r w:rsidRPr="00447007">
        <w:rPr>
          <w:bCs/>
          <w:sz w:val="28"/>
          <w:lang w:val="ru-RU"/>
        </w:rPr>
        <w:t>Исследование операций в экономике: учебник для академического бакалавриата / Н.</w:t>
      </w:r>
      <w:r>
        <w:rPr>
          <w:bCs/>
          <w:sz w:val="28"/>
          <w:lang w:val="ru-RU"/>
        </w:rPr>
        <w:t xml:space="preserve"> </w:t>
      </w:r>
      <w:r w:rsidRPr="00447007">
        <w:rPr>
          <w:bCs/>
          <w:sz w:val="28"/>
          <w:lang w:val="ru-RU"/>
        </w:rPr>
        <w:t xml:space="preserve">Ш. Кремер [и др.]; </w:t>
      </w:r>
      <w:proofErr w:type="spellStart"/>
      <w:proofErr w:type="gramStart"/>
      <w:r w:rsidRPr="00447007">
        <w:rPr>
          <w:bCs/>
          <w:sz w:val="28"/>
          <w:lang w:val="ru-RU"/>
        </w:rPr>
        <w:t>Финуниверситет</w:t>
      </w:r>
      <w:proofErr w:type="spellEnd"/>
      <w:r w:rsidRPr="00447007">
        <w:rPr>
          <w:bCs/>
          <w:sz w:val="28"/>
          <w:lang w:val="ru-RU"/>
        </w:rPr>
        <w:t xml:space="preserve"> ;</w:t>
      </w:r>
      <w:proofErr w:type="gramEnd"/>
      <w:r w:rsidRPr="00447007">
        <w:rPr>
          <w:bCs/>
          <w:sz w:val="28"/>
          <w:lang w:val="ru-RU"/>
        </w:rPr>
        <w:t xml:space="preserve"> под ред. Н.</w:t>
      </w:r>
      <w:r>
        <w:rPr>
          <w:bCs/>
          <w:sz w:val="28"/>
          <w:lang w:val="ru-RU"/>
        </w:rPr>
        <w:t xml:space="preserve"> </w:t>
      </w:r>
      <w:r w:rsidRPr="00447007">
        <w:rPr>
          <w:bCs/>
          <w:sz w:val="28"/>
          <w:lang w:val="ru-RU"/>
        </w:rPr>
        <w:t xml:space="preserve">Ш. Кремера. </w:t>
      </w:r>
      <w:r>
        <w:rPr>
          <w:bCs/>
          <w:sz w:val="28"/>
          <w:lang w:val="ru-RU"/>
        </w:rPr>
        <w:t>–</w:t>
      </w:r>
      <w:r w:rsidRPr="00447007">
        <w:rPr>
          <w:bCs/>
          <w:sz w:val="28"/>
          <w:lang w:val="ru-RU"/>
        </w:rPr>
        <w:t xml:space="preserve"> </w:t>
      </w:r>
      <w:proofErr w:type="gramStart"/>
      <w:r w:rsidRPr="00447007">
        <w:rPr>
          <w:bCs/>
          <w:sz w:val="28"/>
          <w:lang w:val="ru-RU"/>
        </w:rPr>
        <w:t>Москва</w:t>
      </w:r>
      <w:r>
        <w:rPr>
          <w:bCs/>
          <w:sz w:val="28"/>
          <w:lang w:val="ru-RU"/>
        </w:rPr>
        <w:t xml:space="preserve"> </w:t>
      </w:r>
      <w:r w:rsidRPr="00447007">
        <w:rPr>
          <w:bCs/>
          <w:sz w:val="28"/>
          <w:lang w:val="ru-RU"/>
        </w:rPr>
        <w:t>:</w:t>
      </w:r>
      <w:proofErr w:type="gramEnd"/>
      <w:r w:rsidRPr="00447007">
        <w:rPr>
          <w:bCs/>
          <w:sz w:val="28"/>
          <w:lang w:val="ru-RU"/>
        </w:rPr>
        <w:t xml:space="preserve"> </w:t>
      </w:r>
      <w:proofErr w:type="spellStart"/>
      <w:r w:rsidRPr="00447007">
        <w:rPr>
          <w:bCs/>
          <w:sz w:val="28"/>
          <w:lang w:val="ru-RU"/>
        </w:rPr>
        <w:t>Юрайт</w:t>
      </w:r>
      <w:proofErr w:type="spellEnd"/>
      <w:r w:rsidRPr="00447007">
        <w:rPr>
          <w:bCs/>
          <w:sz w:val="28"/>
          <w:lang w:val="ru-RU"/>
        </w:rPr>
        <w:t xml:space="preserve">, 2014, 2016. - 438 с. </w:t>
      </w:r>
      <w:r>
        <w:rPr>
          <w:bCs/>
          <w:sz w:val="28"/>
          <w:lang w:val="ru-RU"/>
        </w:rPr>
        <w:t>–</w:t>
      </w:r>
      <w:r w:rsidRPr="00447007">
        <w:rPr>
          <w:bCs/>
          <w:sz w:val="28"/>
          <w:lang w:val="ru-RU"/>
        </w:rPr>
        <w:t xml:space="preserve"> </w:t>
      </w:r>
      <w:proofErr w:type="gramStart"/>
      <w:r w:rsidRPr="00447007">
        <w:rPr>
          <w:bCs/>
          <w:sz w:val="28"/>
          <w:lang w:val="ru-RU"/>
        </w:rPr>
        <w:t>Текст</w:t>
      </w:r>
      <w:r>
        <w:rPr>
          <w:bCs/>
          <w:sz w:val="28"/>
          <w:lang w:val="ru-RU"/>
        </w:rPr>
        <w:t xml:space="preserve"> </w:t>
      </w:r>
      <w:r w:rsidRPr="00447007">
        <w:rPr>
          <w:bCs/>
          <w:sz w:val="28"/>
          <w:lang w:val="ru-RU"/>
        </w:rPr>
        <w:t>:</w:t>
      </w:r>
      <w:proofErr w:type="gramEnd"/>
      <w:r w:rsidRPr="00447007">
        <w:rPr>
          <w:bCs/>
          <w:sz w:val="28"/>
          <w:lang w:val="ru-RU"/>
        </w:rPr>
        <w:t xml:space="preserve"> непосредственный. Исследование операций в </w:t>
      </w:r>
      <w:proofErr w:type="gramStart"/>
      <w:r w:rsidRPr="00447007">
        <w:rPr>
          <w:bCs/>
          <w:sz w:val="28"/>
          <w:lang w:val="ru-RU"/>
        </w:rPr>
        <w:t>экономике :</w:t>
      </w:r>
      <w:proofErr w:type="gramEnd"/>
      <w:r w:rsidRPr="00447007">
        <w:rPr>
          <w:bCs/>
          <w:sz w:val="28"/>
          <w:lang w:val="ru-RU"/>
        </w:rPr>
        <w:t xml:space="preserve"> у</w:t>
      </w:r>
      <w:r>
        <w:rPr>
          <w:bCs/>
          <w:sz w:val="28"/>
          <w:lang w:val="ru-RU"/>
        </w:rPr>
        <w:t>чебник для вузов / под ред.</w:t>
      </w:r>
      <w:r w:rsidRPr="00447007">
        <w:rPr>
          <w:bCs/>
          <w:sz w:val="28"/>
          <w:lang w:val="ru-RU"/>
        </w:rPr>
        <w:t xml:space="preserve"> Н.</w:t>
      </w:r>
      <w:r>
        <w:rPr>
          <w:bCs/>
          <w:sz w:val="28"/>
          <w:lang w:val="ru-RU"/>
        </w:rPr>
        <w:t xml:space="preserve"> </w:t>
      </w:r>
      <w:r w:rsidRPr="00447007">
        <w:rPr>
          <w:bCs/>
          <w:sz w:val="28"/>
          <w:lang w:val="ru-RU"/>
        </w:rPr>
        <w:t xml:space="preserve">Ш. Кремера. — 4-е изд., </w:t>
      </w:r>
      <w:proofErr w:type="spellStart"/>
      <w:r w:rsidRPr="00447007">
        <w:rPr>
          <w:bCs/>
          <w:sz w:val="28"/>
          <w:lang w:val="ru-RU"/>
        </w:rPr>
        <w:t>перераб</w:t>
      </w:r>
      <w:proofErr w:type="spellEnd"/>
      <w:r>
        <w:rPr>
          <w:bCs/>
          <w:sz w:val="28"/>
          <w:lang w:val="ru-RU"/>
        </w:rPr>
        <w:t xml:space="preserve">. и доп. — </w:t>
      </w:r>
      <w:proofErr w:type="gramStart"/>
      <w:r>
        <w:rPr>
          <w:bCs/>
          <w:sz w:val="28"/>
          <w:lang w:val="ru-RU"/>
        </w:rPr>
        <w:t>Москва :</w:t>
      </w:r>
      <w:proofErr w:type="gramEnd"/>
      <w:r w:rsidRPr="00447007">
        <w:rPr>
          <w:bCs/>
          <w:sz w:val="28"/>
          <w:lang w:val="ru-RU"/>
        </w:rPr>
        <w:t xml:space="preserve"> </w:t>
      </w:r>
      <w:proofErr w:type="spellStart"/>
      <w:r w:rsidRPr="00447007">
        <w:rPr>
          <w:bCs/>
          <w:sz w:val="28"/>
          <w:lang w:val="ru-RU"/>
        </w:rPr>
        <w:t>Юрайт</w:t>
      </w:r>
      <w:proofErr w:type="spellEnd"/>
      <w:r w:rsidRPr="00447007">
        <w:rPr>
          <w:bCs/>
          <w:sz w:val="28"/>
          <w:lang w:val="ru-RU"/>
        </w:rPr>
        <w:t>, 2023. — 414 с. — (Высшее образование). —</w:t>
      </w:r>
      <w:r>
        <w:rPr>
          <w:bCs/>
          <w:sz w:val="28"/>
          <w:lang w:val="ru-RU"/>
        </w:rPr>
        <w:t xml:space="preserve"> </w:t>
      </w:r>
      <w:r w:rsidRPr="00447007">
        <w:rPr>
          <w:bCs/>
          <w:sz w:val="28"/>
          <w:lang w:val="ru-RU"/>
        </w:rPr>
        <w:t xml:space="preserve">ЭБС </w:t>
      </w:r>
      <w:proofErr w:type="spellStart"/>
      <w:r w:rsidRPr="00447007">
        <w:rPr>
          <w:bCs/>
          <w:sz w:val="28"/>
          <w:lang w:val="ru-RU"/>
        </w:rPr>
        <w:t>Юрайт</w:t>
      </w:r>
      <w:proofErr w:type="spellEnd"/>
      <w:r w:rsidRPr="00447007">
        <w:rPr>
          <w:bCs/>
          <w:sz w:val="28"/>
          <w:lang w:val="ru-RU"/>
        </w:rPr>
        <w:t>. — URL: https://urait.ru/</w:t>
      </w:r>
      <w:r>
        <w:rPr>
          <w:bCs/>
          <w:sz w:val="28"/>
          <w:lang w:val="ru-RU"/>
        </w:rPr>
        <w:t>bcode/510512 (дата обращения: 09.01.2024</w:t>
      </w:r>
      <w:r w:rsidRPr="00447007">
        <w:rPr>
          <w:bCs/>
          <w:sz w:val="28"/>
          <w:lang w:val="ru-RU"/>
        </w:rPr>
        <w:t xml:space="preserve">). - </w:t>
      </w:r>
      <w:proofErr w:type="gramStart"/>
      <w:r w:rsidRPr="00447007">
        <w:rPr>
          <w:bCs/>
          <w:sz w:val="28"/>
          <w:lang w:val="ru-RU"/>
        </w:rPr>
        <w:t>Текст</w:t>
      </w:r>
      <w:r>
        <w:rPr>
          <w:bCs/>
          <w:sz w:val="28"/>
          <w:lang w:val="ru-RU"/>
        </w:rPr>
        <w:t xml:space="preserve"> </w:t>
      </w:r>
      <w:r w:rsidRPr="00447007">
        <w:rPr>
          <w:bCs/>
          <w:sz w:val="28"/>
          <w:lang w:val="ru-RU"/>
        </w:rPr>
        <w:t>:</w:t>
      </w:r>
      <w:proofErr w:type="gramEnd"/>
      <w:r w:rsidRPr="00447007">
        <w:rPr>
          <w:bCs/>
          <w:sz w:val="28"/>
          <w:lang w:val="ru-RU"/>
        </w:rPr>
        <w:t xml:space="preserve"> электронный.</w:t>
      </w:r>
    </w:p>
    <w:p w14:paraId="483D3A2D" w14:textId="0F834DF6" w:rsidR="00A41D0C" w:rsidRPr="00A41D0C" w:rsidRDefault="00A41D0C" w:rsidP="00302C10">
      <w:pPr>
        <w:pStyle w:val="ab"/>
        <w:numPr>
          <w:ilvl w:val="0"/>
          <w:numId w:val="18"/>
        </w:numPr>
        <w:spacing w:before="0" w:beforeAutospacing="0" w:after="0" w:afterAutospacing="0" w:line="276" w:lineRule="auto"/>
        <w:contextualSpacing/>
        <w:jc w:val="both"/>
        <w:rPr>
          <w:bCs/>
          <w:sz w:val="28"/>
          <w:lang w:val="ru-RU"/>
        </w:rPr>
      </w:pPr>
      <w:proofErr w:type="spellStart"/>
      <w:r w:rsidRPr="00A41D0C">
        <w:rPr>
          <w:sz w:val="28"/>
          <w:szCs w:val="28"/>
          <w:lang w:val="ru-RU"/>
        </w:rPr>
        <w:t>Дрогобыцкий</w:t>
      </w:r>
      <w:proofErr w:type="spellEnd"/>
      <w:r w:rsidRPr="00A41D0C">
        <w:rPr>
          <w:sz w:val="28"/>
          <w:szCs w:val="28"/>
          <w:lang w:val="ru-RU"/>
        </w:rPr>
        <w:t>, И. Н. Системный анализ в экономи</w:t>
      </w:r>
      <w:r w:rsidR="00447007">
        <w:rPr>
          <w:sz w:val="28"/>
          <w:szCs w:val="28"/>
          <w:lang w:val="ru-RU"/>
        </w:rPr>
        <w:t xml:space="preserve">ке: учебник / И. Н. </w:t>
      </w:r>
      <w:proofErr w:type="spellStart"/>
      <w:r w:rsidR="00447007">
        <w:rPr>
          <w:sz w:val="28"/>
          <w:szCs w:val="28"/>
          <w:lang w:val="ru-RU"/>
        </w:rPr>
        <w:t>Дрогобыцкий</w:t>
      </w:r>
      <w:proofErr w:type="spellEnd"/>
      <w:r w:rsidRPr="00A41D0C">
        <w:rPr>
          <w:sz w:val="28"/>
          <w:szCs w:val="28"/>
          <w:lang w:val="ru-RU"/>
        </w:rPr>
        <w:t xml:space="preserve">. — 2-е изд., </w:t>
      </w:r>
      <w:proofErr w:type="spellStart"/>
      <w:r w:rsidRPr="00A41D0C">
        <w:rPr>
          <w:sz w:val="28"/>
          <w:szCs w:val="28"/>
          <w:lang w:val="ru-RU"/>
        </w:rPr>
        <w:t>перераб</w:t>
      </w:r>
      <w:proofErr w:type="spellEnd"/>
      <w:r w:rsidRPr="00A41D0C">
        <w:rPr>
          <w:sz w:val="28"/>
          <w:szCs w:val="28"/>
          <w:lang w:val="ru-RU"/>
        </w:rPr>
        <w:t xml:space="preserve">. и доп. — </w:t>
      </w:r>
      <w:proofErr w:type="gramStart"/>
      <w:r w:rsidRPr="00A41D0C">
        <w:rPr>
          <w:sz w:val="28"/>
          <w:szCs w:val="28"/>
          <w:lang w:val="ru-RU"/>
        </w:rPr>
        <w:t>Москва :</w:t>
      </w:r>
      <w:proofErr w:type="gramEnd"/>
      <w:r w:rsidRPr="00A41D0C">
        <w:rPr>
          <w:sz w:val="28"/>
          <w:szCs w:val="28"/>
          <w:lang w:val="ru-RU"/>
        </w:rPr>
        <w:t xml:space="preserve"> Юнити-Дана, 2017. — 607 с. — </w:t>
      </w:r>
      <w:proofErr w:type="gramStart"/>
      <w:r w:rsidRPr="00A41D0C">
        <w:rPr>
          <w:sz w:val="28"/>
          <w:szCs w:val="28"/>
          <w:lang w:val="ru-RU"/>
        </w:rPr>
        <w:t>Текст</w:t>
      </w:r>
      <w:r w:rsidR="00447007">
        <w:rPr>
          <w:sz w:val="28"/>
          <w:szCs w:val="28"/>
          <w:lang w:val="ru-RU"/>
        </w:rPr>
        <w:t xml:space="preserve"> </w:t>
      </w:r>
      <w:r w:rsidRPr="00A41D0C">
        <w:rPr>
          <w:sz w:val="28"/>
          <w:szCs w:val="28"/>
          <w:lang w:val="ru-RU"/>
        </w:rPr>
        <w:t>:</w:t>
      </w:r>
      <w:proofErr w:type="gramEnd"/>
      <w:r w:rsidRPr="00A41D0C">
        <w:rPr>
          <w:sz w:val="28"/>
          <w:szCs w:val="28"/>
          <w:lang w:val="ru-RU"/>
        </w:rPr>
        <w:t xml:space="preserve"> непосредственный. — То же. — ЭБС </w:t>
      </w:r>
      <w:r w:rsidRPr="00A41D0C">
        <w:rPr>
          <w:sz w:val="28"/>
          <w:szCs w:val="28"/>
        </w:rPr>
        <w:t>ZNANIUM</w:t>
      </w:r>
      <w:r w:rsidRPr="00A41D0C">
        <w:rPr>
          <w:sz w:val="28"/>
          <w:szCs w:val="28"/>
          <w:lang w:val="ru-RU"/>
        </w:rPr>
        <w:t xml:space="preserve">. — </w:t>
      </w:r>
      <w:r w:rsidRPr="00A41D0C">
        <w:rPr>
          <w:sz w:val="28"/>
          <w:szCs w:val="28"/>
        </w:rPr>
        <w:t>URL</w:t>
      </w:r>
      <w:r w:rsidRPr="00A41D0C">
        <w:rPr>
          <w:sz w:val="28"/>
          <w:szCs w:val="28"/>
          <w:lang w:val="ru-RU"/>
        </w:rPr>
        <w:t xml:space="preserve">: </w:t>
      </w:r>
      <w:r w:rsidRPr="00A41D0C">
        <w:rPr>
          <w:sz w:val="28"/>
          <w:szCs w:val="28"/>
        </w:rPr>
        <w:t>http</w:t>
      </w:r>
      <w:r w:rsidRPr="00A41D0C">
        <w:rPr>
          <w:sz w:val="28"/>
          <w:szCs w:val="28"/>
          <w:lang w:val="ru-RU"/>
        </w:rPr>
        <w:t>://</w:t>
      </w:r>
      <w:proofErr w:type="spellStart"/>
      <w:r w:rsidRPr="00A41D0C">
        <w:rPr>
          <w:sz w:val="28"/>
          <w:szCs w:val="28"/>
        </w:rPr>
        <w:t>znanium</w:t>
      </w:r>
      <w:proofErr w:type="spellEnd"/>
      <w:r w:rsidRPr="00A41D0C">
        <w:rPr>
          <w:sz w:val="28"/>
          <w:szCs w:val="28"/>
          <w:lang w:val="ru-RU"/>
        </w:rPr>
        <w:t>.</w:t>
      </w:r>
      <w:r w:rsidRPr="00A41D0C">
        <w:rPr>
          <w:sz w:val="28"/>
          <w:szCs w:val="28"/>
        </w:rPr>
        <w:t>com</w:t>
      </w:r>
      <w:r w:rsidRPr="00A41D0C">
        <w:rPr>
          <w:sz w:val="28"/>
          <w:szCs w:val="28"/>
          <w:lang w:val="ru-RU"/>
        </w:rPr>
        <w:t>/</w:t>
      </w:r>
      <w:r w:rsidRPr="00A41D0C">
        <w:rPr>
          <w:sz w:val="28"/>
          <w:szCs w:val="28"/>
        </w:rPr>
        <w:t>catalog</w:t>
      </w:r>
      <w:r w:rsidRPr="00A41D0C">
        <w:rPr>
          <w:sz w:val="28"/>
          <w:szCs w:val="28"/>
          <w:lang w:val="ru-RU"/>
        </w:rPr>
        <w:t>/</w:t>
      </w:r>
      <w:r w:rsidRPr="00A41D0C">
        <w:rPr>
          <w:sz w:val="28"/>
          <w:szCs w:val="28"/>
        </w:rPr>
        <w:t>product</w:t>
      </w:r>
      <w:r w:rsidR="00967015">
        <w:rPr>
          <w:sz w:val="28"/>
          <w:szCs w:val="28"/>
          <w:lang w:val="ru-RU"/>
        </w:rPr>
        <w:t>/1028469 (дата обращения: 09.01.2024</w:t>
      </w:r>
      <w:r w:rsidRPr="00A41D0C">
        <w:rPr>
          <w:sz w:val="28"/>
          <w:szCs w:val="28"/>
          <w:lang w:val="ru-RU"/>
        </w:rPr>
        <w:t xml:space="preserve">). — </w:t>
      </w:r>
      <w:proofErr w:type="gramStart"/>
      <w:r w:rsidRPr="00A41D0C">
        <w:rPr>
          <w:sz w:val="28"/>
          <w:szCs w:val="28"/>
          <w:lang w:val="ru-RU"/>
        </w:rPr>
        <w:t>Текст :</w:t>
      </w:r>
      <w:proofErr w:type="gramEnd"/>
      <w:r w:rsidRPr="00A41D0C">
        <w:rPr>
          <w:sz w:val="28"/>
          <w:szCs w:val="28"/>
          <w:lang w:val="ru-RU"/>
        </w:rPr>
        <w:t xml:space="preserve"> электронный.</w:t>
      </w:r>
    </w:p>
    <w:p w14:paraId="00C4F770" w14:textId="03386291" w:rsidR="00913F98" w:rsidRPr="007B218B" w:rsidRDefault="00436829" w:rsidP="00302C10">
      <w:pPr>
        <w:pStyle w:val="a"/>
        <w:numPr>
          <w:ilvl w:val="0"/>
          <w:numId w:val="0"/>
        </w:numPr>
        <w:spacing w:before="200" w:after="100"/>
        <w:rPr>
          <w:rFonts w:eastAsiaTheme="minorEastAsia"/>
          <w:b/>
          <w:szCs w:val="28"/>
        </w:rPr>
      </w:pPr>
      <w:r w:rsidRPr="007B218B">
        <w:rPr>
          <w:rFonts w:eastAsiaTheme="minorEastAsia"/>
          <w:b/>
          <w:szCs w:val="28"/>
        </w:rPr>
        <w:t xml:space="preserve">б) </w:t>
      </w:r>
      <w:r w:rsidR="00913F98" w:rsidRPr="007B218B">
        <w:rPr>
          <w:rFonts w:eastAsiaTheme="minorEastAsia"/>
          <w:b/>
          <w:szCs w:val="28"/>
        </w:rPr>
        <w:t>Дополнительная литература</w:t>
      </w:r>
    </w:p>
    <w:p w14:paraId="65C90639" w14:textId="42901A5F" w:rsidR="00643508" w:rsidRPr="00643508" w:rsidRDefault="00967015" w:rsidP="00302C10">
      <w:pPr>
        <w:pStyle w:val="ab"/>
        <w:numPr>
          <w:ilvl w:val="0"/>
          <w:numId w:val="18"/>
        </w:numPr>
        <w:spacing w:before="0" w:beforeAutospacing="0" w:after="0" w:afterAutospacing="0" w:line="276" w:lineRule="auto"/>
        <w:contextualSpacing/>
        <w:jc w:val="both"/>
        <w:rPr>
          <w:sz w:val="28"/>
          <w:szCs w:val="28"/>
          <w:lang w:val="ru-RU"/>
        </w:rPr>
      </w:pPr>
      <w:r w:rsidRPr="00967015">
        <w:rPr>
          <w:sz w:val="28"/>
          <w:szCs w:val="28"/>
          <w:lang w:val="ru-RU"/>
        </w:rPr>
        <w:t>Основы математического моделирования социально-экономических процессов. Практикум</w:t>
      </w:r>
      <w:r w:rsidRPr="00967015">
        <w:rPr>
          <w:sz w:val="28"/>
          <w:szCs w:val="28"/>
        </w:rPr>
        <w:t xml:space="preserve">. </w:t>
      </w:r>
      <w:r w:rsidRPr="00967015">
        <w:rPr>
          <w:sz w:val="28"/>
          <w:szCs w:val="28"/>
          <w:lang w:val="ru-RU"/>
        </w:rPr>
        <w:t>Ч</w:t>
      </w:r>
      <w:r w:rsidRPr="00967015">
        <w:rPr>
          <w:sz w:val="28"/>
          <w:szCs w:val="28"/>
        </w:rPr>
        <w:t xml:space="preserve">. 2 = Fundamentals of mathematical modelling of socio-economic processes: </w:t>
      </w:r>
      <w:r w:rsidRPr="00967015">
        <w:rPr>
          <w:sz w:val="28"/>
          <w:szCs w:val="28"/>
          <w:lang w:val="ru-RU"/>
        </w:rPr>
        <w:t>учебное</w:t>
      </w:r>
      <w:r w:rsidRPr="00967015">
        <w:rPr>
          <w:sz w:val="28"/>
          <w:szCs w:val="28"/>
        </w:rPr>
        <w:t xml:space="preserve"> </w:t>
      </w:r>
      <w:r w:rsidRPr="00967015">
        <w:rPr>
          <w:sz w:val="28"/>
          <w:szCs w:val="28"/>
          <w:lang w:val="ru-RU"/>
        </w:rPr>
        <w:t>пособие</w:t>
      </w:r>
      <w:r w:rsidRPr="00967015">
        <w:rPr>
          <w:sz w:val="28"/>
          <w:szCs w:val="28"/>
        </w:rPr>
        <w:t xml:space="preserve"> / </w:t>
      </w:r>
      <w:r w:rsidRPr="00967015">
        <w:rPr>
          <w:sz w:val="28"/>
          <w:szCs w:val="28"/>
          <w:lang w:val="ru-RU"/>
        </w:rPr>
        <w:t>И</w:t>
      </w:r>
      <w:r w:rsidRPr="00967015">
        <w:rPr>
          <w:sz w:val="28"/>
          <w:szCs w:val="28"/>
        </w:rPr>
        <w:t xml:space="preserve">. </w:t>
      </w:r>
      <w:r w:rsidRPr="00967015">
        <w:rPr>
          <w:sz w:val="28"/>
          <w:szCs w:val="28"/>
          <w:lang w:val="ru-RU"/>
        </w:rPr>
        <w:t>В</w:t>
      </w:r>
      <w:r w:rsidRPr="00967015">
        <w:rPr>
          <w:sz w:val="28"/>
          <w:szCs w:val="28"/>
        </w:rPr>
        <w:t xml:space="preserve">. </w:t>
      </w:r>
      <w:r w:rsidRPr="00967015">
        <w:rPr>
          <w:sz w:val="28"/>
          <w:szCs w:val="28"/>
          <w:lang w:val="ru-RU"/>
        </w:rPr>
        <w:t>Орлова</w:t>
      </w:r>
      <w:r w:rsidRPr="00967015">
        <w:rPr>
          <w:sz w:val="28"/>
          <w:szCs w:val="28"/>
        </w:rPr>
        <w:t xml:space="preserve"> [</w:t>
      </w:r>
      <w:r w:rsidRPr="00967015">
        <w:rPr>
          <w:sz w:val="28"/>
          <w:szCs w:val="28"/>
          <w:lang w:val="ru-RU"/>
        </w:rPr>
        <w:t>и</w:t>
      </w:r>
      <w:r w:rsidRPr="00967015">
        <w:rPr>
          <w:sz w:val="28"/>
          <w:szCs w:val="28"/>
        </w:rPr>
        <w:t xml:space="preserve"> </w:t>
      </w:r>
      <w:proofErr w:type="spellStart"/>
      <w:r w:rsidRPr="00967015">
        <w:rPr>
          <w:sz w:val="28"/>
          <w:szCs w:val="28"/>
          <w:lang w:val="ru-RU"/>
        </w:rPr>
        <w:t>др</w:t>
      </w:r>
      <w:proofErr w:type="spellEnd"/>
      <w:r w:rsidRPr="00967015">
        <w:rPr>
          <w:sz w:val="28"/>
          <w:szCs w:val="28"/>
        </w:rPr>
        <w:t xml:space="preserve">.]; </w:t>
      </w:r>
      <w:proofErr w:type="spellStart"/>
      <w:r w:rsidRPr="00967015">
        <w:rPr>
          <w:sz w:val="28"/>
          <w:szCs w:val="28"/>
          <w:lang w:val="ru-RU"/>
        </w:rPr>
        <w:t>Финуниверситет</w:t>
      </w:r>
      <w:proofErr w:type="spellEnd"/>
      <w:r w:rsidRPr="00967015">
        <w:rPr>
          <w:sz w:val="28"/>
          <w:szCs w:val="28"/>
        </w:rPr>
        <w:t xml:space="preserve">; </w:t>
      </w:r>
      <w:r w:rsidRPr="00967015">
        <w:rPr>
          <w:sz w:val="28"/>
          <w:szCs w:val="28"/>
          <w:lang w:val="ru-RU"/>
        </w:rPr>
        <w:t>под</w:t>
      </w:r>
      <w:r w:rsidRPr="00967015">
        <w:rPr>
          <w:sz w:val="28"/>
          <w:szCs w:val="28"/>
        </w:rPr>
        <w:t xml:space="preserve"> </w:t>
      </w:r>
      <w:proofErr w:type="spellStart"/>
      <w:r w:rsidRPr="00967015">
        <w:rPr>
          <w:sz w:val="28"/>
          <w:szCs w:val="28"/>
          <w:lang w:val="ru-RU"/>
        </w:rPr>
        <w:t>ред</w:t>
      </w:r>
      <w:proofErr w:type="spellEnd"/>
      <w:r w:rsidRPr="00967015">
        <w:rPr>
          <w:sz w:val="28"/>
          <w:szCs w:val="28"/>
        </w:rPr>
        <w:t xml:space="preserve">. </w:t>
      </w:r>
      <w:r w:rsidRPr="00967015">
        <w:rPr>
          <w:sz w:val="28"/>
          <w:szCs w:val="28"/>
          <w:lang w:val="ru-RU"/>
        </w:rPr>
        <w:t xml:space="preserve">С. А. </w:t>
      </w:r>
      <w:proofErr w:type="spellStart"/>
      <w:r w:rsidRPr="00967015">
        <w:rPr>
          <w:sz w:val="28"/>
          <w:szCs w:val="28"/>
          <w:lang w:val="ru-RU"/>
        </w:rPr>
        <w:t>Рытикова</w:t>
      </w:r>
      <w:proofErr w:type="spellEnd"/>
      <w:r w:rsidRPr="00967015">
        <w:rPr>
          <w:sz w:val="28"/>
          <w:szCs w:val="28"/>
          <w:lang w:val="ru-RU"/>
        </w:rPr>
        <w:t xml:space="preserve">. </w:t>
      </w:r>
      <w:r>
        <w:rPr>
          <w:sz w:val="28"/>
          <w:szCs w:val="28"/>
          <w:lang w:val="ru-RU"/>
        </w:rPr>
        <w:t>–</w:t>
      </w:r>
      <w:r w:rsidRPr="00967015">
        <w:rPr>
          <w:sz w:val="28"/>
          <w:szCs w:val="28"/>
          <w:lang w:val="ru-RU"/>
        </w:rPr>
        <w:t xml:space="preserve"> </w:t>
      </w:r>
      <w:proofErr w:type="gramStart"/>
      <w:r w:rsidRPr="00967015">
        <w:rPr>
          <w:sz w:val="28"/>
          <w:szCs w:val="28"/>
          <w:lang w:val="ru-RU"/>
        </w:rPr>
        <w:t>Москва</w:t>
      </w:r>
      <w:r>
        <w:rPr>
          <w:sz w:val="28"/>
          <w:szCs w:val="28"/>
          <w:lang w:val="ru-RU"/>
        </w:rPr>
        <w:t xml:space="preserve"> </w:t>
      </w:r>
      <w:r w:rsidRPr="00967015">
        <w:rPr>
          <w:sz w:val="28"/>
          <w:szCs w:val="28"/>
          <w:lang w:val="ru-RU"/>
        </w:rPr>
        <w:t>:</w:t>
      </w:r>
      <w:proofErr w:type="gramEnd"/>
      <w:r w:rsidRPr="00967015">
        <w:rPr>
          <w:sz w:val="28"/>
          <w:szCs w:val="28"/>
          <w:lang w:val="ru-RU"/>
        </w:rPr>
        <w:t xml:space="preserve"> </w:t>
      </w:r>
      <w:proofErr w:type="spellStart"/>
      <w:r w:rsidRPr="00967015">
        <w:rPr>
          <w:sz w:val="28"/>
          <w:szCs w:val="28"/>
          <w:lang w:val="ru-RU"/>
        </w:rPr>
        <w:t>Финуниверситет</w:t>
      </w:r>
      <w:proofErr w:type="spellEnd"/>
      <w:r w:rsidRPr="00967015">
        <w:rPr>
          <w:sz w:val="28"/>
          <w:szCs w:val="28"/>
          <w:lang w:val="ru-RU"/>
        </w:rPr>
        <w:t xml:space="preserve">, 2016. - 132 с. – </w:t>
      </w:r>
      <w:proofErr w:type="gramStart"/>
      <w:r w:rsidRPr="00967015">
        <w:rPr>
          <w:sz w:val="28"/>
          <w:szCs w:val="28"/>
          <w:lang w:val="ru-RU"/>
        </w:rPr>
        <w:t>Текст :</w:t>
      </w:r>
      <w:proofErr w:type="gramEnd"/>
      <w:r w:rsidRPr="00967015">
        <w:rPr>
          <w:sz w:val="28"/>
          <w:szCs w:val="28"/>
          <w:lang w:val="ru-RU"/>
        </w:rPr>
        <w:t xml:space="preserve"> непосредственный. - То же. - ЭБ Финуниверситета. – URL: http://elib.fa.ru/rbook/orlova_4233.pdf (дата обращения</w:t>
      </w:r>
      <w:r>
        <w:rPr>
          <w:sz w:val="28"/>
          <w:szCs w:val="28"/>
          <w:lang w:val="ru-RU"/>
        </w:rPr>
        <w:t>: 09.01.2024</w:t>
      </w:r>
      <w:r w:rsidRPr="00967015">
        <w:rPr>
          <w:sz w:val="28"/>
          <w:szCs w:val="28"/>
          <w:lang w:val="ru-RU"/>
        </w:rPr>
        <w:t xml:space="preserve">). - </w:t>
      </w:r>
      <w:proofErr w:type="gramStart"/>
      <w:r w:rsidRPr="00967015">
        <w:rPr>
          <w:sz w:val="28"/>
          <w:szCs w:val="28"/>
          <w:lang w:val="ru-RU"/>
        </w:rPr>
        <w:t>Текст :</w:t>
      </w:r>
      <w:proofErr w:type="gramEnd"/>
      <w:r w:rsidRPr="00967015">
        <w:rPr>
          <w:sz w:val="28"/>
          <w:szCs w:val="28"/>
          <w:lang w:val="ru-RU"/>
        </w:rPr>
        <w:t xml:space="preserve"> электронный.</w:t>
      </w:r>
    </w:p>
    <w:p w14:paraId="1C7D3BEA" w14:textId="36A115FF" w:rsidR="00812111" w:rsidRPr="00EE0F7E" w:rsidRDefault="00643508" w:rsidP="00302C10">
      <w:pPr>
        <w:pStyle w:val="ab"/>
        <w:numPr>
          <w:ilvl w:val="0"/>
          <w:numId w:val="18"/>
        </w:numPr>
        <w:spacing w:before="0" w:beforeAutospacing="0" w:after="0" w:afterAutospacing="0" w:line="276" w:lineRule="auto"/>
        <w:contextualSpacing/>
        <w:jc w:val="both"/>
        <w:rPr>
          <w:sz w:val="28"/>
          <w:szCs w:val="28"/>
          <w:lang w:val="ru-RU" w:eastAsia="ru-RU"/>
        </w:rPr>
      </w:pPr>
      <w:r w:rsidRPr="00EE0F7E">
        <w:rPr>
          <w:sz w:val="28"/>
          <w:szCs w:val="28"/>
          <w:lang w:val="ru-RU"/>
        </w:rPr>
        <w:t xml:space="preserve"> </w:t>
      </w:r>
      <w:r w:rsidR="00A41D0C" w:rsidRPr="00EE0F7E">
        <w:rPr>
          <w:sz w:val="28"/>
          <w:szCs w:val="28"/>
          <w:lang w:val="ru-RU"/>
        </w:rPr>
        <w:t xml:space="preserve">Волкова, В. Н. Теория систем и системный анализ: учебник для бакалавров / В. Н. Волкова, А. А. Денисов. – </w:t>
      </w:r>
      <w:proofErr w:type="gramStart"/>
      <w:r w:rsidR="00A41D0C" w:rsidRPr="00EE0F7E">
        <w:rPr>
          <w:sz w:val="28"/>
          <w:szCs w:val="28"/>
          <w:lang w:val="ru-RU"/>
        </w:rPr>
        <w:t>Москва :</w:t>
      </w:r>
      <w:proofErr w:type="gramEnd"/>
      <w:r w:rsidR="00A41D0C" w:rsidRPr="00EE0F7E">
        <w:rPr>
          <w:sz w:val="28"/>
          <w:szCs w:val="28"/>
          <w:lang w:val="ru-RU"/>
        </w:rPr>
        <w:t xml:space="preserve"> </w:t>
      </w:r>
      <w:proofErr w:type="spellStart"/>
      <w:r w:rsidR="00A41D0C" w:rsidRPr="00EE0F7E">
        <w:rPr>
          <w:sz w:val="28"/>
          <w:szCs w:val="28"/>
          <w:lang w:val="ru-RU"/>
        </w:rPr>
        <w:t>Юрайт</w:t>
      </w:r>
      <w:proofErr w:type="spellEnd"/>
      <w:r w:rsidR="00A41D0C" w:rsidRPr="00EE0F7E">
        <w:rPr>
          <w:sz w:val="28"/>
          <w:szCs w:val="28"/>
          <w:lang w:val="ru-RU"/>
        </w:rPr>
        <w:t xml:space="preserve">, 2012. - 679 с. - </w:t>
      </w:r>
      <w:proofErr w:type="gramStart"/>
      <w:r w:rsidR="00A41D0C" w:rsidRPr="00EE0F7E">
        <w:rPr>
          <w:sz w:val="28"/>
          <w:szCs w:val="28"/>
          <w:lang w:val="ru-RU"/>
        </w:rPr>
        <w:t>Текст :</w:t>
      </w:r>
      <w:proofErr w:type="gramEnd"/>
      <w:r w:rsidR="00A41D0C" w:rsidRPr="00EE0F7E">
        <w:rPr>
          <w:sz w:val="28"/>
          <w:szCs w:val="28"/>
          <w:lang w:val="ru-RU"/>
        </w:rPr>
        <w:t xml:space="preserve"> непосредственный. Волкова, В. Н. Теория систем и системный </w:t>
      </w:r>
      <w:proofErr w:type="gramStart"/>
      <w:r w:rsidR="00A41D0C" w:rsidRPr="00EE0F7E">
        <w:rPr>
          <w:sz w:val="28"/>
          <w:szCs w:val="28"/>
          <w:lang w:val="ru-RU"/>
        </w:rPr>
        <w:t>анализ :</w:t>
      </w:r>
      <w:proofErr w:type="gramEnd"/>
      <w:r w:rsidR="00A41D0C" w:rsidRPr="00EE0F7E">
        <w:rPr>
          <w:sz w:val="28"/>
          <w:szCs w:val="28"/>
          <w:lang w:val="ru-RU"/>
        </w:rPr>
        <w:t xml:space="preserve"> учебник для вузов / В. Н. Волкова, А. А. Денисов. — 3-е изд. — </w:t>
      </w:r>
      <w:proofErr w:type="gramStart"/>
      <w:r w:rsidR="00A41D0C" w:rsidRPr="00EE0F7E">
        <w:rPr>
          <w:sz w:val="28"/>
          <w:szCs w:val="28"/>
          <w:lang w:val="ru-RU"/>
        </w:rPr>
        <w:t>Москва :</w:t>
      </w:r>
      <w:proofErr w:type="gramEnd"/>
      <w:r w:rsidR="00A41D0C" w:rsidRPr="00EE0F7E">
        <w:rPr>
          <w:sz w:val="28"/>
          <w:szCs w:val="28"/>
          <w:lang w:val="ru-RU"/>
        </w:rPr>
        <w:t xml:space="preserve"> </w:t>
      </w:r>
      <w:proofErr w:type="spellStart"/>
      <w:r w:rsidR="00A41D0C" w:rsidRPr="00EE0F7E">
        <w:rPr>
          <w:sz w:val="28"/>
          <w:szCs w:val="28"/>
          <w:lang w:val="ru-RU"/>
        </w:rPr>
        <w:t>Юрайт</w:t>
      </w:r>
      <w:proofErr w:type="spellEnd"/>
      <w:r w:rsidR="00A41D0C" w:rsidRPr="00EE0F7E">
        <w:rPr>
          <w:sz w:val="28"/>
          <w:szCs w:val="28"/>
          <w:lang w:val="ru-RU"/>
        </w:rPr>
        <w:t xml:space="preserve">, 2023. — 562 с. — (Высшее образование). — ЭБС </w:t>
      </w:r>
      <w:proofErr w:type="spellStart"/>
      <w:r w:rsidR="00A41D0C" w:rsidRPr="00EE0F7E">
        <w:rPr>
          <w:sz w:val="28"/>
          <w:szCs w:val="28"/>
          <w:lang w:val="ru-RU"/>
        </w:rPr>
        <w:t>Юрайт</w:t>
      </w:r>
      <w:proofErr w:type="spellEnd"/>
      <w:r w:rsidR="00A41D0C" w:rsidRPr="00EE0F7E">
        <w:rPr>
          <w:sz w:val="28"/>
          <w:szCs w:val="28"/>
          <w:lang w:val="ru-RU"/>
        </w:rPr>
        <w:t xml:space="preserve">. — </w:t>
      </w:r>
      <w:r w:rsidR="00A41D0C" w:rsidRPr="00EE0F7E">
        <w:rPr>
          <w:sz w:val="28"/>
          <w:szCs w:val="28"/>
        </w:rPr>
        <w:t>URL</w:t>
      </w:r>
      <w:r w:rsidR="00A41D0C" w:rsidRPr="00EE0F7E">
        <w:rPr>
          <w:sz w:val="28"/>
          <w:szCs w:val="28"/>
          <w:lang w:val="ru-RU"/>
        </w:rPr>
        <w:t xml:space="preserve">: </w:t>
      </w:r>
      <w:r w:rsidR="00A41D0C" w:rsidRPr="00EE0F7E">
        <w:rPr>
          <w:sz w:val="28"/>
          <w:szCs w:val="28"/>
        </w:rPr>
        <w:t>https</w:t>
      </w:r>
      <w:r w:rsidR="00A41D0C" w:rsidRPr="00EE0F7E">
        <w:rPr>
          <w:sz w:val="28"/>
          <w:szCs w:val="28"/>
          <w:lang w:val="ru-RU"/>
        </w:rPr>
        <w:t>://</w:t>
      </w:r>
      <w:proofErr w:type="spellStart"/>
      <w:r w:rsidR="00A41D0C" w:rsidRPr="00EE0F7E">
        <w:rPr>
          <w:sz w:val="28"/>
          <w:szCs w:val="28"/>
        </w:rPr>
        <w:t>urait</w:t>
      </w:r>
      <w:proofErr w:type="spellEnd"/>
      <w:r w:rsidR="00A41D0C" w:rsidRPr="00EE0F7E">
        <w:rPr>
          <w:sz w:val="28"/>
          <w:szCs w:val="28"/>
          <w:lang w:val="ru-RU"/>
        </w:rPr>
        <w:t>.</w:t>
      </w:r>
      <w:proofErr w:type="spellStart"/>
      <w:r w:rsidR="00A41D0C" w:rsidRPr="00EE0F7E">
        <w:rPr>
          <w:sz w:val="28"/>
          <w:szCs w:val="28"/>
        </w:rPr>
        <w:t>ru</w:t>
      </w:r>
      <w:proofErr w:type="spellEnd"/>
      <w:r w:rsidR="00A41D0C" w:rsidRPr="00EE0F7E">
        <w:rPr>
          <w:sz w:val="28"/>
          <w:szCs w:val="28"/>
          <w:lang w:val="ru-RU"/>
        </w:rPr>
        <w:t>/</w:t>
      </w:r>
      <w:proofErr w:type="spellStart"/>
      <w:r w:rsidR="00A41D0C" w:rsidRPr="00EE0F7E">
        <w:rPr>
          <w:sz w:val="28"/>
          <w:szCs w:val="28"/>
        </w:rPr>
        <w:t>bcode</w:t>
      </w:r>
      <w:proofErr w:type="spellEnd"/>
      <w:r w:rsidR="00A41D0C" w:rsidRPr="00EE0F7E">
        <w:rPr>
          <w:sz w:val="28"/>
          <w:szCs w:val="28"/>
          <w:lang w:val="ru-RU"/>
        </w:rPr>
        <w:t>/510</w:t>
      </w:r>
      <w:r w:rsidR="00967015">
        <w:rPr>
          <w:sz w:val="28"/>
          <w:szCs w:val="28"/>
          <w:lang w:val="ru-RU"/>
        </w:rPr>
        <w:t>492 (дата обращения: 09.01.2024</w:t>
      </w:r>
      <w:r w:rsidR="00A41D0C" w:rsidRPr="00EE0F7E">
        <w:rPr>
          <w:sz w:val="28"/>
          <w:szCs w:val="28"/>
          <w:lang w:val="ru-RU"/>
        </w:rPr>
        <w:t xml:space="preserve">). – </w:t>
      </w:r>
      <w:proofErr w:type="gramStart"/>
      <w:r w:rsidR="00A41D0C" w:rsidRPr="00EE0F7E">
        <w:rPr>
          <w:sz w:val="28"/>
          <w:szCs w:val="28"/>
          <w:lang w:val="ru-RU"/>
        </w:rPr>
        <w:t>Текст</w:t>
      </w:r>
      <w:r w:rsidR="00967015">
        <w:rPr>
          <w:sz w:val="28"/>
          <w:szCs w:val="28"/>
          <w:lang w:val="ru-RU"/>
        </w:rPr>
        <w:t xml:space="preserve"> </w:t>
      </w:r>
      <w:r w:rsidR="00A41D0C" w:rsidRPr="00EE0F7E">
        <w:rPr>
          <w:sz w:val="28"/>
          <w:szCs w:val="28"/>
          <w:lang w:val="ru-RU"/>
        </w:rPr>
        <w:t>:</w:t>
      </w:r>
      <w:proofErr w:type="gramEnd"/>
      <w:r w:rsidR="00A41D0C" w:rsidRPr="00EE0F7E">
        <w:rPr>
          <w:sz w:val="28"/>
          <w:szCs w:val="28"/>
          <w:lang w:val="ru-RU"/>
        </w:rPr>
        <w:t xml:space="preserve"> электронный.</w:t>
      </w:r>
    </w:p>
    <w:p w14:paraId="653948C7" w14:textId="00D52294" w:rsidR="00436829" w:rsidRPr="009F16DA" w:rsidRDefault="00436829" w:rsidP="00302C10">
      <w:pPr>
        <w:pStyle w:val="2"/>
        <w:spacing w:after="100"/>
        <w:jc w:val="both"/>
        <w:rPr>
          <w:rFonts w:ascii="Times New Roman" w:hAnsi="Times New Roman"/>
          <w:color w:val="000000" w:themeColor="text1"/>
          <w:sz w:val="28"/>
          <w:szCs w:val="28"/>
          <w:lang w:val="ru-RU"/>
        </w:rPr>
      </w:pPr>
      <w:bookmarkStart w:id="43" w:name="_Toc152796475"/>
      <w:bookmarkStart w:id="44" w:name="_Toc155768915"/>
      <w:r w:rsidRPr="009F16DA">
        <w:rPr>
          <w:rFonts w:ascii="Times New Roman" w:hAnsi="Times New Roman"/>
          <w:color w:val="000000" w:themeColor="text1"/>
          <w:sz w:val="28"/>
          <w:szCs w:val="28"/>
          <w:lang w:val="ru-RU"/>
        </w:rPr>
        <w:t>9.</w:t>
      </w:r>
      <w:r w:rsidR="00FF2F3D" w:rsidRPr="009F16DA">
        <w:rPr>
          <w:rFonts w:ascii="Times New Roman" w:hAnsi="Times New Roman"/>
          <w:color w:val="000000" w:themeColor="text1"/>
          <w:sz w:val="28"/>
          <w:szCs w:val="28"/>
          <w:lang w:val="ru-RU"/>
        </w:rPr>
        <w:t xml:space="preserve"> </w:t>
      </w:r>
      <w:r w:rsidRPr="009F16DA">
        <w:rPr>
          <w:rFonts w:ascii="Times New Roman" w:hAnsi="Times New Roman"/>
          <w:color w:val="000000" w:themeColor="text1"/>
          <w:sz w:val="28"/>
          <w:szCs w:val="28"/>
          <w:lang w:val="ru-RU"/>
        </w:rPr>
        <w:t>Перечень ресурсов информационно-телекоммуникационной сети</w:t>
      </w:r>
      <w:r w:rsidRPr="009F16DA">
        <w:rPr>
          <w:rFonts w:ascii="Times New Roman" w:hAnsi="Times New Roman"/>
          <w:color w:val="000000" w:themeColor="text1"/>
          <w:sz w:val="28"/>
          <w:szCs w:val="28"/>
          <w:lang w:val="ru-RU"/>
        </w:rPr>
        <w:br/>
        <w:t>«Интернет», необходимых для освоения дисциплины</w:t>
      </w:r>
      <w:bookmarkEnd w:id="43"/>
      <w:bookmarkEnd w:id="44"/>
    </w:p>
    <w:p w14:paraId="082ED9A0" w14:textId="77777777" w:rsidR="00436829" w:rsidRPr="007B218B" w:rsidRDefault="00436829" w:rsidP="00EC2096">
      <w:pPr>
        <w:numPr>
          <w:ilvl w:val="0"/>
          <w:numId w:val="16"/>
        </w:numPr>
        <w:suppressAutoHyphens/>
        <w:spacing w:after="0" w:line="360" w:lineRule="auto"/>
        <w:jc w:val="both"/>
        <w:rPr>
          <w:rStyle w:val="a8"/>
          <w:rFonts w:ascii="Times New Roman" w:hAnsi="Times New Roman"/>
          <w:color w:val="auto"/>
          <w:sz w:val="28"/>
          <w:szCs w:val="28"/>
        </w:rPr>
      </w:pPr>
      <w:r w:rsidRPr="007B218B">
        <w:rPr>
          <w:rFonts w:ascii="Times New Roman" w:hAnsi="Times New Roman"/>
          <w:sz w:val="28"/>
          <w:szCs w:val="28"/>
        </w:rPr>
        <w:t xml:space="preserve">Информационно-образовательный портал Финансового университета при Правительстве Российской Федерации </w:t>
      </w:r>
      <w:hyperlink r:id="rId8" w:history="1">
        <w:r w:rsidRPr="007B218B">
          <w:rPr>
            <w:rStyle w:val="a8"/>
            <w:rFonts w:ascii="Times New Roman" w:hAnsi="Times New Roman"/>
            <w:color w:val="auto"/>
            <w:sz w:val="28"/>
            <w:szCs w:val="28"/>
          </w:rPr>
          <w:t>http://</w:t>
        </w:r>
        <w:r w:rsidRPr="007B218B">
          <w:rPr>
            <w:rStyle w:val="a8"/>
            <w:rFonts w:ascii="Times New Roman" w:hAnsi="Times New Roman"/>
            <w:color w:val="auto"/>
            <w:sz w:val="28"/>
            <w:szCs w:val="28"/>
            <w:lang w:val="en-US"/>
          </w:rPr>
          <w:t>org</w:t>
        </w:r>
        <w:r w:rsidRPr="007B218B">
          <w:rPr>
            <w:rStyle w:val="a8"/>
            <w:rFonts w:ascii="Times New Roman" w:hAnsi="Times New Roman"/>
            <w:color w:val="auto"/>
            <w:sz w:val="28"/>
            <w:szCs w:val="28"/>
          </w:rPr>
          <w:t>.</w:t>
        </w:r>
        <w:r w:rsidRPr="007B218B">
          <w:rPr>
            <w:rStyle w:val="a8"/>
            <w:rFonts w:ascii="Times New Roman" w:hAnsi="Times New Roman"/>
            <w:color w:val="auto"/>
            <w:sz w:val="28"/>
            <w:szCs w:val="28"/>
            <w:lang w:val="en-US"/>
          </w:rPr>
          <w:t>fa</w:t>
        </w:r>
        <w:r w:rsidRPr="007B218B">
          <w:rPr>
            <w:rStyle w:val="a8"/>
            <w:rFonts w:ascii="Times New Roman" w:hAnsi="Times New Roman"/>
            <w:color w:val="auto"/>
            <w:sz w:val="28"/>
            <w:szCs w:val="28"/>
          </w:rPr>
          <w:t>.</w:t>
        </w:r>
        <w:proofErr w:type="spellStart"/>
        <w:r w:rsidRPr="007B218B">
          <w:rPr>
            <w:rStyle w:val="a8"/>
            <w:rFonts w:ascii="Times New Roman" w:hAnsi="Times New Roman"/>
            <w:color w:val="auto"/>
            <w:sz w:val="28"/>
            <w:szCs w:val="28"/>
            <w:lang w:val="en-US"/>
          </w:rPr>
          <w:t>ru</w:t>
        </w:r>
        <w:proofErr w:type="spellEnd"/>
        <w:r w:rsidRPr="007B218B">
          <w:rPr>
            <w:rStyle w:val="a8"/>
            <w:rFonts w:ascii="Times New Roman" w:hAnsi="Times New Roman"/>
            <w:color w:val="auto"/>
            <w:sz w:val="28"/>
            <w:szCs w:val="28"/>
          </w:rPr>
          <w:t>/</w:t>
        </w:r>
      </w:hyperlink>
    </w:p>
    <w:p w14:paraId="085F72B8" w14:textId="77777777" w:rsidR="00436829" w:rsidRPr="007B218B" w:rsidRDefault="00436829" w:rsidP="00EC2096">
      <w:pPr>
        <w:pStyle w:val="ae"/>
        <w:numPr>
          <w:ilvl w:val="0"/>
          <w:numId w:val="16"/>
        </w:numPr>
        <w:spacing w:beforeAutospacing="1" w:afterAutospacing="1" w:line="360" w:lineRule="auto"/>
        <w:jc w:val="both"/>
        <w:rPr>
          <w:sz w:val="28"/>
          <w:szCs w:val="28"/>
        </w:rPr>
      </w:pPr>
      <w:bookmarkStart w:id="45" w:name="_Toc417405609"/>
      <w:bookmarkStart w:id="46" w:name="_Toc423525072"/>
      <w:bookmarkStart w:id="47" w:name="_Toc423525435"/>
      <w:r w:rsidRPr="007B218B">
        <w:rPr>
          <w:sz w:val="28"/>
          <w:szCs w:val="28"/>
        </w:rPr>
        <w:lastRenderedPageBreak/>
        <w:t>Электронная библиотека Финансового университета (ЭБ) http://elib.fa.ru/</w:t>
      </w:r>
    </w:p>
    <w:p w14:paraId="50C0BB09"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BOOK.RU http://www.book.ru</w:t>
      </w:r>
    </w:p>
    <w:p w14:paraId="0CD418F9"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«Университетская библиотека ОНЛАЙН» http://biblioclub.ru/</w:t>
      </w:r>
    </w:p>
    <w:p w14:paraId="3FCEAD9F" w14:textId="0836660B"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w:t>
      </w:r>
      <w:r w:rsidR="00967015">
        <w:rPr>
          <w:sz w:val="28"/>
          <w:szCs w:val="28"/>
        </w:rPr>
        <w:t xml:space="preserve">а </w:t>
      </w:r>
      <w:proofErr w:type="spellStart"/>
      <w:r w:rsidR="00967015">
        <w:rPr>
          <w:sz w:val="28"/>
          <w:szCs w:val="28"/>
        </w:rPr>
        <w:t>Znanium</w:t>
      </w:r>
      <w:proofErr w:type="spellEnd"/>
      <w:r w:rsidR="00967015">
        <w:rPr>
          <w:sz w:val="28"/>
          <w:szCs w:val="28"/>
        </w:rPr>
        <w:t xml:space="preserve"> http://www.znanium</w:t>
      </w:r>
    </w:p>
    <w:p w14:paraId="76E78A32"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издательства «ЮРАЙТ» https://urait.ru/</w:t>
      </w:r>
    </w:p>
    <w:p w14:paraId="2BAD8D69"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Электронно-библиотечная система издательства Проспект http://ebs.prospekt.org/books</w:t>
      </w:r>
    </w:p>
    <w:p w14:paraId="3C16C8B1"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Деловая онлайн-библиотека Alpina Digital http://lib.alpinadigital.ru/</w:t>
      </w:r>
    </w:p>
    <w:p w14:paraId="511DF615"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Электронная библиотека Издательского дома «Гребенников» https://grebennikon.ru/</w:t>
      </w:r>
    </w:p>
    <w:p w14:paraId="05765DEC" w14:textId="77777777" w:rsidR="00436829" w:rsidRPr="007B218B" w:rsidRDefault="00436829" w:rsidP="00EC2096">
      <w:pPr>
        <w:pStyle w:val="ae"/>
        <w:numPr>
          <w:ilvl w:val="0"/>
          <w:numId w:val="16"/>
        </w:numPr>
        <w:spacing w:beforeAutospacing="1" w:afterAutospacing="1" w:line="360" w:lineRule="auto"/>
        <w:jc w:val="both"/>
        <w:rPr>
          <w:sz w:val="28"/>
          <w:szCs w:val="28"/>
        </w:rPr>
      </w:pPr>
      <w:r w:rsidRPr="007B218B">
        <w:rPr>
          <w:sz w:val="28"/>
          <w:szCs w:val="28"/>
        </w:rPr>
        <w:t>Научная электронная библиотека eLibrary.ru http://elibrary.ru</w:t>
      </w:r>
    </w:p>
    <w:p w14:paraId="4927AC72" w14:textId="715FAEBA" w:rsidR="003172D0" w:rsidRPr="008D6E30" w:rsidRDefault="00436829" w:rsidP="00447007">
      <w:pPr>
        <w:pStyle w:val="ae"/>
        <w:numPr>
          <w:ilvl w:val="0"/>
          <w:numId w:val="16"/>
        </w:numPr>
        <w:suppressAutoHyphens/>
        <w:spacing w:beforeAutospacing="1" w:after="0" w:afterAutospacing="1" w:line="360" w:lineRule="auto"/>
        <w:jc w:val="both"/>
        <w:rPr>
          <w:sz w:val="28"/>
          <w:szCs w:val="28"/>
        </w:rPr>
      </w:pPr>
      <w:r w:rsidRPr="00E14001">
        <w:rPr>
          <w:sz w:val="28"/>
          <w:szCs w:val="28"/>
        </w:rPr>
        <w:t xml:space="preserve">Национальная электронная библиотека </w:t>
      </w:r>
      <w:hyperlink r:id="rId9" w:history="1">
        <w:r w:rsidR="003172D0" w:rsidRPr="008D6E30">
          <w:rPr>
            <w:sz w:val="28"/>
            <w:szCs w:val="28"/>
          </w:rPr>
          <w:t>http://нэб.рф/</w:t>
        </w:r>
      </w:hyperlink>
    </w:p>
    <w:p w14:paraId="2DE8C601" w14:textId="77777777" w:rsidR="00436829" w:rsidRDefault="00436829" w:rsidP="00E27E8A">
      <w:pPr>
        <w:pStyle w:val="2"/>
        <w:spacing w:after="100"/>
        <w:rPr>
          <w:rFonts w:ascii="Times New Roman" w:hAnsi="Times New Roman"/>
          <w:color w:val="000000" w:themeColor="text1"/>
          <w:sz w:val="28"/>
          <w:szCs w:val="28"/>
          <w:lang w:val="ru-RU"/>
        </w:rPr>
      </w:pPr>
      <w:bookmarkStart w:id="48" w:name="_Toc152796476"/>
      <w:bookmarkStart w:id="49" w:name="_Toc155768916"/>
      <w:r w:rsidRPr="009F16DA">
        <w:rPr>
          <w:rFonts w:ascii="Times New Roman" w:hAnsi="Times New Roman"/>
          <w:color w:val="000000" w:themeColor="text1"/>
          <w:sz w:val="28"/>
          <w:szCs w:val="28"/>
          <w:lang w:val="ru-RU"/>
        </w:rPr>
        <w:t>10. Методические указания для обучающихся по освоению дисциплины</w:t>
      </w:r>
      <w:bookmarkEnd w:id="45"/>
      <w:bookmarkEnd w:id="46"/>
      <w:bookmarkEnd w:id="47"/>
      <w:bookmarkEnd w:id="48"/>
      <w:bookmarkEnd w:id="49"/>
    </w:p>
    <w:p w14:paraId="606AE070" w14:textId="25825AE1" w:rsidR="001324CB" w:rsidRPr="001324CB" w:rsidRDefault="001324CB" w:rsidP="00A14CCE">
      <w:pPr>
        <w:spacing w:after="0" w:line="360" w:lineRule="auto"/>
        <w:ind w:firstLine="709"/>
        <w:jc w:val="both"/>
        <w:rPr>
          <w:rFonts w:ascii="Times New Roman" w:hAnsi="Times New Roman"/>
          <w:sz w:val="28"/>
          <w:szCs w:val="28"/>
        </w:rPr>
      </w:pPr>
      <w:r w:rsidRPr="001324CB">
        <w:rPr>
          <w:rFonts w:ascii="Times New Roman" w:hAnsi="Times New Roman"/>
          <w:sz w:val="28"/>
          <w:szCs w:val="28"/>
        </w:rPr>
        <w:t xml:space="preserve">Лекционные занятия проводятся в соответствии с тематическим планом, при изложении материала рекомендуется использовать презентации в среде PowerPoint и фрагменты печатных материалов по теме лекции. С учетом широкого применения электронных таблиц в современных экономических расчетах, при иллюстрации лекционного материала и решении задач рекомендуется использовать стандартные офисные средства </w:t>
      </w:r>
      <w:proofErr w:type="spellStart"/>
      <w:r w:rsidRPr="001324CB">
        <w:rPr>
          <w:rFonts w:ascii="Times New Roman" w:hAnsi="Times New Roman"/>
          <w:sz w:val="28"/>
          <w:szCs w:val="28"/>
        </w:rPr>
        <w:t>Microsoft</w:t>
      </w:r>
      <w:proofErr w:type="spellEnd"/>
      <w:r w:rsidRPr="001324CB">
        <w:rPr>
          <w:rFonts w:ascii="Times New Roman" w:hAnsi="Times New Roman"/>
          <w:sz w:val="28"/>
          <w:szCs w:val="28"/>
        </w:rPr>
        <w:t xml:space="preserve"> </w:t>
      </w:r>
      <w:proofErr w:type="spellStart"/>
      <w:r w:rsidRPr="001324CB">
        <w:rPr>
          <w:rFonts w:ascii="Times New Roman" w:hAnsi="Times New Roman"/>
          <w:sz w:val="28"/>
          <w:szCs w:val="28"/>
        </w:rPr>
        <w:t>Excel</w:t>
      </w:r>
      <w:proofErr w:type="spellEnd"/>
      <w:r w:rsidRPr="001324CB">
        <w:rPr>
          <w:rFonts w:ascii="Times New Roman" w:hAnsi="Times New Roman"/>
          <w:sz w:val="28"/>
          <w:szCs w:val="28"/>
        </w:rPr>
        <w:t xml:space="preserve"> (MS</w:t>
      </w:r>
      <w:r w:rsidR="00E90229">
        <w:rPr>
          <w:rFonts w:ascii="Times New Roman" w:hAnsi="Times New Roman"/>
          <w:sz w:val="28"/>
          <w:szCs w:val="28"/>
        </w:rPr>
        <w:t> </w:t>
      </w:r>
      <w:proofErr w:type="spellStart"/>
      <w:r w:rsidRPr="001324CB">
        <w:rPr>
          <w:rFonts w:ascii="Times New Roman" w:hAnsi="Times New Roman"/>
          <w:sz w:val="28"/>
          <w:szCs w:val="28"/>
        </w:rPr>
        <w:t>Excel</w:t>
      </w:r>
      <w:proofErr w:type="spellEnd"/>
      <w:r w:rsidRPr="001324CB">
        <w:rPr>
          <w:rFonts w:ascii="Times New Roman" w:hAnsi="Times New Roman"/>
          <w:sz w:val="28"/>
          <w:szCs w:val="28"/>
        </w:rPr>
        <w:t>).</w:t>
      </w:r>
    </w:p>
    <w:p w14:paraId="7F3113E8" w14:textId="39A65EB7" w:rsidR="001324CB" w:rsidRPr="001324CB" w:rsidRDefault="001324CB" w:rsidP="00A14CCE">
      <w:pPr>
        <w:spacing w:after="0" w:line="360" w:lineRule="auto"/>
        <w:ind w:firstLine="709"/>
        <w:jc w:val="both"/>
        <w:rPr>
          <w:rFonts w:ascii="Times New Roman" w:hAnsi="Times New Roman"/>
          <w:sz w:val="28"/>
          <w:szCs w:val="28"/>
        </w:rPr>
      </w:pPr>
      <w:r w:rsidRPr="001324CB">
        <w:rPr>
          <w:rFonts w:ascii="Times New Roman" w:hAnsi="Times New Roman"/>
          <w:sz w:val="28"/>
          <w:szCs w:val="28"/>
        </w:rPr>
        <w:t xml:space="preserve">Основное внимание при проведении практических занятий следует уделять развитию навыков системно-аналитических процедур в области </w:t>
      </w:r>
      <w:proofErr w:type="spellStart"/>
      <w:r w:rsidR="00A14CCE">
        <w:rPr>
          <w:rFonts w:ascii="Times New Roman" w:hAnsi="Times New Roman"/>
          <w:sz w:val="28"/>
          <w:szCs w:val="28"/>
        </w:rPr>
        <w:t>экономико</w:t>
      </w:r>
      <w:proofErr w:type="spellEnd"/>
      <w:r w:rsidR="00A14CCE">
        <w:rPr>
          <w:rFonts w:ascii="Times New Roman" w:hAnsi="Times New Roman"/>
          <w:sz w:val="28"/>
          <w:szCs w:val="28"/>
        </w:rPr>
        <w:t>–математического моделирования</w:t>
      </w:r>
      <w:r w:rsidRPr="001324CB">
        <w:rPr>
          <w:rFonts w:ascii="Times New Roman" w:hAnsi="Times New Roman"/>
          <w:sz w:val="28"/>
          <w:szCs w:val="28"/>
        </w:rPr>
        <w:t>. При этом задача состоит в обучении профессиональным навыкам разработки и реализации деловых ситуаций с</w:t>
      </w:r>
      <w:r w:rsidR="00E90229">
        <w:rPr>
          <w:rFonts w:ascii="Times New Roman" w:hAnsi="Times New Roman"/>
          <w:sz w:val="28"/>
          <w:szCs w:val="28"/>
        </w:rPr>
        <w:t> </w:t>
      </w:r>
      <w:r w:rsidRPr="001324CB">
        <w:rPr>
          <w:rFonts w:ascii="Times New Roman" w:hAnsi="Times New Roman"/>
          <w:sz w:val="28"/>
          <w:szCs w:val="28"/>
        </w:rPr>
        <w:t xml:space="preserve">углублением в алгоритмические и математические тонкости расчетов. Проведение практических занятий осуществляется в компьютерных классах и </w:t>
      </w:r>
      <w:r w:rsidRPr="001324CB">
        <w:rPr>
          <w:rFonts w:ascii="Times New Roman" w:hAnsi="Times New Roman"/>
          <w:sz w:val="28"/>
          <w:szCs w:val="28"/>
        </w:rPr>
        <w:lastRenderedPageBreak/>
        <w:t>включает в себя разработку системно-аналитических моделей различных ситуаций и их реализацию программными средствами.</w:t>
      </w:r>
    </w:p>
    <w:p w14:paraId="18D5A8B7" w14:textId="1044FF9A" w:rsidR="001324CB" w:rsidRPr="001324CB" w:rsidRDefault="001324CB" w:rsidP="00A14CCE">
      <w:pPr>
        <w:spacing w:after="0" w:line="360" w:lineRule="auto"/>
        <w:ind w:firstLine="709"/>
        <w:jc w:val="both"/>
        <w:rPr>
          <w:rFonts w:ascii="Times New Roman" w:hAnsi="Times New Roman"/>
          <w:sz w:val="28"/>
          <w:szCs w:val="28"/>
        </w:rPr>
      </w:pPr>
      <w:r w:rsidRPr="001324CB">
        <w:rPr>
          <w:rFonts w:ascii="Times New Roman" w:hAnsi="Times New Roman"/>
          <w:sz w:val="28"/>
          <w:szCs w:val="28"/>
        </w:rPr>
        <w:t>Поскольку большая часть учебного времени отводится на самостоятельное изучение дисциплины, рекомендуется уделить особое внимание организации и планированию самостоятельной работы, раскрыв существующие возможности созданных в университет корпоративных образовательных ресурсов (электронная библиотека, компьютерные обучающие программы, электронные учебные ресурсы</w:t>
      </w:r>
      <w:r w:rsidR="008D6E30">
        <w:rPr>
          <w:rFonts w:ascii="Times New Roman" w:hAnsi="Times New Roman"/>
          <w:sz w:val="28"/>
          <w:szCs w:val="28"/>
        </w:rPr>
        <w:t xml:space="preserve"> и др.</w:t>
      </w:r>
    </w:p>
    <w:p w14:paraId="4A0BB14D" w14:textId="41377ED3" w:rsidR="001324CB" w:rsidRPr="001324CB" w:rsidRDefault="001324CB" w:rsidP="00A14CCE">
      <w:pPr>
        <w:spacing w:after="0" w:line="360" w:lineRule="auto"/>
        <w:ind w:firstLine="709"/>
        <w:jc w:val="both"/>
        <w:rPr>
          <w:rFonts w:ascii="Times New Roman" w:hAnsi="Times New Roman"/>
          <w:sz w:val="28"/>
          <w:szCs w:val="28"/>
        </w:rPr>
      </w:pPr>
      <w:r w:rsidRPr="001324CB">
        <w:rPr>
          <w:rFonts w:ascii="Times New Roman" w:hAnsi="Times New Roman"/>
          <w:sz w:val="28"/>
          <w:szCs w:val="28"/>
        </w:rPr>
        <w:t xml:space="preserve">Практические занятия в компьютерных классах позволяют студентам сформировать навыки работы с современными пакетами программ для </w:t>
      </w:r>
      <w:r w:rsidR="00A14CCE">
        <w:rPr>
          <w:rFonts w:ascii="Times New Roman" w:hAnsi="Times New Roman"/>
          <w:sz w:val="28"/>
          <w:szCs w:val="28"/>
        </w:rPr>
        <w:t xml:space="preserve">моделирования </w:t>
      </w:r>
      <w:r w:rsidRPr="001324CB">
        <w:rPr>
          <w:rFonts w:ascii="Times New Roman" w:hAnsi="Times New Roman"/>
          <w:sz w:val="28"/>
          <w:szCs w:val="28"/>
        </w:rPr>
        <w:t>реальных экономических систем.</w:t>
      </w:r>
      <w:r w:rsidR="008D6E30">
        <w:rPr>
          <w:rFonts w:ascii="Times New Roman" w:hAnsi="Times New Roman"/>
          <w:sz w:val="28"/>
          <w:szCs w:val="28"/>
        </w:rPr>
        <w:t xml:space="preserve"> </w:t>
      </w:r>
      <w:r w:rsidRPr="001324CB">
        <w:rPr>
          <w:rFonts w:ascii="Times New Roman" w:hAnsi="Times New Roman"/>
          <w:sz w:val="28"/>
          <w:szCs w:val="28"/>
        </w:rPr>
        <w:t>Цель проведения практических занятий на ПК – сформировать у студента навыки использования компьютерных технологий для решения прикладных системно-аналитических задач</w:t>
      </w:r>
      <w:r w:rsidR="00A14CCE">
        <w:rPr>
          <w:rFonts w:ascii="Times New Roman" w:hAnsi="Times New Roman"/>
          <w:sz w:val="28"/>
          <w:szCs w:val="28"/>
        </w:rPr>
        <w:t xml:space="preserve"> методами </w:t>
      </w:r>
      <w:proofErr w:type="spellStart"/>
      <w:r w:rsidR="00A14CCE">
        <w:rPr>
          <w:rFonts w:ascii="Times New Roman" w:hAnsi="Times New Roman"/>
          <w:sz w:val="28"/>
          <w:szCs w:val="28"/>
        </w:rPr>
        <w:t>экономико</w:t>
      </w:r>
      <w:proofErr w:type="spellEnd"/>
      <w:r w:rsidR="00A14CCE">
        <w:rPr>
          <w:rFonts w:ascii="Times New Roman" w:hAnsi="Times New Roman"/>
          <w:sz w:val="28"/>
          <w:szCs w:val="28"/>
        </w:rPr>
        <w:t>–математического моделирования</w:t>
      </w:r>
      <w:r w:rsidRPr="001324CB">
        <w:rPr>
          <w:rFonts w:ascii="Times New Roman" w:hAnsi="Times New Roman"/>
          <w:sz w:val="28"/>
          <w:szCs w:val="28"/>
        </w:rPr>
        <w:t>.</w:t>
      </w:r>
    </w:p>
    <w:p w14:paraId="3D9DB2B0" w14:textId="77777777" w:rsidR="001324CB" w:rsidRPr="001324CB" w:rsidRDefault="001324CB" w:rsidP="00A14CCE">
      <w:pPr>
        <w:spacing w:after="0" w:line="360" w:lineRule="auto"/>
        <w:ind w:firstLine="709"/>
        <w:jc w:val="both"/>
        <w:rPr>
          <w:rFonts w:ascii="Times New Roman" w:hAnsi="Times New Roman"/>
          <w:sz w:val="28"/>
          <w:szCs w:val="28"/>
        </w:rPr>
      </w:pPr>
      <w:r w:rsidRPr="001324CB">
        <w:rPr>
          <w:rFonts w:ascii="Times New Roman" w:hAnsi="Times New Roman"/>
          <w:sz w:val="28"/>
          <w:szCs w:val="28"/>
        </w:rPr>
        <w:t xml:space="preserve">Внедрение активных и интерактивных элементов в проведение занятий по дисциплине может осуществляться разными методами: проблемный семинар с групповым обсуждением, деловая игра, опрос, </w:t>
      </w:r>
      <w:proofErr w:type="spellStart"/>
      <w:r w:rsidRPr="001324CB">
        <w:rPr>
          <w:rFonts w:ascii="Times New Roman" w:hAnsi="Times New Roman"/>
          <w:sz w:val="28"/>
          <w:szCs w:val="28"/>
        </w:rPr>
        <w:t>case-study</w:t>
      </w:r>
      <w:proofErr w:type="spellEnd"/>
      <w:r w:rsidRPr="001324CB">
        <w:rPr>
          <w:rFonts w:ascii="Times New Roman" w:hAnsi="Times New Roman"/>
          <w:sz w:val="28"/>
          <w:szCs w:val="28"/>
        </w:rPr>
        <w:t xml:space="preserve"> и др.</w:t>
      </w:r>
    </w:p>
    <w:p w14:paraId="65DCE101" w14:textId="77777777" w:rsidR="001324CB" w:rsidRPr="001324CB" w:rsidRDefault="001324CB" w:rsidP="00A14CCE">
      <w:pPr>
        <w:spacing w:after="0" w:line="360" w:lineRule="auto"/>
        <w:ind w:firstLine="709"/>
        <w:jc w:val="both"/>
        <w:rPr>
          <w:rFonts w:ascii="Times New Roman" w:hAnsi="Times New Roman"/>
          <w:sz w:val="28"/>
          <w:szCs w:val="28"/>
        </w:rPr>
      </w:pPr>
      <w:r w:rsidRPr="001324CB">
        <w:rPr>
          <w:rFonts w:ascii="Times New Roman" w:hAnsi="Times New Roman"/>
          <w:sz w:val="28"/>
          <w:szCs w:val="28"/>
        </w:rPr>
        <w:t>Методика проведения занятий заключается в совместном решении учебной группой под руководством преподавателя типовых задач по изучаемым темам дисциплины. Итогом таких занятий является самостоятельное решение комплексной задачи на реальных данных.</w:t>
      </w:r>
    </w:p>
    <w:p w14:paraId="5600EAE8" w14:textId="77777777" w:rsidR="00436829" w:rsidRPr="007B218B" w:rsidRDefault="00436829" w:rsidP="00A14CCE">
      <w:pPr>
        <w:suppressAutoHyphens/>
        <w:spacing w:before="100" w:after="40" w:line="360" w:lineRule="auto"/>
        <w:ind w:left="567"/>
        <w:jc w:val="both"/>
        <w:rPr>
          <w:rFonts w:ascii="Times New Roman" w:hAnsi="Times New Roman"/>
          <w:i/>
          <w:sz w:val="28"/>
          <w:szCs w:val="28"/>
        </w:rPr>
      </w:pPr>
      <w:r w:rsidRPr="007B218B">
        <w:rPr>
          <w:rFonts w:ascii="Times New Roman" w:hAnsi="Times New Roman"/>
          <w:i/>
          <w:sz w:val="28"/>
          <w:szCs w:val="28"/>
        </w:rPr>
        <w:t>Методические рекомендации по написанию контрольной работы.</w:t>
      </w:r>
    </w:p>
    <w:p w14:paraId="7C409840" w14:textId="5E993709" w:rsidR="00436829" w:rsidRPr="007B218B" w:rsidRDefault="00F51E3F" w:rsidP="00A14CCE">
      <w:pPr>
        <w:spacing w:after="0" w:line="360" w:lineRule="auto"/>
        <w:ind w:firstLine="567"/>
        <w:jc w:val="both"/>
        <w:rPr>
          <w:rFonts w:ascii="Times New Roman" w:hAnsi="Times New Roman"/>
          <w:sz w:val="28"/>
          <w:szCs w:val="28"/>
        </w:rPr>
      </w:pPr>
      <w:r>
        <w:rPr>
          <w:rFonts w:ascii="Times New Roman" w:hAnsi="Times New Roman"/>
          <w:sz w:val="28"/>
          <w:szCs w:val="28"/>
        </w:rPr>
        <w:t>Контрольная</w:t>
      </w:r>
      <w:r w:rsidR="00436829" w:rsidRPr="007B218B">
        <w:rPr>
          <w:rFonts w:ascii="Times New Roman" w:hAnsi="Times New Roman"/>
          <w:sz w:val="28"/>
          <w:szCs w:val="28"/>
        </w:rPr>
        <w:t xml:space="preserve"> работа предполагает решение конкретной задачи с помощью </w:t>
      </w:r>
      <w:r>
        <w:rPr>
          <w:rFonts w:ascii="Times New Roman" w:hAnsi="Times New Roman"/>
          <w:sz w:val="28"/>
          <w:szCs w:val="28"/>
        </w:rPr>
        <w:t>методов</w:t>
      </w:r>
      <w:r w:rsidR="00436829" w:rsidRPr="007B218B">
        <w:rPr>
          <w:rFonts w:ascii="Times New Roman" w:hAnsi="Times New Roman"/>
          <w:sz w:val="28"/>
          <w:szCs w:val="28"/>
        </w:rPr>
        <w:t xml:space="preserve"> </w:t>
      </w:r>
      <w:proofErr w:type="spellStart"/>
      <w:r>
        <w:rPr>
          <w:rFonts w:ascii="Times New Roman" w:hAnsi="Times New Roman"/>
          <w:sz w:val="28"/>
          <w:szCs w:val="28"/>
        </w:rPr>
        <w:t>экономико</w:t>
      </w:r>
      <w:proofErr w:type="spellEnd"/>
      <w:r>
        <w:rPr>
          <w:rFonts w:ascii="Times New Roman" w:hAnsi="Times New Roman"/>
          <w:sz w:val="28"/>
          <w:szCs w:val="28"/>
        </w:rPr>
        <w:t>–математического</w:t>
      </w:r>
      <w:r w:rsidR="00436829" w:rsidRPr="007B218B">
        <w:rPr>
          <w:rFonts w:ascii="Times New Roman" w:hAnsi="Times New Roman"/>
          <w:sz w:val="28"/>
          <w:szCs w:val="28"/>
        </w:rPr>
        <w:t xml:space="preserve"> моделирования. </w:t>
      </w:r>
      <w:r>
        <w:rPr>
          <w:rFonts w:ascii="Times New Roman" w:hAnsi="Times New Roman"/>
          <w:sz w:val="28"/>
          <w:szCs w:val="28"/>
        </w:rPr>
        <w:t xml:space="preserve">В </w:t>
      </w:r>
      <w:r w:rsidR="00436829" w:rsidRPr="007B218B">
        <w:rPr>
          <w:rFonts w:ascii="Times New Roman" w:hAnsi="Times New Roman"/>
          <w:sz w:val="28"/>
          <w:szCs w:val="28"/>
        </w:rPr>
        <w:t>исследования может быть несколько</w:t>
      </w:r>
      <w:r>
        <w:rPr>
          <w:rFonts w:ascii="Times New Roman" w:hAnsi="Times New Roman"/>
          <w:sz w:val="28"/>
          <w:szCs w:val="28"/>
        </w:rPr>
        <w:t xml:space="preserve"> ц</w:t>
      </w:r>
      <w:r w:rsidRPr="007B218B">
        <w:rPr>
          <w:rFonts w:ascii="Times New Roman" w:hAnsi="Times New Roman"/>
          <w:sz w:val="28"/>
          <w:szCs w:val="28"/>
        </w:rPr>
        <w:t>елей, задач</w:t>
      </w:r>
      <w:r w:rsidR="00436829" w:rsidRPr="007B218B">
        <w:rPr>
          <w:rFonts w:ascii="Times New Roman" w:hAnsi="Times New Roman"/>
          <w:sz w:val="28"/>
          <w:szCs w:val="28"/>
        </w:rPr>
        <w:t xml:space="preserve">. </w:t>
      </w:r>
      <w:r>
        <w:rPr>
          <w:rFonts w:ascii="Times New Roman" w:hAnsi="Times New Roman"/>
          <w:sz w:val="28"/>
          <w:szCs w:val="28"/>
        </w:rPr>
        <w:t>При выполнении контрольной работы студент должен продемонстрировать умение выбрать наиболее подходящий метод моделирования, корректно формализовать практическую ситуацию и интерпретировать результаты моделирования</w:t>
      </w:r>
      <w:r w:rsidR="00436829" w:rsidRPr="007B218B">
        <w:rPr>
          <w:rFonts w:ascii="Times New Roman" w:hAnsi="Times New Roman"/>
          <w:sz w:val="28"/>
          <w:szCs w:val="28"/>
        </w:rPr>
        <w:t xml:space="preserve"> </w:t>
      </w:r>
    </w:p>
    <w:p w14:paraId="551DC483" w14:textId="77777777" w:rsidR="00436829" w:rsidRPr="007B218B" w:rsidRDefault="00436829" w:rsidP="00A14CCE">
      <w:pPr>
        <w:spacing w:after="0" w:line="360" w:lineRule="auto"/>
        <w:ind w:firstLine="567"/>
        <w:jc w:val="both"/>
        <w:rPr>
          <w:rFonts w:ascii="Times New Roman" w:hAnsi="Times New Roman"/>
          <w:sz w:val="28"/>
          <w:szCs w:val="28"/>
        </w:rPr>
      </w:pPr>
      <w:r w:rsidRPr="007B218B">
        <w:rPr>
          <w:rFonts w:ascii="Times New Roman" w:hAnsi="Times New Roman"/>
          <w:sz w:val="28"/>
          <w:szCs w:val="28"/>
        </w:rPr>
        <w:t>Оформление работы.</w:t>
      </w:r>
    </w:p>
    <w:p w14:paraId="7208B9C4" w14:textId="77777777" w:rsidR="00436829" w:rsidRPr="007B218B" w:rsidRDefault="00436829" w:rsidP="00A14CCE">
      <w:pPr>
        <w:spacing w:after="0" w:line="360" w:lineRule="auto"/>
        <w:ind w:firstLine="567"/>
        <w:jc w:val="both"/>
        <w:rPr>
          <w:rFonts w:ascii="Times New Roman" w:hAnsi="Times New Roman"/>
          <w:sz w:val="28"/>
          <w:szCs w:val="28"/>
        </w:rPr>
      </w:pPr>
      <w:r w:rsidRPr="007B218B">
        <w:rPr>
          <w:rFonts w:ascii="Times New Roman" w:hAnsi="Times New Roman"/>
          <w:sz w:val="28"/>
          <w:szCs w:val="28"/>
        </w:rPr>
        <w:lastRenderedPageBreak/>
        <w:t xml:space="preserve">1. Титульный лист. </w:t>
      </w:r>
    </w:p>
    <w:p w14:paraId="53CB8EC9" w14:textId="77777777" w:rsidR="00436829" w:rsidRPr="007B218B" w:rsidRDefault="00436829" w:rsidP="00A14CCE">
      <w:pPr>
        <w:spacing w:after="0" w:line="360" w:lineRule="auto"/>
        <w:ind w:firstLine="567"/>
        <w:jc w:val="both"/>
        <w:rPr>
          <w:rFonts w:ascii="Times New Roman" w:hAnsi="Times New Roman"/>
          <w:sz w:val="28"/>
          <w:szCs w:val="28"/>
        </w:rPr>
      </w:pPr>
      <w:r w:rsidRPr="007B218B">
        <w:rPr>
          <w:rFonts w:ascii="Times New Roman" w:hAnsi="Times New Roman"/>
          <w:sz w:val="28"/>
          <w:szCs w:val="28"/>
        </w:rPr>
        <w:t>2. Оглавление</w:t>
      </w:r>
      <w:r w:rsidRPr="007B218B">
        <w:rPr>
          <w:rFonts w:ascii="Times New Roman" w:hAnsi="Times New Roman"/>
          <w:b/>
          <w:sz w:val="28"/>
          <w:szCs w:val="28"/>
        </w:rPr>
        <w:t xml:space="preserve"> </w:t>
      </w:r>
      <w:r w:rsidRPr="007B218B">
        <w:rPr>
          <w:rFonts w:ascii="Times New Roman" w:hAnsi="Times New Roman"/>
          <w:sz w:val="28"/>
          <w:szCs w:val="28"/>
        </w:rPr>
        <w:t>работы</w:t>
      </w:r>
      <w:r w:rsidRPr="007B218B">
        <w:rPr>
          <w:rFonts w:ascii="Times New Roman" w:hAnsi="Times New Roman"/>
          <w:b/>
          <w:sz w:val="28"/>
          <w:szCs w:val="28"/>
        </w:rPr>
        <w:t>.</w:t>
      </w:r>
    </w:p>
    <w:p w14:paraId="43319527" w14:textId="77777777"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3</w:t>
      </w:r>
      <w:r w:rsidRPr="007B218B">
        <w:rPr>
          <w:rFonts w:ascii="Times New Roman" w:hAnsi="Times New Roman"/>
          <w:b/>
          <w:sz w:val="28"/>
          <w:szCs w:val="28"/>
        </w:rPr>
        <w:t xml:space="preserve">. </w:t>
      </w:r>
      <w:r w:rsidRPr="007B218B">
        <w:rPr>
          <w:rFonts w:ascii="Times New Roman" w:hAnsi="Times New Roman"/>
          <w:sz w:val="28"/>
          <w:szCs w:val="28"/>
        </w:rPr>
        <w:t>Описание выбранной темы исследования. Описывается задача: дается краткая информация об исследуемой системе, что не устраивает в текущей реализации, чего хотелось бы добиться, четко указывается цель исследования. Если сравниваются альтернативные конфигурации, то указать каким множеством вариантов мы ограничены, указать критерий, по которому будет выбираться лучшая. Если выбрана задача оптимизации, то указать набор ограничений, которым должна удовлетворять система. Все описание дается на языке предметной области. Если используются сложные термины, то следует предварительно дать краткое определение.</w:t>
      </w:r>
    </w:p>
    <w:p w14:paraId="6033D4BB" w14:textId="3586A80B"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 xml:space="preserve">4. Концептуальное описание модели. На этом этапе </w:t>
      </w:r>
      <w:r w:rsidR="00F51E3F">
        <w:rPr>
          <w:rFonts w:ascii="Times New Roman" w:hAnsi="Times New Roman"/>
          <w:sz w:val="28"/>
          <w:szCs w:val="28"/>
        </w:rPr>
        <w:t>вербальное</w:t>
      </w:r>
      <w:r w:rsidRPr="007B218B">
        <w:rPr>
          <w:rFonts w:ascii="Times New Roman" w:hAnsi="Times New Roman"/>
          <w:sz w:val="28"/>
          <w:szCs w:val="28"/>
        </w:rPr>
        <w:t xml:space="preserve"> (содержательное) описание системы превращается в описание функционирования элементов системы на языке логики и математики. Здесь задача может быть описана в цифрах, в формулах и в виде алгоритма. </w:t>
      </w:r>
    </w:p>
    <w:p w14:paraId="3F74E26D" w14:textId="4BF70034"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 xml:space="preserve">5. </w:t>
      </w:r>
      <w:r w:rsidR="00F51E3F">
        <w:rPr>
          <w:rFonts w:ascii="Times New Roman" w:hAnsi="Times New Roman"/>
          <w:sz w:val="28"/>
          <w:szCs w:val="28"/>
        </w:rPr>
        <w:t xml:space="preserve">Построение </w:t>
      </w:r>
      <w:r w:rsidRPr="007B218B">
        <w:rPr>
          <w:rFonts w:ascii="Times New Roman" w:hAnsi="Times New Roman"/>
          <w:sz w:val="28"/>
          <w:szCs w:val="28"/>
        </w:rPr>
        <w:t xml:space="preserve">модели. </w:t>
      </w:r>
      <w:r w:rsidR="00F51E3F">
        <w:rPr>
          <w:rFonts w:ascii="Times New Roman" w:hAnsi="Times New Roman"/>
          <w:sz w:val="28"/>
          <w:szCs w:val="28"/>
        </w:rPr>
        <w:t>Обосновываются составляющие модели и дается их экономическая интерпретация.</w:t>
      </w:r>
    </w:p>
    <w:p w14:paraId="021F36EF" w14:textId="5D31694B"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 xml:space="preserve">6. </w:t>
      </w:r>
      <w:r w:rsidR="00F51E3F">
        <w:rPr>
          <w:rFonts w:ascii="Times New Roman" w:hAnsi="Times New Roman"/>
          <w:sz w:val="28"/>
          <w:szCs w:val="28"/>
        </w:rPr>
        <w:t xml:space="preserve">Проведение расчетов на основе модели. </w:t>
      </w:r>
      <w:r w:rsidRPr="007B218B">
        <w:rPr>
          <w:rFonts w:ascii="Times New Roman" w:hAnsi="Times New Roman"/>
          <w:sz w:val="28"/>
          <w:szCs w:val="28"/>
        </w:rPr>
        <w:t xml:space="preserve">После проведения всех </w:t>
      </w:r>
      <w:r w:rsidR="00F51E3F">
        <w:rPr>
          <w:rFonts w:ascii="Times New Roman" w:hAnsi="Times New Roman"/>
          <w:sz w:val="28"/>
          <w:szCs w:val="28"/>
        </w:rPr>
        <w:t>расчетов дать экономическую интерпретацию полученным результатам.</w:t>
      </w:r>
    </w:p>
    <w:p w14:paraId="028B1F4F" w14:textId="0FEC02E6" w:rsidR="00436829" w:rsidRPr="007B218B" w:rsidRDefault="00436829" w:rsidP="00701E0B">
      <w:pPr>
        <w:spacing w:after="0" w:line="360" w:lineRule="auto"/>
        <w:ind w:firstLine="567"/>
        <w:jc w:val="both"/>
        <w:rPr>
          <w:rFonts w:ascii="Times New Roman" w:hAnsi="Times New Roman"/>
          <w:sz w:val="28"/>
          <w:szCs w:val="28"/>
        </w:rPr>
      </w:pPr>
      <w:r w:rsidRPr="007B218B">
        <w:rPr>
          <w:rFonts w:ascii="Times New Roman" w:hAnsi="Times New Roman"/>
          <w:sz w:val="28"/>
          <w:szCs w:val="28"/>
        </w:rPr>
        <w:t xml:space="preserve">7. Выводы. По результатам </w:t>
      </w:r>
      <w:r w:rsidR="00F51E3F">
        <w:rPr>
          <w:rFonts w:ascii="Times New Roman" w:hAnsi="Times New Roman"/>
          <w:sz w:val="28"/>
          <w:szCs w:val="28"/>
        </w:rPr>
        <w:t>моделирования дать рекомендации ЛПР по моделируемой практической ситуации</w:t>
      </w:r>
      <w:r w:rsidRPr="007B218B">
        <w:rPr>
          <w:rFonts w:ascii="Times New Roman" w:hAnsi="Times New Roman"/>
          <w:sz w:val="28"/>
          <w:szCs w:val="28"/>
        </w:rPr>
        <w:t>.</w:t>
      </w:r>
    </w:p>
    <w:p w14:paraId="2E3CBAD2" w14:textId="6C37E135" w:rsidR="00436829" w:rsidRPr="007B218B" w:rsidRDefault="00436829" w:rsidP="00597B0F">
      <w:pPr>
        <w:spacing w:after="0" w:line="360" w:lineRule="auto"/>
        <w:ind w:firstLine="567"/>
        <w:jc w:val="both"/>
        <w:rPr>
          <w:rFonts w:ascii="Times New Roman" w:hAnsi="Times New Roman"/>
          <w:sz w:val="28"/>
          <w:szCs w:val="28"/>
        </w:rPr>
      </w:pPr>
      <w:r w:rsidRPr="007B218B">
        <w:rPr>
          <w:rFonts w:ascii="Times New Roman" w:hAnsi="Times New Roman"/>
          <w:sz w:val="28"/>
          <w:szCs w:val="28"/>
        </w:rPr>
        <w:t xml:space="preserve">8. Список литературы (источников). Указывается какие источники использовались при написании работы. Список литературы оформляется по ГОСТ 7.0.5-2008, ГОСТ 7.0.100-2018. </w:t>
      </w:r>
    </w:p>
    <w:p w14:paraId="5BD475F3" w14:textId="77777777" w:rsidR="00436829" w:rsidRPr="009F16DA" w:rsidRDefault="00436829" w:rsidP="00597B0F">
      <w:pPr>
        <w:pStyle w:val="2"/>
        <w:spacing w:before="100" w:after="100"/>
        <w:rPr>
          <w:rFonts w:ascii="Times New Roman" w:hAnsi="Times New Roman"/>
          <w:color w:val="000000" w:themeColor="text1"/>
          <w:sz w:val="28"/>
          <w:szCs w:val="28"/>
          <w:lang w:val="ru-RU"/>
        </w:rPr>
      </w:pPr>
      <w:bookmarkStart w:id="50" w:name="_Toc152796477"/>
      <w:bookmarkStart w:id="51" w:name="_Toc155768917"/>
      <w:r w:rsidRPr="009F16DA">
        <w:rPr>
          <w:rFonts w:ascii="Times New Roman" w:hAnsi="Times New Roman"/>
          <w:color w:val="000000" w:themeColor="text1"/>
          <w:sz w:val="28"/>
          <w:szCs w:val="28"/>
          <w:lang w:val="ru-RU"/>
        </w:rPr>
        <w:t xml:space="preserve">11. </w:t>
      </w:r>
      <w:bookmarkStart w:id="52" w:name="_Toc417405610"/>
      <w:bookmarkStart w:id="53" w:name="_Toc423525073"/>
      <w:bookmarkStart w:id="54" w:name="_Toc423525436"/>
      <w:r w:rsidRPr="009F16DA">
        <w:rPr>
          <w:rFonts w:ascii="Times New Roman" w:hAnsi="Times New Roman"/>
          <w:color w:val="000000" w:themeColor="text1"/>
          <w:sz w:val="28"/>
          <w:szCs w:val="28"/>
          <w:lang w:val="ru-RU"/>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0"/>
      <w:bookmarkEnd w:id="51"/>
      <w:bookmarkEnd w:id="52"/>
      <w:bookmarkEnd w:id="53"/>
      <w:bookmarkEnd w:id="54"/>
    </w:p>
    <w:p w14:paraId="00BDD2D5" w14:textId="77777777" w:rsidR="00436829" w:rsidRPr="000E1817" w:rsidRDefault="00436829" w:rsidP="00597B0F">
      <w:pPr>
        <w:widowControl w:val="0"/>
        <w:tabs>
          <w:tab w:val="left" w:pos="274"/>
        </w:tabs>
        <w:autoSpaceDE w:val="0"/>
        <w:autoSpaceDN w:val="0"/>
        <w:adjustRightInd w:val="0"/>
        <w:spacing w:after="0" w:line="360" w:lineRule="auto"/>
        <w:jc w:val="both"/>
        <w:rPr>
          <w:rFonts w:ascii="Times New Roman" w:eastAsia="Calibri" w:hAnsi="Times New Roman"/>
          <w:b/>
          <w:sz w:val="28"/>
          <w:szCs w:val="28"/>
        </w:rPr>
      </w:pPr>
      <w:r w:rsidRPr="000E1817">
        <w:rPr>
          <w:rFonts w:ascii="Times New Roman" w:eastAsia="Calibri" w:hAnsi="Times New Roman"/>
          <w:b/>
          <w:sz w:val="28"/>
          <w:szCs w:val="28"/>
        </w:rPr>
        <w:t xml:space="preserve">11.1 Комплект лицензионного программного обеспечения: </w:t>
      </w:r>
    </w:p>
    <w:p w14:paraId="0D4DE9E8" w14:textId="77777777" w:rsidR="00436829" w:rsidRPr="000E1817" w:rsidRDefault="00436829" w:rsidP="000E1817">
      <w:pPr>
        <w:widowControl w:val="0"/>
        <w:numPr>
          <w:ilvl w:val="0"/>
          <w:numId w:val="41"/>
        </w:numPr>
        <w:tabs>
          <w:tab w:val="left" w:pos="274"/>
        </w:tabs>
        <w:autoSpaceDE w:val="0"/>
        <w:autoSpaceDN w:val="0"/>
        <w:adjustRightInd w:val="0"/>
        <w:spacing w:after="0" w:line="360" w:lineRule="auto"/>
        <w:ind w:left="142" w:hanging="74"/>
        <w:jc w:val="both"/>
        <w:rPr>
          <w:rFonts w:ascii="Times New Roman" w:eastAsia="Calibri" w:hAnsi="Times New Roman"/>
          <w:sz w:val="28"/>
          <w:szCs w:val="28"/>
          <w:lang w:val="en-US"/>
        </w:rPr>
      </w:pPr>
      <w:r w:rsidRPr="000E1817">
        <w:rPr>
          <w:rFonts w:ascii="Times New Roman" w:eastAsia="Calibri" w:hAnsi="Times New Roman"/>
          <w:sz w:val="28"/>
          <w:szCs w:val="28"/>
          <w:lang w:val="en-US"/>
        </w:rPr>
        <w:t xml:space="preserve">Windows Microsoft Office (Word, Excel, PowerPoint) </w:t>
      </w:r>
      <w:r w:rsidRPr="000E1817">
        <w:rPr>
          <w:rFonts w:ascii="Times New Roman" w:eastAsia="Calibri" w:hAnsi="Times New Roman"/>
          <w:sz w:val="28"/>
          <w:szCs w:val="28"/>
        </w:rPr>
        <w:t>или</w:t>
      </w:r>
      <w:r w:rsidRPr="000E1817">
        <w:rPr>
          <w:rFonts w:ascii="Times New Roman" w:eastAsia="Calibri" w:hAnsi="Times New Roman"/>
          <w:sz w:val="28"/>
          <w:szCs w:val="28"/>
          <w:lang w:val="en-US"/>
        </w:rPr>
        <w:t xml:space="preserve"> LibreOffice (Writer, </w:t>
      </w:r>
      <w:r w:rsidRPr="000E1817">
        <w:rPr>
          <w:rFonts w:ascii="Times New Roman" w:eastAsia="Calibri" w:hAnsi="Times New Roman"/>
          <w:sz w:val="28"/>
          <w:szCs w:val="28"/>
          <w:lang w:val="en-US"/>
        </w:rPr>
        <w:lastRenderedPageBreak/>
        <w:t>Calc, Draw, Math, Impress)</w:t>
      </w:r>
    </w:p>
    <w:p w14:paraId="0113296D" w14:textId="77777777" w:rsidR="00436829" w:rsidRPr="000E1817" w:rsidRDefault="00436829" w:rsidP="000E1817">
      <w:pPr>
        <w:widowControl w:val="0"/>
        <w:numPr>
          <w:ilvl w:val="0"/>
          <w:numId w:val="41"/>
        </w:numPr>
        <w:tabs>
          <w:tab w:val="left" w:pos="274"/>
        </w:tabs>
        <w:autoSpaceDE w:val="0"/>
        <w:autoSpaceDN w:val="0"/>
        <w:adjustRightInd w:val="0"/>
        <w:spacing w:after="0" w:line="360" w:lineRule="auto"/>
        <w:ind w:left="142" w:hanging="74"/>
        <w:jc w:val="both"/>
        <w:rPr>
          <w:rFonts w:ascii="Times New Roman" w:eastAsia="Calibri" w:hAnsi="Times New Roman"/>
          <w:sz w:val="28"/>
          <w:szCs w:val="28"/>
          <w:lang w:val="en-US"/>
        </w:rPr>
      </w:pPr>
      <w:r w:rsidRPr="000E1817">
        <w:rPr>
          <w:rFonts w:ascii="Times New Roman" w:eastAsia="Calibri" w:hAnsi="Times New Roman"/>
          <w:sz w:val="28"/>
          <w:szCs w:val="28"/>
        </w:rPr>
        <w:t>Антивирус</w:t>
      </w:r>
      <w:r w:rsidRPr="000E1817">
        <w:rPr>
          <w:rFonts w:ascii="Times New Roman" w:eastAsia="Calibri" w:hAnsi="Times New Roman"/>
          <w:sz w:val="28"/>
          <w:szCs w:val="28"/>
          <w:lang w:val="en-US"/>
        </w:rPr>
        <w:t xml:space="preserve"> Kaspersky</w:t>
      </w:r>
    </w:p>
    <w:p w14:paraId="57047EDD" w14:textId="04ACCFA6" w:rsidR="00436829" w:rsidRDefault="00436829" w:rsidP="00D70403">
      <w:pPr>
        <w:widowControl w:val="0"/>
        <w:tabs>
          <w:tab w:val="left" w:pos="274"/>
        </w:tabs>
        <w:autoSpaceDE w:val="0"/>
        <w:autoSpaceDN w:val="0"/>
        <w:adjustRightInd w:val="0"/>
        <w:spacing w:line="360" w:lineRule="auto"/>
        <w:jc w:val="both"/>
        <w:rPr>
          <w:rFonts w:ascii="Times New Roman" w:hAnsi="Times New Roman"/>
          <w:sz w:val="28"/>
          <w:szCs w:val="28"/>
        </w:rPr>
      </w:pPr>
      <w:r w:rsidRPr="000E1817">
        <w:rPr>
          <w:rFonts w:ascii="Times New Roman" w:hAnsi="Times New Roman"/>
          <w:b/>
          <w:sz w:val="28"/>
          <w:szCs w:val="28"/>
        </w:rPr>
        <w:t>11.2 Современные профессиональные базы данных и информационные справочные системы:</w:t>
      </w:r>
      <w:r w:rsidR="00D70403">
        <w:rPr>
          <w:rFonts w:ascii="Times New Roman" w:hAnsi="Times New Roman"/>
          <w:b/>
          <w:sz w:val="28"/>
          <w:szCs w:val="28"/>
        </w:rPr>
        <w:t xml:space="preserve"> </w:t>
      </w:r>
      <w:r w:rsidR="00D70403">
        <w:rPr>
          <w:rFonts w:ascii="Times New Roman" w:hAnsi="Times New Roman"/>
          <w:sz w:val="28"/>
          <w:szCs w:val="28"/>
        </w:rPr>
        <w:t>не предусмотрено</w:t>
      </w:r>
    </w:p>
    <w:p w14:paraId="6283D760" w14:textId="77777777" w:rsidR="00436829" w:rsidRPr="007B218B" w:rsidRDefault="00436829" w:rsidP="00670CEC">
      <w:pPr>
        <w:widowControl w:val="0"/>
        <w:tabs>
          <w:tab w:val="left" w:pos="274"/>
        </w:tabs>
        <w:autoSpaceDE w:val="0"/>
        <w:autoSpaceDN w:val="0"/>
        <w:adjustRightInd w:val="0"/>
        <w:spacing w:line="360" w:lineRule="auto"/>
        <w:jc w:val="both"/>
        <w:rPr>
          <w:rFonts w:ascii="Times New Roman" w:hAnsi="Times New Roman"/>
          <w:sz w:val="28"/>
          <w:szCs w:val="28"/>
        </w:rPr>
      </w:pPr>
      <w:r w:rsidRPr="000E1817">
        <w:rPr>
          <w:rFonts w:ascii="Times New Roman" w:hAnsi="Times New Roman"/>
          <w:b/>
          <w:sz w:val="28"/>
          <w:szCs w:val="28"/>
        </w:rPr>
        <w:t>11.3 Сертифицированные программные и аппаратные средства защиты информации</w:t>
      </w:r>
      <w:r w:rsidRPr="007B218B">
        <w:rPr>
          <w:rFonts w:ascii="Times New Roman" w:hAnsi="Times New Roman"/>
          <w:sz w:val="28"/>
          <w:szCs w:val="28"/>
        </w:rPr>
        <w:t xml:space="preserve"> – не предусмотрено</w:t>
      </w:r>
    </w:p>
    <w:p w14:paraId="76EA57B6" w14:textId="77777777" w:rsidR="00436829" w:rsidRPr="009F16DA" w:rsidRDefault="00436829" w:rsidP="000E1817">
      <w:pPr>
        <w:pStyle w:val="2"/>
        <w:spacing w:after="100"/>
        <w:jc w:val="both"/>
        <w:rPr>
          <w:rFonts w:ascii="Times New Roman" w:hAnsi="Times New Roman"/>
          <w:color w:val="000000" w:themeColor="text1"/>
          <w:sz w:val="28"/>
          <w:szCs w:val="28"/>
          <w:lang w:val="ru-RU"/>
        </w:rPr>
      </w:pPr>
      <w:bookmarkStart w:id="55" w:name="_Toc417405611"/>
      <w:bookmarkStart w:id="56" w:name="_Toc423525074"/>
      <w:bookmarkStart w:id="57" w:name="_Toc423525437"/>
      <w:bookmarkStart w:id="58" w:name="_Toc152796478"/>
      <w:bookmarkStart w:id="59" w:name="_Toc155768918"/>
      <w:r w:rsidRPr="009F16DA">
        <w:rPr>
          <w:rFonts w:ascii="Times New Roman" w:hAnsi="Times New Roman"/>
          <w:color w:val="000000" w:themeColor="text1"/>
          <w:sz w:val="28"/>
          <w:szCs w:val="28"/>
          <w:lang w:val="ru-RU"/>
        </w:rPr>
        <w:t>12. Описание материально-технической базы, необходимой для осуществления образовательного процесса по дисциплине</w:t>
      </w:r>
      <w:bookmarkEnd w:id="55"/>
      <w:bookmarkEnd w:id="56"/>
      <w:bookmarkEnd w:id="57"/>
      <w:bookmarkEnd w:id="58"/>
      <w:bookmarkEnd w:id="59"/>
      <w:r w:rsidRPr="009F16DA">
        <w:rPr>
          <w:rFonts w:ascii="Times New Roman" w:hAnsi="Times New Roman"/>
          <w:color w:val="000000" w:themeColor="text1"/>
          <w:sz w:val="28"/>
          <w:szCs w:val="28"/>
          <w:lang w:val="ru-RU"/>
        </w:rPr>
        <w:t xml:space="preserve"> </w:t>
      </w:r>
    </w:p>
    <w:p w14:paraId="233CD9C3" w14:textId="18E41F2A" w:rsidR="00A242F2" w:rsidRPr="00CB2E08" w:rsidRDefault="00436829" w:rsidP="005F51B8">
      <w:pPr>
        <w:suppressAutoHyphens/>
        <w:spacing w:line="360" w:lineRule="auto"/>
        <w:ind w:firstLine="540"/>
        <w:jc w:val="both"/>
        <w:rPr>
          <w:b/>
          <w:bCs/>
          <w:sz w:val="28"/>
          <w:szCs w:val="28"/>
        </w:rPr>
      </w:pPr>
      <w:r w:rsidRPr="007B218B">
        <w:rPr>
          <w:rFonts w:ascii="Times New Roman" w:hAnsi="Times New Roman"/>
          <w:sz w:val="28"/>
          <w:szCs w:val="28"/>
        </w:rPr>
        <w:t>Для проведения лекционных занятий необходима мультимедийная аудитория, оснащенная компьютером с подключенным к нему проектором. Для проведения практических занятий необходим компьютерный класс с установленным программным обеспечением из раздела 11.</w:t>
      </w:r>
    </w:p>
    <w:sectPr w:rsidR="00A242F2" w:rsidRPr="00CB2E08" w:rsidSect="003F264E">
      <w:headerReference w:type="default" r:id="rId10"/>
      <w:pgSz w:w="11906" w:h="16838"/>
      <w:pgMar w:top="1418" w:right="707" w:bottom="1418" w:left="1418"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E03FE" w14:textId="77777777" w:rsidR="00B50838" w:rsidRDefault="00B50838" w:rsidP="008F3227">
      <w:pPr>
        <w:spacing w:after="0" w:line="240" w:lineRule="auto"/>
      </w:pPr>
      <w:r>
        <w:separator/>
      </w:r>
    </w:p>
  </w:endnote>
  <w:endnote w:type="continuationSeparator" w:id="0">
    <w:p w14:paraId="408A8006" w14:textId="77777777" w:rsidR="00B50838" w:rsidRDefault="00B50838" w:rsidP="008F32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2D205C" w14:textId="77777777" w:rsidR="00B50838" w:rsidRDefault="00B50838" w:rsidP="008F3227">
      <w:pPr>
        <w:spacing w:after="0" w:line="240" w:lineRule="auto"/>
      </w:pPr>
      <w:r>
        <w:separator/>
      </w:r>
    </w:p>
  </w:footnote>
  <w:footnote w:type="continuationSeparator" w:id="0">
    <w:p w14:paraId="7BC00AB5" w14:textId="77777777" w:rsidR="00B50838" w:rsidRDefault="00B50838" w:rsidP="008F322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B11327" w14:textId="07CA1B3B" w:rsidR="00447007" w:rsidRDefault="00447007">
    <w:pPr>
      <w:pStyle w:val="a6"/>
      <w:jc w:val="center"/>
    </w:pPr>
    <w:r>
      <w:fldChar w:fldCharType="begin"/>
    </w:r>
    <w:r>
      <w:instrText>PAGE   \* MERGEFORMAT</w:instrText>
    </w:r>
    <w:r>
      <w:fldChar w:fldCharType="separate"/>
    </w:r>
    <w:r w:rsidR="002E2239" w:rsidRPr="002E2239">
      <w:rPr>
        <w:noProof/>
        <w:lang w:val="ru-RU"/>
      </w:rPr>
      <w:t>4</w:t>
    </w:r>
    <w:r>
      <w:fldChar w:fldCharType="end"/>
    </w:r>
  </w:p>
  <w:p w14:paraId="28389C15" w14:textId="77777777" w:rsidR="00447007" w:rsidRDefault="0044700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14DAA"/>
    <w:multiLevelType w:val="hybridMultilevel"/>
    <w:tmpl w:val="7A7660B8"/>
    <w:lvl w:ilvl="0" w:tplc="0419000F">
      <w:start w:val="1"/>
      <w:numFmt w:val="decimal"/>
      <w:lvlText w:val="%1."/>
      <w:lvlJc w:val="left"/>
      <w:pPr>
        <w:ind w:left="1080" w:hanging="360"/>
      </w:pPr>
      <w:rPr>
        <w:rFont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 w15:restartNumberingAfterBreak="0">
    <w:nsid w:val="04AC573C"/>
    <w:multiLevelType w:val="hybridMultilevel"/>
    <w:tmpl w:val="C974F2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0C180D"/>
    <w:multiLevelType w:val="hybridMultilevel"/>
    <w:tmpl w:val="E10C35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5A35D0"/>
    <w:multiLevelType w:val="hybridMultilevel"/>
    <w:tmpl w:val="446E9C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6ED2698"/>
    <w:multiLevelType w:val="hybridMultilevel"/>
    <w:tmpl w:val="AACCD5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8DC6255"/>
    <w:multiLevelType w:val="hybridMultilevel"/>
    <w:tmpl w:val="5FB8724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AA7316B"/>
    <w:multiLevelType w:val="hybridMultilevel"/>
    <w:tmpl w:val="3CCCAD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F37C4"/>
    <w:multiLevelType w:val="hybridMultilevel"/>
    <w:tmpl w:val="1B5887EA"/>
    <w:lvl w:ilvl="0" w:tplc="DB167738">
      <w:numFmt w:val="bullet"/>
      <w:lvlText w:val="-"/>
      <w:lvlJc w:val="left"/>
      <w:pPr>
        <w:ind w:left="1080" w:hanging="360"/>
      </w:pPr>
      <w:rPr>
        <w:rFonts w:ascii="Times New Roman" w:eastAsia="Calibri"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1E9F6DAF"/>
    <w:multiLevelType w:val="hybridMultilevel"/>
    <w:tmpl w:val="B3C06ACE"/>
    <w:lvl w:ilvl="0" w:tplc="F2F692FC">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0C851AB"/>
    <w:multiLevelType w:val="hybridMultilevel"/>
    <w:tmpl w:val="31447BD8"/>
    <w:lvl w:ilvl="0" w:tplc="2A9AE42C">
      <w:start w:val="1"/>
      <w:numFmt w:val="decimal"/>
      <w:pStyle w:val="a"/>
      <w:lvlText w:val="%1."/>
      <w:lvlJc w:val="right"/>
      <w:pPr>
        <w:tabs>
          <w:tab w:val="num" w:pos="450"/>
        </w:tabs>
        <w:ind w:left="450" w:hanging="166"/>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23FE0132"/>
    <w:multiLevelType w:val="hybridMultilevel"/>
    <w:tmpl w:val="19068342"/>
    <w:lvl w:ilvl="0" w:tplc="2F74BCAC">
      <w:start w:val="1"/>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4AC0ED6"/>
    <w:multiLevelType w:val="hybridMultilevel"/>
    <w:tmpl w:val="4B0A1206"/>
    <w:lvl w:ilvl="0" w:tplc="AD423252">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76F7656"/>
    <w:multiLevelType w:val="hybridMultilevel"/>
    <w:tmpl w:val="2F2E400C"/>
    <w:lvl w:ilvl="0" w:tplc="04190001">
      <w:start w:val="1"/>
      <w:numFmt w:val="bullet"/>
      <w:lvlText w:val=""/>
      <w:lvlJc w:val="left"/>
      <w:pPr>
        <w:ind w:left="-204" w:hanging="360"/>
      </w:pPr>
      <w:rPr>
        <w:rFonts w:ascii="Symbol" w:hAnsi="Symbol" w:hint="default"/>
      </w:rPr>
    </w:lvl>
    <w:lvl w:ilvl="1" w:tplc="04190003" w:tentative="1">
      <w:start w:val="1"/>
      <w:numFmt w:val="bullet"/>
      <w:lvlText w:val="o"/>
      <w:lvlJc w:val="left"/>
      <w:pPr>
        <w:ind w:left="516" w:hanging="360"/>
      </w:pPr>
      <w:rPr>
        <w:rFonts w:ascii="Courier New" w:hAnsi="Courier New" w:cs="Courier New" w:hint="default"/>
      </w:rPr>
    </w:lvl>
    <w:lvl w:ilvl="2" w:tplc="04190005" w:tentative="1">
      <w:start w:val="1"/>
      <w:numFmt w:val="bullet"/>
      <w:lvlText w:val=""/>
      <w:lvlJc w:val="left"/>
      <w:pPr>
        <w:ind w:left="1236" w:hanging="360"/>
      </w:pPr>
      <w:rPr>
        <w:rFonts w:ascii="Wingdings" w:hAnsi="Wingdings" w:hint="default"/>
      </w:rPr>
    </w:lvl>
    <w:lvl w:ilvl="3" w:tplc="04190001" w:tentative="1">
      <w:start w:val="1"/>
      <w:numFmt w:val="bullet"/>
      <w:lvlText w:val=""/>
      <w:lvlJc w:val="left"/>
      <w:pPr>
        <w:ind w:left="1956" w:hanging="360"/>
      </w:pPr>
      <w:rPr>
        <w:rFonts w:ascii="Symbol" w:hAnsi="Symbol" w:hint="default"/>
      </w:rPr>
    </w:lvl>
    <w:lvl w:ilvl="4" w:tplc="04190003" w:tentative="1">
      <w:start w:val="1"/>
      <w:numFmt w:val="bullet"/>
      <w:lvlText w:val="o"/>
      <w:lvlJc w:val="left"/>
      <w:pPr>
        <w:ind w:left="2676" w:hanging="360"/>
      </w:pPr>
      <w:rPr>
        <w:rFonts w:ascii="Courier New" w:hAnsi="Courier New" w:cs="Courier New" w:hint="default"/>
      </w:rPr>
    </w:lvl>
    <w:lvl w:ilvl="5" w:tplc="04190005" w:tentative="1">
      <w:start w:val="1"/>
      <w:numFmt w:val="bullet"/>
      <w:lvlText w:val=""/>
      <w:lvlJc w:val="left"/>
      <w:pPr>
        <w:ind w:left="3396" w:hanging="360"/>
      </w:pPr>
      <w:rPr>
        <w:rFonts w:ascii="Wingdings" w:hAnsi="Wingdings" w:hint="default"/>
      </w:rPr>
    </w:lvl>
    <w:lvl w:ilvl="6" w:tplc="04190001" w:tentative="1">
      <w:start w:val="1"/>
      <w:numFmt w:val="bullet"/>
      <w:lvlText w:val=""/>
      <w:lvlJc w:val="left"/>
      <w:pPr>
        <w:ind w:left="4116" w:hanging="360"/>
      </w:pPr>
      <w:rPr>
        <w:rFonts w:ascii="Symbol" w:hAnsi="Symbol" w:hint="default"/>
      </w:rPr>
    </w:lvl>
    <w:lvl w:ilvl="7" w:tplc="04190003" w:tentative="1">
      <w:start w:val="1"/>
      <w:numFmt w:val="bullet"/>
      <w:lvlText w:val="o"/>
      <w:lvlJc w:val="left"/>
      <w:pPr>
        <w:ind w:left="4836" w:hanging="360"/>
      </w:pPr>
      <w:rPr>
        <w:rFonts w:ascii="Courier New" w:hAnsi="Courier New" w:cs="Courier New" w:hint="default"/>
      </w:rPr>
    </w:lvl>
    <w:lvl w:ilvl="8" w:tplc="04190005" w:tentative="1">
      <w:start w:val="1"/>
      <w:numFmt w:val="bullet"/>
      <w:lvlText w:val=""/>
      <w:lvlJc w:val="left"/>
      <w:pPr>
        <w:ind w:left="5556" w:hanging="360"/>
      </w:pPr>
      <w:rPr>
        <w:rFonts w:ascii="Wingdings" w:hAnsi="Wingdings" w:hint="default"/>
      </w:rPr>
    </w:lvl>
  </w:abstractNum>
  <w:abstractNum w:abstractNumId="13" w15:restartNumberingAfterBreak="0">
    <w:nsid w:val="290B4E33"/>
    <w:multiLevelType w:val="hybridMultilevel"/>
    <w:tmpl w:val="F3E6643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2A1365BF"/>
    <w:multiLevelType w:val="hybridMultilevel"/>
    <w:tmpl w:val="C1B85AE8"/>
    <w:lvl w:ilvl="0" w:tplc="FCA63690">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A8C7386"/>
    <w:multiLevelType w:val="hybridMultilevel"/>
    <w:tmpl w:val="C9F657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B6B63EF"/>
    <w:multiLevelType w:val="hybridMultilevel"/>
    <w:tmpl w:val="F4A88FB8"/>
    <w:lvl w:ilvl="0" w:tplc="FBD82188">
      <w:start w:val="1"/>
      <w:numFmt w:val="decimal"/>
      <w:lvlText w:val="%1)"/>
      <w:lvlJc w:val="left"/>
      <w:pPr>
        <w:ind w:left="360" w:hanging="360"/>
      </w:pPr>
      <w:rPr>
        <w:rFonts w:hint="default"/>
        <w:b w:val="0"/>
        <w:bCs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2BB049D0"/>
    <w:multiLevelType w:val="hybridMultilevel"/>
    <w:tmpl w:val="D918220C"/>
    <w:lvl w:ilvl="0" w:tplc="0419000F">
      <w:start w:val="1"/>
      <w:numFmt w:val="decimal"/>
      <w:lvlText w:val="%1."/>
      <w:lvlJc w:val="left"/>
      <w:pPr>
        <w:ind w:left="4897"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2E3430EC"/>
    <w:multiLevelType w:val="hybridMultilevel"/>
    <w:tmpl w:val="FD44B438"/>
    <w:lvl w:ilvl="0" w:tplc="04190001">
      <w:start w:val="1"/>
      <w:numFmt w:val="bullet"/>
      <w:lvlText w:val=""/>
      <w:lvlJc w:val="left"/>
      <w:pPr>
        <w:ind w:left="1146" w:hanging="360"/>
      </w:pPr>
      <w:rPr>
        <w:rFonts w:ascii="Symbol" w:hAnsi="Symbol"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9" w15:restartNumberingAfterBreak="0">
    <w:nsid w:val="2E411D4A"/>
    <w:multiLevelType w:val="hybridMultilevel"/>
    <w:tmpl w:val="D1BA6F9A"/>
    <w:lvl w:ilvl="0" w:tplc="04190011">
      <w:start w:val="1"/>
      <w:numFmt w:val="decimal"/>
      <w:lvlText w:val="%1)"/>
      <w:lvlJc w:val="left"/>
      <w:pPr>
        <w:ind w:left="-1422" w:hanging="360"/>
      </w:pPr>
    </w:lvl>
    <w:lvl w:ilvl="1" w:tplc="04190019" w:tentative="1">
      <w:start w:val="1"/>
      <w:numFmt w:val="lowerLetter"/>
      <w:lvlText w:val="%2."/>
      <w:lvlJc w:val="left"/>
      <w:pPr>
        <w:ind w:left="-702" w:hanging="360"/>
      </w:pPr>
    </w:lvl>
    <w:lvl w:ilvl="2" w:tplc="0419001B" w:tentative="1">
      <w:start w:val="1"/>
      <w:numFmt w:val="lowerRoman"/>
      <w:lvlText w:val="%3."/>
      <w:lvlJc w:val="right"/>
      <w:pPr>
        <w:ind w:left="18" w:hanging="180"/>
      </w:pPr>
    </w:lvl>
    <w:lvl w:ilvl="3" w:tplc="0419000F" w:tentative="1">
      <w:start w:val="1"/>
      <w:numFmt w:val="decimal"/>
      <w:lvlText w:val="%4."/>
      <w:lvlJc w:val="left"/>
      <w:pPr>
        <w:ind w:left="738" w:hanging="360"/>
      </w:pPr>
    </w:lvl>
    <w:lvl w:ilvl="4" w:tplc="04190019" w:tentative="1">
      <w:start w:val="1"/>
      <w:numFmt w:val="lowerLetter"/>
      <w:lvlText w:val="%5."/>
      <w:lvlJc w:val="left"/>
      <w:pPr>
        <w:ind w:left="1458" w:hanging="360"/>
      </w:pPr>
    </w:lvl>
    <w:lvl w:ilvl="5" w:tplc="0419001B" w:tentative="1">
      <w:start w:val="1"/>
      <w:numFmt w:val="lowerRoman"/>
      <w:lvlText w:val="%6."/>
      <w:lvlJc w:val="right"/>
      <w:pPr>
        <w:ind w:left="2178" w:hanging="180"/>
      </w:pPr>
    </w:lvl>
    <w:lvl w:ilvl="6" w:tplc="0419000F" w:tentative="1">
      <w:start w:val="1"/>
      <w:numFmt w:val="decimal"/>
      <w:lvlText w:val="%7."/>
      <w:lvlJc w:val="left"/>
      <w:pPr>
        <w:ind w:left="2898" w:hanging="360"/>
      </w:pPr>
    </w:lvl>
    <w:lvl w:ilvl="7" w:tplc="04190019" w:tentative="1">
      <w:start w:val="1"/>
      <w:numFmt w:val="lowerLetter"/>
      <w:lvlText w:val="%8."/>
      <w:lvlJc w:val="left"/>
      <w:pPr>
        <w:ind w:left="3618" w:hanging="360"/>
      </w:pPr>
    </w:lvl>
    <w:lvl w:ilvl="8" w:tplc="0419001B" w:tentative="1">
      <w:start w:val="1"/>
      <w:numFmt w:val="lowerRoman"/>
      <w:lvlText w:val="%9."/>
      <w:lvlJc w:val="right"/>
      <w:pPr>
        <w:ind w:left="4338" w:hanging="180"/>
      </w:pPr>
    </w:lvl>
  </w:abstractNum>
  <w:abstractNum w:abstractNumId="20" w15:restartNumberingAfterBreak="0">
    <w:nsid w:val="309046A4"/>
    <w:multiLevelType w:val="hybridMultilevel"/>
    <w:tmpl w:val="712649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38238CD"/>
    <w:multiLevelType w:val="hybridMultilevel"/>
    <w:tmpl w:val="2C9CD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71735CA"/>
    <w:multiLevelType w:val="hybridMultilevel"/>
    <w:tmpl w:val="851ACD26"/>
    <w:lvl w:ilvl="0" w:tplc="2F74BCAC">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7E808C0"/>
    <w:multiLevelType w:val="hybridMultilevel"/>
    <w:tmpl w:val="86BAF17E"/>
    <w:lvl w:ilvl="0" w:tplc="BB880296">
      <w:start w:val="1"/>
      <w:numFmt w:val="decimal"/>
      <w:lvlText w:val="%1)"/>
      <w:lvlJc w:val="left"/>
      <w:pPr>
        <w:ind w:left="360" w:hanging="360"/>
      </w:pPr>
      <w:rPr>
        <w:rFonts w:asciiTheme="minorHAnsi" w:hAnsiTheme="minorHAnsi" w:hint="default"/>
        <w:sz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3962119E"/>
    <w:multiLevelType w:val="hybridMultilevel"/>
    <w:tmpl w:val="DC9A92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14461A"/>
    <w:multiLevelType w:val="hybridMultilevel"/>
    <w:tmpl w:val="8C12215E"/>
    <w:lvl w:ilvl="0" w:tplc="04190001">
      <w:start w:val="1"/>
      <w:numFmt w:val="bullet"/>
      <w:lvlText w:val=""/>
      <w:lvlJc w:val="left"/>
      <w:pPr>
        <w:ind w:left="245" w:hanging="360"/>
      </w:pPr>
      <w:rPr>
        <w:rFonts w:ascii="Symbol" w:hAnsi="Symbol" w:hint="default"/>
      </w:rPr>
    </w:lvl>
    <w:lvl w:ilvl="1" w:tplc="04190003" w:tentative="1">
      <w:start w:val="1"/>
      <w:numFmt w:val="bullet"/>
      <w:lvlText w:val="o"/>
      <w:lvlJc w:val="left"/>
      <w:pPr>
        <w:ind w:left="965" w:hanging="360"/>
      </w:pPr>
      <w:rPr>
        <w:rFonts w:ascii="Courier New" w:hAnsi="Courier New" w:cs="Courier New" w:hint="default"/>
      </w:rPr>
    </w:lvl>
    <w:lvl w:ilvl="2" w:tplc="04190005" w:tentative="1">
      <w:start w:val="1"/>
      <w:numFmt w:val="bullet"/>
      <w:lvlText w:val=""/>
      <w:lvlJc w:val="left"/>
      <w:pPr>
        <w:ind w:left="1685" w:hanging="360"/>
      </w:pPr>
      <w:rPr>
        <w:rFonts w:ascii="Wingdings" w:hAnsi="Wingdings" w:hint="default"/>
      </w:rPr>
    </w:lvl>
    <w:lvl w:ilvl="3" w:tplc="04190001" w:tentative="1">
      <w:start w:val="1"/>
      <w:numFmt w:val="bullet"/>
      <w:lvlText w:val=""/>
      <w:lvlJc w:val="left"/>
      <w:pPr>
        <w:ind w:left="2405" w:hanging="360"/>
      </w:pPr>
      <w:rPr>
        <w:rFonts w:ascii="Symbol" w:hAnsi="Symbol" w:hint="default"/>
      </w:rPr>
    </w:lvl>
    <w:lvl w:ilvl="4" w:tplc="04190003" w:tentative="1">
      <w:start w:val="1"/>
      <w:numFmt w:val="bullet"/>
      <w:lvlText w:val="o"/>
      <w:lvlJc w:val="left"/>
      <w:pPr>
        <w:ind w:left="3125" w:hanging="360"/>
      </w:pPr>
      <w:rPr>
        <w:rFonts w:ascii="Courier New" w:hAnsi="Courier New" w:cs="Courier New" w:hint="default"/>
      </w:rPr>
    </w:lvl>
    <w:lvl w:ilvl="5" w:tplc="04190005" w:tentative="1">
      <w:start w:val="1"/>
      <w:numFmt w:val="bullet"/>
      <w:lvlText w:val=""/>
      <w:lvlJc w:val="left"/>
      <w:pPr>
        <w:ind w:left="3845" w:hanging="360"/>
      </w:pPr>
      <w:rPr>
        <w:rFonts w:ascii="Wingdings" w:hAnsi="Wingdings" w:hint="default"/>
      </w:rPr>
    </w:lvl>
    <w:lvl w:ilvl="6" w:tplc="04190001" w:tentative="1">
      <w:start w:val="1"/>
      <w:numFmt w:val="bullet"/>
      <w:lvlText w:val=""/>
      <w:lvlJc w:val="left"/>
      <w:pPr>
        <w:ind w:left="4565" w:hanging="360"/>
      </w:pPr>
      <w:rPr>
        <w:rFonts w:ascii="Symbol" w:hAnsi="Symbol" w:hint="default"/>
      </w:rPr>
    </w:lvl>
    <w:lvl w:ilvl="7" w:tplc="04190003" w:tentative="1">
      <w:start w:val="1"/>
      <w:numFmt w:val="bullet"/>
      <w:lvlText w:val="o"/>
      <w:lvlJc w:val="left"/>
      <w:pPr>
        <w:ind w:left="5285" w:hanging="360"/>
      </w:pPr>
      <w:rPr>
        <w:rFonts w:ascii="Courier New" w:hAnsi="Courier New" w:cs="Courier New" w:hint="default"/>
      </w:rPr>
    </w:lvl>
    <w:lvl w:ilvl="8" w:tplc="04190005" w:tentative="1">
      <w:start w:val="1"/>
      <w:numFmt w:val="bullet"/>
      <w:lvlText w:val=""/>
      <w:lvlJc w:val="left"/>
      <w:pPr>
        <w:ind w:left="6005" w:hanging="360"/>
      </w:pPr>
      <w:rPr>
        <w:rFonts w:ascii="Wingdings" w:hAnsi="Wingdings" w:hint="default"/>
      </w:rPr>
    </w:lvl>
  </w:abstractNum>
  <w:abstractNum w:abstractNumId="26" w15:restartNumberingAfterBreak="0">
    <w:nsid w:val="400C54CB"/>
    <w:multiLevelType w:val="hybridMultilevel"/>
    <w:tmpl w:val="7F3237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B931C0C"/>
    <w:multiLevelType w:val="hybridMultilevel"/>
    <w:tmpl w:val="547481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C0F19F0"/>
    <w:multiLevelType w:val="hybridMultilevel"/>
    <w:tmpl w:val="87D46D2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15:restartNumberingAfterBreak="0">
    <w:nsid w:val="518C25A8"/>
    <w:multiLevelType w:val="multilevel"/>
    <w:tmpl w:val="12DAA1A8"/>
    <w:lvl w:ilvl="0">
      <w:start w:val="7"/>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0" w15:restartNumberingAfterBreak="0">
    <w:nsid w:val="523C2174"/>
    <w:multiLevelType w:val="hybridMultilevel"/>
    <w:tmpl w:val="11A8E0DC"/>
    <w:lvl w:ilvl="0" w:tplc="04190001">
      <w:start w:val="1"/>
      <w:numFmt w:val="bullet"/>
      <w:lvlText w:val=""/>
      <w:lvlJc w:val="left"/>
      <w:pPr>
        <w:ind w:left="541" w:hanging="360"/>
      </w:pPr>
      <w:rPr>
        <w:rFonts w:ascii="Symbol" w:hAnsi="Symbol" w:hint="default"/>
      </w:rPr>
    </w:lvl>
    <w:lvl w:ilvl="1" w:tplc="04190003" w:tentative="1">
      <w:start w:val="1"/>
      <w:numFmt w:val="bullet"/>
      <w:lvlText w:val="o"/>
      <w:lvlJc w:val="left"/>
      <w:pPr>
        <w:ind w:left="1261" w:hanging="360"/>
      </w:pPr>
      <w:rPr>
        <w:rFonts w:ascii="Courier New" w:hAnsi="Courier New" w:cs="Courier New" w:hint="default"/>
      </w:rPr>
    </w:lvl>
    <w:lvl w:ilvl="2" w:tplc="04190005" w:tentative="1">
      <w:start w:val="1"/>
      <w:numFmt w:val="bullet"/>
      <w:lvlText w:val=""/>
      <w:lvlJc w:val="left"/>
      <w:pPr>
        <w:ind w:left="1981" w:hanging="360"/>
      </w:pPr>
      <w:rPr>
        <w:rFonts w:ascii="Wingdings" w:hAnsi="Wingdings" w:hint="default"/>
      </w:rPr>
    </w:lvl>
    <w:lvl w:ilvl="3" w:tplc="04190001" w:tentative="1">
      <w:start w:val="1"/>
      <w:numFmt w:val="bullet"/>
      <w:lvlText w:val=""/>
      <w:lvlJc w:val="left"/>
      <w:pPr>
        <w:ind w:left="2701" w:hanging="360"/>
      </w:pPr>
      <w:rPr>
        <w:rFonts w:ascii="Symbol" w:hAnsi="Symbol" w:hint="default"/>
      </w:rPr>
    </w:lvl>
    <w:lvl w:ilvl="4" w:tplc="04190003" w:tentative="1">
      <w:start w:val="1"/>
      <w:numFmt w:val="bullet"/>
      <w:lvlText w:val="o"/>
      <w:lvlJc w:val="left"/>
      <w:pPr>
        <w:ind w:left="3421" w:hanging="360"/>
      </w:pPr>
      <w:rPr>
        <w:rFonts w:ascii="Courier New" w:hAnsi="Courier New" w:cs="Courier New" w:hint="default"/>
      </w:rPr>
    </w:lvl>
    <w:lvl w:ilvl="5" w:tplc="04190005" w:tentative="1">
      <w:start w:val="1"/>
      <w:numFmt w:val="bullet"/>
      <w:lvlText w:val=""/>
      <w:lvlJc w:val="left"/>
      <w:pPr>
        <w:ind w:left="4141" w:hanging="360"/>
      </w:pPr>
      <w:rPr>
        <w:rFonts w:ascii="Wingdings" w:hAnsi="Wingdings" w:hint="default"/>
      </w:rPr>
    </w:lvl>
    <w:lvl w:ilvl="6" w:tplc="04190001" w:tentative="1">
      <w:start w:val="1"/>
      <w:numFmt w:val="bullet"/>
      <w:lvlText w:val=""/>
      <w:lvlJc w:val="left"/>
      <w:pPr>
        <w:ind w:left="4861" w:hanging="360"/>
      </w:pPr>
      <w:rPr>
        <w:rFonts w:ascii="Symbol" w:hAnsi="Symbol" w:hint="default"/>
      </w:rPr>
    </w:lvl>
    <w:lvl w:ilvl="7" w:tplc="04190003" w:tentative="1">
      <w:start w:val="1"/>
      <w:numFmt w:val="bullet"/>
      <w:lvlText w:val="o"/>
      <w:lvlJc w:val="left"/>
      <w:pPr>
        <w:ind w:left="5581" w:hanging="360"/>
      </w:pPr>
      <w:rPr>
        <w:rFonts w:ascii="Courier New" w:hAnsi="Courier New" w:cs="Courier New" w:hint="default"/>
      </w:rPr>
    </w:lvl>
    <w:lvl w:ilvl="8" w:tplc="04190005" w:tentative="1">
      <w:start w:val="1"/>
      <w:numFmt w:val="bullet"/>
      <w:lvlText w:val=""/>
      <w:lvlJc w:val="left"/>
      <w:pPr>
        <w:ind w:left="6301" w:hanging="360"/>
      </w:pPr>
      <w:rPr>
        <w:rFonts w:ascii="Wingdings" w:hAnsi="Wingdings" w:hint="default"/>
      </w:rPr>
    </w:lvl>
  </w:abstractNum>
  <w:abstractNum w:abstractNumId="31" w15:restartNumberingAfterBreak="0">
    <w:nsid w:val="57616D96"/>
    <w:multiLevelType w:val="hybridMultilevel"/>
    <w:tmpl w:val="EA9CE9E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2" w15:restartNumberingAfterBreak="0">
    <w:nsid w:val="5D09683F"/>
    <w:multiLevelType w:val="hybridMultilevel"/>
    <w:tmpl w:val="02224B30"/>
    <w:lvl w:ilvl="0" w:tplc="2F74BCAC">
      <w:start w:val="1"/>
      <w:numFmt w:val="decimal"/>
      <w:lvlText w:val="%1."/>
      <w:lvlJc w:val="left"/>
      <w:pPr>
        <w:ind w:left="360" w:hanging="360"/>
      </w:pPr>
      <w:rPr>
        <w:rFonts w:hint="default"/>
      </w:rPr>
    </w:lvl>
    <w:lvl w:ilvl="1" w:tplc="04190019" w:tentative="1">
      <w:start w:val="1"/>
      <w:numFmt w:val="lowerLetter"/>
      <w:lvlText w:val="%2."/>
      <w:lvlJc w:val="left"/>
      <w:pPr>
        <w:ind w:left="1298" w:hanging="360"/>
      </w:pPr>
    </w:lvl>
    <w:lvl w:ilvl="2" w:tplc="0419001B" w:tentative="1">
      <w:start w:val="1"/>
      <w:numFmt w:val="lowerRoman"/>
      <w:lvlText w:val="%3."/>
      <w:lvlJc w:val="right"/>
      <w:pPr>
        <w:ind w:left="2018" w:hanging="180"/>
      </w:pPr>
    </w:lvl>
    <w:lvl w:ilvl="3" w:tplc="0419000F" w:tentative="1">
      <w:start w:val="1"/>
      <w:numFmt w:val="decimal"/>
      <w:lvlText w:val="%4."/>
      <w:lvlJc w:val="left"/>
      <w:pPr>
        <w:ind w:left="2738" w:hanging="360"/>
      </w:pPr>
    </w:lvl>
    <w:lvl w:ilvl="4" w:tplc="04190019" w:tentative="1">
      <w:start w:val="1"/>
      <w:numFmt w:val="lowerLetter"/>
      <w:lvlText w:val="%5."/>
      <w:lvlJc w:val="left"/>
      <w:pPr>
        <w:ind w:left="3458" w:hanging="360"/>
      </w:pPr>
    </w:lvl>
    <w:lvl w:ilvl="5" w:tplc="0419001B" w:tentative="1">
      <w:start w:val="1"/>
      <w:numFmt w:val="lowerRoman"/>
      <w:lvlText w:val="%6."/>
      <w:lvlJc w:val="right"/>
      <w:pPr>
        <w:ind w:left="4178" w:hanging="180"/>
      </w:pPr>
    </w:lvl>
    <w:lvl w:ilvl="6" w:tplc="0419000F" w:tentative="1">
      <w:start w:val="1"/>
      <w:numFmt w:val="decimal"/>
      <w:lvlText w:val="%7."/>
      <w:lvlJc w:val="left"/>
      <w:pPr>
        <w:ind w:left="4898" w:hanging="360"/>
      </w:pPr>
    </w:lvl>
    <w:lvl w:ilvl="7" w:tplc="04190019" w:tentative="1">
      <w:start w:val="1"/>
      <w:numFmt w:val="lowerLetter"/>
      <w:lvlText w:val="%8."/>
      <w:lvlJc w:val="left"/>
      <w:pPr>
        <w:ind w:left="5618" w:hanging="360"/>
      </w:pPr>
    </w:lvl>
    <w:lvl w:ilvl="8" w:tplc="0419001B" w:tentative="1">
      <w:start w:val="1"/>
      <w:numFmt w:val="lowerRoman"/>
      <w:lvlText w:val="%9."/>
      <w:lvlJc w:val="right"/>
      <w:pPr>
        <w:ind w:left="6338" w:hanging="180"/>
      </w:pPr>
    </w:lvl>
  </w:abstractNum>
  <w:abstractNum w:abstractNumId="33" w15:restartNumberingAfterBreak="0">
    <w:nsid w:val="5E180FC7"/>
    <w:multiLevelType w:val="hybridMultilevel"/>
    <w:tmpl w:val="42DAF6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0AB3AAA"/>
    <w:multiLevelType w:val="hybridMultilevel"/>
    <w:tmpl w:val="4224CF7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44E5BC4"/>
    <w:multiLevelType w:val="hybridMultilevel"/>
    <w:tmpl w:val="EFE82B02"/>
    <w:lvl w:ilvl="0" w:tplc="0DA49EF6">
      <w:start w:val="1"/>
      <w:numFmt w:val="decimal"/>
      <w:lvlText w:val="%1."/>
      <w:lvlJc w:val="left"/>
      <w:pPr>
        <w:ind w:left="2062" w:hanging="360"/>
      </w:pPr>
      <w:rPr>
        <w:rFonts w:cs="Times New Roman" w:hint="default"/>
      </w:rPr>
    </w:lvl>
    <w:lvl w:ilvl="1" w:tplc="04190019" w:tentative="1">
      <w:start w:val="1"/>
      <w:numFmt w:val="lowerLetter"/>
      <w:lvlText w:val="%2."/>
      <w:lvlJc w:val="left"/>
      <w:pPr>
        <w:ind w:left="2782" w:hanging="360"/>
      </w:pPr>
      <w:rPr>
        <w:rFonts w:cs="Times New Roman"/>
      </w:rPr>
    </w:lvl>
    <w:lvl w:ilvl="2" w:tplc="0419001B" w:tentative="1">
      <w:start w:val="1"/>
      <w:numFmt w:val="lowerRoman"/>
      <w:lvlText w:val="%3."/>
      <w:lvlJc w:val="right"/>
      <w:pPr>
        <w:ind w:left="3502" w:hanging="180"/>
      </w:pPr>
      <w:rPr>
        <w:rFonts w:cs="Times New Roman"/>
      </w:rPr>
    </w:lvl>
    <w:lvl w:ilvl="3" w:tplc="0419000F" w:tentative="1">
      <w:start w:val="1"/>
      <w:numFmt w:val="decimal"/>
      <w:lvlText w:val="%4."/>
      <w:lvlJc w:val="left"/>
      <w:pPr>
        <w:ind w:left="4222" w:hanging="360"/>
      </w:pPr>
      <w:rPr>
        <w:rFonts w:cs="Times New Roman"/>
      </w:rPr>
    </w:lvl>
    <w:lvl w:ilvl="4" w:tplc="04190019" w:tentative="1">
      <w:start w:val="1"/>
      <w:numFmt w:val="lowerLetter"/>
      <w:lvlText w:val="%5."/>
      <w:lvlJc w:val="left"/>
      <w:pPr>
        <w:ind w:left="4942" w:hanging="360"/>
      </w:pPr>
      <w:rPr>
        <w:rFonts w:cs="Times New Roman"/>
      </w:rPr>
    </w:lvl>
    <w:lvl w:ilvl="5" w:tplc="0419001B" w:tentative="1">
      <w:start w:val="1"/>
      <w:numFmt w:val="lowerRoman"/>
      <w:lvlText w:val="%6."/>
      <w:lvlJc w:val="right"/>
      <w:pPr>
        <w:ind w:left="5662" w:hanging="180"/>
      </w:pPr>
      <w:rPr>
        <w:rFonts w:cs="Times New Roman"/>
      </w:rPr>
    </w:lvl>
    <w:lvl w:ilvl="6" w:tplc="0419000F" w:tentative="1">
      <w:start w:val="1"/>
      <w:numFmt w:val="decimal"/>
      <w:lvlText w:val="%7."/>
      <w:lvlJc w:val="left"/>
      <w:pPr>
        <w:ind w:left="6382" w:hanging="360"/>
      </w:pPr>
      <w:rPr>
        <w:rFonts w:cs="Times New Roman"/>
      </w:rPr>
    </w:lvl>
    <w:lvl w:ilvl="7" w:tplc="04190019" w:tentative="1">
      <w:start w:val="1"/>
      <w:numFmt w:val="lowerLetter"/>
      <w:lvlText w:val="%8."/>
      <w:lvlJc w:val="left"/>
      <w:pPr>
        <w:ind w:left="7102" w:hanging="360"/>
      </w:pPr>
      <w:rPr>
        <w:rFonts w:cs="Times New Roman"/>
      </w:rPr>
    </w:lvl>
    <w:lvl w:ilvl="8" w:tplc="0419001B" w:tentative="1">
      <w:start w:val="1"/>
      <w:numFmt w:val="lowerRoman"/>
      <w:lvlText w:val="%9."/>
      <w:lvlJc w:val="right"/>
      <w:pPr>
        <w:ind w:left="7822" w:hanging="180"/>
      </w:pPr>
      <w:rPr>
        <w:rFonts w:cs="Times New Roman"/>
      </w:rPr>
    </w:lvl>
  </w:abstractNum>
  <w:abstractNum w:abstractNumId="36" w15:restartNumberingAfterBreak="0">
    <w:nsid w:val="675619DA"/>
    <w:multiLevelType w:val="multilevel"/>
    <w:tmpl w:val="02DC0868"/>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9E24946"/>
    <w:multiLevelType w:val="hybridMultilevel"/>
    <w:tmpl w:val="8996B566"/>
    <w:lvl w:ilvl="0" w:tplc="04190001">
      <w:start w:val="1"/>
      <w:numFmt w:val="bullet"/>
      <w:lvlText w:val=""/>
      <w:lvlJc w:val="left"/>
      <w:pPr>
        <w:tabs>
          <w:tab w:val="num" w:pos="284"/>
        </w:tabs>
        <w:ind w:left="0" w:firstLine="0"/>
      </w:pPr>
      <w:rPr>
        <w:rFonts w:ascii="Symbol" w:hAnsi="Symbol" w:hint="default"/>
      </w:rPr>
    </w:lvl>
    <w:lvl w:ilvl="1" w:tplc="04190003" w:tentative="1">
      <w:start w:val="1"/>
      <w:numFmt w:val="bullet"/>
      <w:lvlText w:val="o"/>
      <w:lvlJc w:val="left"/>
      <w:pPr>
        <w:tabs>
          <w:tab w:val="num" w:pos="3457"/>
        </w:tabs>
        <w:ind w:left="3457" w:hanging="360"/>
      </w:pPr>
      <w:rPr>
        <w:rFonts w:ascii="Courier New" w:hAnsi="Courier New" w:cs="Courier New" w:hint="default"/>
      </w:rPr>
    </w:lvl>
    <w:lvl w:ilvl="2" w:tplc="04190005" w:tentative="1">
      <w:start w:val="1"/>
      <w:numFmt w:val="bullet"/>
      <w:lvlText w:val=""/>
      <w:lvlJc w:val="left"/>
      <w:pPr>
        <w:tabs>
          <w:tab w:val="num" w:pos="4177"/>
        </w:tabs>
        <w:ind w:left="4177" w:hanging="360"/>
      </w:pPr>
      <w:rPr>
        <w:rFonts w:ascii="Wingdings" w:hAnsi="Wingdings" w:hint="default"/>
      </w:rPr>
    </w:lvl>
    <w:lvl w:ilvl="3" w:tplc="04190001" w:tentative="1">
      <w:start w:val="1"/>
      <w:numFmt w:val="bullet"/>
      <w:lvlText w:val=""/>
      <w:lvlJc w:val="left"/>
      <w:pPr>
        <w:tabs>
          <w:tab w:val="num" w:pos="4897"/>
        </w:tabs>
        <w:ind w:left="4897" w:hanging="360"/>
      </w:pPr>
      <w:rPr>
        <w:rFonts w:ascii="Symbol" w:hAnsi="Symbol" w:hint="default"/>
      </w:rPr>
    </w:lvl>
    <w:lvl w:ilvl="4" w:tplc="04190003" w:tentative="1">
      <w:start w:val="1"/>
      <w:numFmt w:val="bullet"/>
      <w:lvlText w:val="o"/>
      <w:lvlJc w:val="left"/>
      <w:pPr>
        <w:tabs>
          <w:tab w:val="num" w:pos="5617"/>
        </w:tabs>
        <w:ind w:left="5617" w:hanging="360"/>
      </w:pPr>
      <w:rPr>
        <w:rFonts w:ascii="Courier New" w:hAnsi="Courier New" w:cs="Courier New" w:hint="default"/>
      </w:rPr>
    </w:lvl>
    <w:lvl w:ilvl="5" w:tplc="04190005" w:tentative="1">
      <w:start w:val="1"/>
      <w:numFmt w:val="bullet"/>
      <w:lvlText w:val=""/>
      <w:lvlJc w:val="left"/>
      <w:pPr>
        <w:tabs>
          <w:tab w:val="num" w:pos="6337"/>
        </w:tabs>
        <w:ind w:left="6337" w:hanging="360"/>
      </w:pPr>
      <w:rPr>
        <w:rFonts w:ascii="Wingdings" w:hAnsi="Wingdings" w:hint="default"/>
      </w:rPr>
    </w:lvl>
    <w:lvl w:ilvl="6" w:tplc="04190001" w:tentative="1">
      <w:start w:val="1"/>
      <w:numFmt w:val="bullet"/>
      <w:lvlText w:val=""/>
      <w:lvlJc w:val="left"/>
      <w:pPr>
        <w:tabs>
          <w:tab w:val="num" w:pos="7057"/>
        </w:tabs>
        <w:ind w:left="7057" w:hanging="360"/>
      </w:pPr>
      <w:rPr>
        <w:rFonts w:ascii="Symbol" w:hAnsi="Symbol" w:hint="default"/>
      </w:rPr>
    </w:lvl>
    <w:lvl w:ilvl="7" w:tplc="04190003" w:tentative="1">
      <w:start w:val="1"/>
      <w:numFmt w:val="bullet"/>
      <w:lvlText w:val="o"/>
      <w:lvlJc w:val="left"/>
      <w:pPr>
        <w:tabs>
          <w:tab w:val="num" w:pos="7777"/>
        </w:tabs>
        <w:ind w:left="7777" w:hanging="360"/>
      </w:pPr>
      <w:rPr>
        <w:rFonts w:ascii="Courier New" w:hAnsi="Courier New" w:cs="Courier New" w:hint="default"/>
      </w:rPr>
    </w:lvl>
    <w:lvl w:ilvl="8" w:tplc="04190005" w:tentative="1">
      <w:start w:val="1"/>
      <w:numFmt w:val="bullet"/>
      <w:lvlText w:val=""/>
      <w:lvlJc w:val="left"/>
      <w:pPr>
        <w:tabs>
          <w:tab w:val="num" w:pos="8497"/>
        </w:tabs>
        <w:ind w:left="8497" w:hanging="360"/>
      </w:pPr>
      <w:rPr>
        <w:rFonts w:ascii="Wingdings" w:hAnsi="Wingdings" w:hint="default"/>
      </w:rPr>
    </w:lvl>
  </w:abstractNum>
  <w:abstractNum w:abstractNumId="38" w15:restartNumberingAfterBreak="0">
    <w:nsid w:val="6A4F27B3"/>
    <w:multiLevelType w:val="hybridMultilevel"/>
    <w:tmpl w:val="D188FFC2"/>
    <w:lvl w:ilvl="0" w:tplc="38D2606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E7C4988"/>
    <w:multiLevelType w:val="hybridMultilevel"/>
    <w:tmpl w:val="A1548BD4"/>
    <w:lvl w:ilvl="0" w:tplc="04190011">
      <w:start w:val="1"/>
      <w:numFmt w:val="decimal"/>
      <w:lvlText w:val="%1)"/>
      <w:lvlJc w:val="left"/>
      <w:pPr>
        <w:ind w:left="-708" w:hanging="360"/>
      </w:pPr>
      <w:rPr>
        <w:rFonts w:hint="default"/>
      </w:rPr>
    </w:lvl>
    <w:lvl w:ilvl="1" w:tplc="04190019" w:tentative="1">
      <w:start w:val="1"/>
      <w:numFmt w:val="lowerLetter"/>
      <w:lvlText w:val="%2."/>
      <w:lvlJc w:val="left"/>
      <w:pPr>
        <w:ind w:left="12" w:hanging="360"/>
      </w:pPr>
    </w:lvl>
    <w:lvl w:ilvl="2" w:tplc="0419001B" w:tentative="1">
      <w:start w:val="1"/>
      <w:numFmt w:val="lowerRoman"/>
      <w:lvlText w:val="%3."/>
      <w:lvlJc w:val="right"/>
      <w:pPr>
        <w:ind w:left="732" w:hanging="180"/>
      </w:pPr>
    </w:lvl>
    <w:lvl w:ilvl="3" w:tplc="0419000F" w:tentative="1">
      <w:start w:val="1"/>
      <w:numFmt w:val="decimal"/>
      <w:lvlText w:val="%4."/>
      <w:lvlJc w:val="left"/>
      <w:pPr>
        <w:ind w:left="1452" w:hanging="360"/>
      </w:pPr>
    </w:lvl>
    <w:lvl w:ilvl="4" w:tplc="04190019" w:tentative="1">
      <w:start w:val="1"/>
      <w:numFmt w:val="lowerLetter"/>
      <w:lvlText w:val="%5."/>
      <w:lvlJc w:val="left"/>
      <w:pPr>
        <w:ind w:left="2172" w:hanging="360"/>
      </w:pPr>
    </w:lvl>
    <w:lvl w:ilvl="5" w:tplc="0419001B" w:tentative="1">
      <w:start w:val="1"/>
      <w:numFmt w:val="lowerRoman"/>
      <w:lvlText w:val="%6."/>
      <w:lvlJc w:val="right"/>
      <w:pPr>
        <w:ind w:left="2892" w:hanging="180"/>
      </w:pPr>
    </w:lvl>
    <w:lvl w:ilvl="6" w:tplc="0419000F" w:tentative="1">
      <w:start w:val="1"/>
      <w:numFmt w:val="decimal"/>
      <w:lvlText w:val="%7."/>
      <w:lvlJc w:val="left"/>
      <w:pPr>
        <w:ind w:left="3612" w:hanging="360"/>
      </w:pPr>
    </w:lvl>
    <w:lvl w:ilvl="7" w:tplc="04190019" w:tentative="1">
      <w:start w:val="1"/>
      <w:numFmt w:val="lowerLetter"/>
      <w:lvlText w:val="%8."/>
      <w:lvlJc w:val="left"/>
      <w:pPr>
        <w:ind w:left="4332" w:hanging="360"/>
      </w:pPr>
    </w:lvl>
    <w:lvl w:ilvl="8" w:tplc="0419001B" w:tentative="1">
      <w:start w:val="1"/>
      <w:numFmt w:val="lowerRoman"/>
      <w:lvlText w:val="%9."/>
      <w:lvlJc w:val="right"/>
      <w:pPr>
        <w:ind w:left="5052" w:hanging="180"/>
      </w:pPr>
    </w:lvl>
  </w:abstractNum>
  <w:abstractNum w:abstractNumId="40" w15:restartNumberingAfterBreak="0">
    <w:nsid w:val="6E9A4697"/>
    <w:multiLevelType w:val="hybridMultilevel"/>
    <w:tmpl w:val="7B5274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15B105C"/>
    <w:multiLevelType w:val="hybridMultilevel"/>
    <w:tmpl w:val="87DED096"/>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339187F"/>
    <w:multiLevelType w:val="hybridMultilevel"/>
    <w:tmpl w:val="05A286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ECC"/>
    <w:multiLevelType w:val="hybridMultilevel"/>
    <w:tmpl w:val="AD38EA7E"/>
    <w:lvl w:ilvl="0" w:tplc="04190001">
      <w:start w:val="1"/>
      <w:numFmt w:val="bullet"/>
      <w:lvlText w:val=""/>
      <w:lvlJc w:val="left"/>
      <w:pPr>
        <w:ind w:left="119" w:hanging="360"/>
      </w:pPr>
      <w:rPr>
        <w:rFonts w:ascii="Symbol" w:hAnsi="Symbol" w:hint="default"/>
      </w:rPr>
    </w:lvl>
    <w:lvl w:ilvl="1" w:tplc="04190003" w:tentative="1">
      <w:start w:val="1"/>
      <w:numFmt w:val="bullet"/>
      <w:lvlText w:val="o"/>
      <w:lvlJc w:val="left"/>
      <w:pPr>
        <w:ind w:left="839" w:hanging="360"/>
      </w:pPr>
      <w:rPr>
        <w:rFonts w:ascii="Courier New" w:hAnsi="Courier New" w:cs="Courier New" w:hint="default"/>
      </w:rPr>
    </w:lvl>
    <w:lvl w:ilvl="2" w:tplc="04190005" w:tentative="1">
      <w:start w:val="1"/>
      <w:numFmt w:val="bullet"/>
      <w:lvlText w:val=""/>
      <w:lvlJc w:val="left"/>
      <w:pPr>
        <w:ind w:left="1559" w:hanging="360"/>
      </w:pPr>
      <w:rPr>
        <w:rFonts w:ascii="Wingdings" w:hAnsi="Wingdings" w:hint="default"/>
      </w:rPr>
    </w:lvl>
    <w:lvl w:ilvl="3" w:tplc="04190001" w:tentative="1">
      <w:start w:val="1"/>
      <w:numFmt w:val="bullet"/>
      <w:lvlText w:val=""/>
      <w:lvlJc w:val="left"/>
      <w:pPr>
        <w:ind w:left="2279" w:hanging="360"/>
      </w:pPr>
      <w:rPr>
        <w:rFonts w:ascii="Symbol" w:hAnsi="Symbol" w:hint="default"/>
      </w:rPr>
    </w:lvl>
    <w:lvl w:ilvl="4" w:tplc="04190003" w:tentative="1">
      <w:start w:val="1"/>
      <w:numFmt w:val="bullet"/>
      <w:lvlText w:val="o"/>
      <w:lvlJc w:val="left"/>
      <w:pPr>
        <w:ind w:left="2999" w:hanging="360"/>
      </w:pPr>
      <w:rPr>
        <w:rFonts w:ascii="Courier New" w:hAnsi="Courier New" w:cs="Courier New" w:hint="default"/>
      </w:rPr>
    </w:lvl>
    <w:lvl w:ilvl="5" w:tplc="04190005" w:tentative="1">
      <w:start w:val="1"/>
      <w:numFmt w:val="bullet"/>
      <w:lvlText w:val=""/>
      <w:lvlJc w:val="left"/>
      <w:pPr>
        <w:ind w:left="3719" w:hanging="360"/>
      </w:pPr>
      <w:rPr>
        <w:rFonts w:ascii="Wingdings" w:hAnsi="Wingdings" w:hint="default"/>
      </w:rPr>
    </w:lvl>
    <w:lvl w:ilvl="6" w:tplc="04190001" w:tentative="1">
      <w:start w:val="1"/>
      <w:numFmt w:val="bullet"/>
      <w:lvlText w:val=""/>
      <w:lvlJc w:val="left"/>
      <w:pPr>
        <w:ind w:left="4439" w:hanging="360"/>
      </w:pPr>
      <w:rPr>
        <w:rFonts w:ascii="Symbol" w:hAnsi="Symbol" w:hint="default"/>
      </w:rPr>
    </w:lvl>
    <w:lvl w:ilvl="7" w:tplc="04190003" w:tentative="1">
      <w:start w:val="1"/>
      <w:numFmt w:val="bullet"/>
      <w:lvlText w:val="o"/>
      <w:lvlJc w:val="left"/>
      <w:pPr>
        <w:ind w:left="5159" w:hanging="360"/>
      </w:pPr>
      <w:rPr>
        <w:rFonts w:ascii="Courier New" w:hAnsi="Courier New" w:cs="Courier New" w:hint="default"/>
      </w:rPr>
    </w:lvl>
    <w:lvl w:ilvl="8" w:tplc="04190005" w:tentative="1">
      <w:start w:val="1"/>
      <w:numFmt w:val="bullet"/>
      <w:lvlText w:val=""/>
      <w:lvlJc w:val="left"/>
      <w:pPr>
        <w:ind w:left="5879" w:hanging="360"/>
      </w:pPr>
      <w:rPr>
        <w:rFonts w:ascii="Wingdings" w:hAnsi="Wingdings" w:hint="default"/>
      </w:rPr>
    </w:lvl>
  </w:abstractNum>
  <w:abstractNum w:abstractNumId="44" w15:restartNumberingAfterBreak="0">
    <w:nsid w:val="7A974C01"/>
    <w:multiLevelType w:val="hybridMultilevel"/>
    <w:tmpl w:val="9286C87C"/>
    <w:lvl w:ilvl="0" w:tplc="6AFE0F56">
      <w:start w:val="1"/>
      <w:numFmt w:val="decimal"/>
      <w:lvlText w:val="%1)"/>
      <w:lvlJc w:val="left"/>
      <w:pPr>
        <w:ind w:left="296" w:hanging="360"/>
      </w:pPr>
      <w:rPr>
        <w:rFonts w:hint="default"/>
      </w:rPr>
    </w:lvl>
    <w:lvl w:ilvl="1" w:tplc="04190019" w:tentative="1">
      <w:start w:val="1"/>
      <w:numFmt w:val="lowerLetter"/>
      <w:lvlText w:val="%2."/>
      <w:lvlJc w:val="left"/>
      <w:pPr>
        <w:ind w:left="1016" w:hanging="360"/>
      </w:pPr>
    </w:lvl>
    <w:lvl w:ilvl="2" w:tplc="0419001B" w:tentative="1">
      <w:start w:val="1"/>
      <w:numFmt w:val="lowerRoman"/>
      <w:lvlText w:val="%3."/>
      <w:lvlJc w:val="right"/>
      <w:pPr>
        <w:ind w:left="1736" w:hanging="180"/>
      </w:pPr>
    </w:lvl>
    <w:lvl w:ilvl="3" w:tplc="0419000F" w:tentative="1">
      <w:start w:val="1"/>
      <w:numFmt w:val="decimal"/>
      <w:lvlText w:val="%4."/>
      <w:lvlJc w:val="left"/>
      <w:pPr>
        <w:ind w:left="2456" w:hanging="360"/>
      </w:pPr>
    </w:lvl>
    <w:lvl w:ilvl="4" w:tplc="04190019" w:tentative="1">
      <w:start w:val="1"/>
      <w:numFmt w:val="lowerLetter"/>
      <w:lvlText w:val="%5."/>
      <w:lvlJc w:val="left"/>
      <w:pPr>
        <w:ind w:left="3176" w:hanging="360"/>
      </w:pPr>
    </w:lvl>
    <w:lvl w:ilvl="5" w:tplc="0419001B" w:tentative="1">
      <w:start w:val="1"/>
      <w:numFmt w:val="lowerRoman"/>
      <w:lvlText w:val="%6."/>
      <w:lvlJc w:val="right"/>
      <w:pPr>
        <w:ind w:left="3896" w:hanging="180"/>
      </w:pPr>
    </w:lvl>
    <w:lvl w:ilvl="6" w:tplc="0419000F" w:tentative="1">
      <w:start w:val="1"/>
      <w:numFmt w:val="decimal"/>
      <w:lvlText w:val="%7."/>
      <w:lvlJc w:val="left"/>
      <w:pPr>
        <w:ind w:left="4616" w:hanging="360"/>
      </w:pPr>
    </w:lvl>
    <w:lvl w:ilvl="7" w:tplc="04190019" w:tentative="1">
      <w:start w:val="1"/>
      <w:numFmt w:val="lowerLetter"/>
      <w:lvlText w:val="%8."/>
      <w:lvlJc w:val="left"/>
      <w:pPr>
        <w:ind w:left="5336" w:hanging="360"/>
      </w:pPr>
    </w:lvl>
    <w:lvl w:ilvl="8" w:tplc="0419001B" w:tentative="1">
      <w:start w:val="1"/>
      <w:numFmt w:val="lowerRoman"/>
      <w:lvlText w:val="%9."/>
      <w:lvlJc w:val="right"/>
      <w:pPr>
        <w:ind w:left="6056" w:hanging="180"/>
      </w:pPr>
    </w:lvl>
  </w:abstractNum>
  <w:abstractNum w:abstractNumId="45" w15:restartNumberingAfterBreak="0">
    <w:nsid w:val="7E927BA4"/>
    <w:multiLevelType w:val="hybridMultilevel"/>
    <w:tmpl w:val="22AA22A8"/>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35"/>
  </w:num>
  <w:num w:numId="2">
    <w:abstractNumId w:val="29"/>
  </w:num>
  <w:num w:numId="3">
    <w:abstractNumId w:val="9"/>
  </w:num>
  <w:num w:numId="4">
    <w:abstractNumId w:val="5"/>
  </w:num>
  <w:num w:numId="5">
    <w:abstractNumId w:val="25"/>
  </w:num>
  <w:num w:numId="6">
    <w:abstractNumId w:val="3"/>
  </w:num>
  <w:num w:numId="7">
    <w:abstractNumId w:val="26"/>
  </w:num>
  <w:num w:numId="8">
    <w:abstractNumId w:val="4"/>
  </w:num>
  <w:num w:numId="9">
    <w:abstractNumId w:val="27"/>
  </w:num>
  <w:num w:numId="10">
    <w:abstractNumId w:val="43"/>
  </w:num>
  <w:num w:numId="11">
    <w:abstractNumId w:val="30"/>
  </w:num>
  <w:num w:numId="12">
    <w:abstractNumId w:val="31"/>
  </w:num>
  <w:num w:numId="13">
    <w:abstractNumId w:val="12"/>
  </w:num>
  <w:num w:numId="14">
    <w:abstractNumId w:val="42"/>
  </w:num>
  <w:num w:numId="15">
    <w:abstractNumId w:val="7"/>
  </w:num>
  <w:num w:numId="16">
    <w:abstractNumId w:val="37"/>
  </w:num>
  <w:num w:numId="17">
    <w:abstractNumId w:val="6"/>
  </w:num>
  <w:num w:numId="18">
    <w:abstractNumId w:val="14"/>
  </w:num>
  <w:num w:numId="19">
    <w:abstractNumId w:val="21"/>
  </w:num>
  <w:num w:numId="20">
    <w:abstractNumId w:val="15"/>
  </w:num>
  <w:num w:numId="21">
    <w:abstractNumId w:val="45"/>
  </w:num>
  <w:num w:numId="22">
    <w:abstractNumId w:val="28"/>
  </w:num>
  <w:num w:numId="23">
    <w:abstractNumId w:val="2"/>
  </w:num>
  <w:num w:numId="24">
    <w:abstractNumId w:val="20"/>
  </w:num>
  <w:num w:numId="25">
    <w:abstractNumId w:val="18"/>
  </w:num>
  <w:num w:numId="26">
    <w:abstractNumId w:val="36"/>
  </w:num>
  <w:num w:numId="27">
    <w:abstractNumId w:val="10"/>
  </w:num>
  <w:num w:numId="28">
    <w:abstractNumId w:val="22"/>
  </w:num>
  <w:num w:numId="29">
    <w:abstractNumId w:val="32"/>
  </w:num>
  <w:num w:numId="30">
    <w:abstractNumId w:val="16"/>
  </w:num>
  <w:num w:numId="31">
    <w:abstractNumId w:val="33"/>
  </w:num>
  <w:num w:numId="32">
    <w:abstractNumId w:val="23"/>
  </w:num>
  <w:num w:numId="33">
    <w:abstractNumId w:val="44"/>
  </w:num>
  <w:num w:numId="34">
    <w:abstractNumId w:val="39"/>
  </w:num>
  <w:num w:numId="35">
    <w:abstractNumId w:val="41"/>
  </w:num>
  <w:num w:numId="36">
    <w:abstractNumId w:val="34"/>
  </w:num>
  <w:num w:numId="37">
    <w:abstractNumId w:val="40"/>
  </w:num>
  <w:num w:numId="38">
    <w:abstractNumId w:val="19"/>
  </w:num>
  <w:num w:numId="39">
    <w:abstractNumId w:val="11"/>
  </w:num>
  <w:num w:numId="40">
    <w:abstractNumId w:val="13"/>
  </w:num>
  <w:num w:numId="41">
    <w:abstractNumId w:val="0"/>
  </w:num>
  <w:num w:numId="42">
    <w:abstractNumId w:val="1"/>
  </w:num>
  <w:num w:numId="43">
    <w:abstractNumId w:val="24"/>
  </w:num>
  <w:num w:numId="44">
    <w:abstractNumId w:val="17"/>
  </w:num>
  <w:num w:numId="45">
    <w:abstractNumId w:val="38"/>
  </w:num>
  <w:num w:numId="46">
    <w:abstractNumId w:val="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7C6"/>
    <w:rsid w:val="00000B31"/>
    <w:rsid w:val="000071F9"/>
    <w:rsid w:val="000142EE"/>
    <w:rsid w:val="00017F23"/>
    <w:rsid w:val="00023B37"/>
    <w:rsid w:val="00030510"/>
    <w:rsid w:val="00037CA4"/>
    <w:rsid w:val="00040202"/>
    <w:rsid w:val="0005452F"/>
    <w:rsid w:val="00057AB4"/>
    <w:rsid w:val="00071B16"/>
    <w:rsid w:val="00071E84"/>
    <w:rsid w:val="00073CC4"/>
    <w:rsid w:val="00074E15"/>
    <w:rsid w:val="00074EEA"/>
    <w:rsid w:val="00080C10"/>
    <w:rsid w:val="000852BD"/>
    <w:rsid w:val="0008795B"/>
    <w:rsid w:val="0009232A"/>
    <w:rsid w:val="00093605"/>
    <w:rsid w:val="000A5BE8"/>
    <w:rsid w:val="000A7759"/>
    <w:rsid w:val="000A7D61"/>
    <w:rsid w:val="000B0269"/>
    <w:rsid w:val="000B0D64"/>
    <w:rsid w:val="000B1E3C"/>
    <w:rsid w:val="000C18C4"/>
    <w:rsid w:val="000C326B"/>
    <w:rsid w:val="000D1BE2"/>
    <w:rsid w:val="000D2827"/>
    <w:rsid w:val="000E1817"/>
    <w:rsid w:val="000F3F37"/>
    <w:rsid w:val="000F6E7B"/>
    <w:rsid w:val="000F77C7"/>
    <w:rsid w:val="001034CD"/>
    <w:rsid w:val="00104336"/>
    <w:rsid w:val="0011196A"/>
    <w:rsid w:val="00113842"/>
    <w:rsid w:val="00114423"/>
    <w:rsid w:val="0012033A"/>
    <w:rsid w:val="0012124D"/>
    <w:rsid w:val="001220C4"/>
    <w:rsid w:val="00125E07"/>
    <w:rsid w:val="00127CC6"/>
    <w:rsid w:val="00127D8F"/>
    <w:rsid w:val="00131E15"/>
    <w:rsid w:val="001324CB"/>
    <w:rsid w:val="0013664E"/>
    <w:rsid w:val="0014387A"/>
    <w:rsid w:val="00144108"/>
    <w:rsid w:val="0015379F"/>
    <w:rsid w:val="001635F0"/>
    <w:rsid w:val="00163C07"/>
    <w:rsid w:val="001655A3"/>
    <w:rsid w:val="001675A4"/>
    <w:rsid w:val="00174394"/>
    <w:rsid w:val="00176FC6"/>
    <w:rsid w:val="00187475"/>
    <w:rsid w:val="00190E38"/>
    <w:rsid w:val="00197145"/>
    <w:rsid w:val="001A4AA5"/>
    <w:rsid w:val="001C58D2"/>
    <w:rsid w:val="001C79F8"/>
    <w:rsid w:val="001D162C"/>
    <w:rsid w:val="001D2F7C"/>
    <w:rsid w:val="001E2773"/>
    <w:rsid w:val="001F052A"/>
    <w:rsid w:val="00203735"/>
    <w:rsid w:val="00204FA5"/>
    <w:rsid w:val="00204FC6"/>
    <w:rsid w:val="00206067"/>
    <w:rsid w:val="00207155"/>
    <w:rsid w:val="00207BB9"/>
    <w:rsid w:val="00207EB0"/>
    <w:rsid w:val="00210F86"/>
    <w:rsid w:val="00213308"/>
    <w:rsid w:val="002159AC"/>
    <w:rsid w:val="00216453"/>
    <w:rsid w:val="00216A0F"/>
    <w:rsid w:val="00226947"/>
    <w:rsid w:val="002313C7"/>
    <w:rsid w:val="0023478B"/>
    <w:rsid w:val="00235746"/>
    <w:rsid w:val="00237A44"/>
    <w:rsid w:val="00240C6E"/>
    <w:rsid w:val="00241D79"/>
    <w:rsid w:val="002450A7"/>
    <w:rsid w:val="0024595A"/>
    <w:rsid w:val="00247D18"/>
    <w:rsid w:val="00250196"/>
    <w:rsid w:val="0025467C"/>
    <w:rsid w:val="00263069"/>
    <w:rsid w:val="0026647E"/>
    <w:rsid w:val="00270A46"/>
    <w:rsid w:val="00273AE3"/>
    <w:rsid w:val="00277B59"/>
    <w:rsid w:val="0028370A"/>
    <w:rsid w:val="00286DC0"/>
    <w:rsid w:val="0029144C"/>
    <w:rsid w:val="00293C80"/>
    <w:rsid w:val="002A0B74"/>
    <w:rsid w:val="002A1D2A"/>
    <w:rsid w:val="002B0C45"/>
    <w:rsid w:val="002B2E1E"/>
    <w:rsid w:val="002B3A64"/>
    <w:rsid w:val="002C075B"/>
    <w:rsid w:val="002C0BE4"/>
    <w:rsid w:val="002D020D"/>
    <w:rsid w:val="002D27E1"/>
    <w:rsid w:val="002D4DA2"/>
    <w:rsid w:val="002E1AD2"/>
    <w:rsid w:val="002E2239"/>
    <w:rsid w:val="002E270E"/>
    <w:rsid w:val="002E4197"/>
    <w:rsid w:val="002F7A23"/>
    <w:rsid w:val="002F7DCF"/>
    <w:rsid w:val="00302C10"/>
    <w:rsid w:val="003044C0"/>
    <w:rsid w:val="00312480"/>
    <w:rsid w:val="00313C43"/>
    <w:rsid w:val="00315846"/>
    <w:rsid w:val="003172D0"/>
    <w:rsid w:val="003303CC"/>
    <w:rsid w:val="0034091B"/>
    <w:rsid w:val="00346682"/>
    <w:rsid w:val="003466AD"/>
    <w:rsid w:val="00351010"/>
    <w:rsid w:val="0035148A"/>
    <w:rsid w:val="0035298B"/>
    <w:rsid w:val="003573F6"/>
    <w:rsid w:val="003627E7"/>
    <w:rsid w:val="003640D4"/>
    <w:rsid w:val="00365D3C"/>
    <w:rsid w:val="00374AAB"/>
    <w:rsid w:val="00383717"/>
    <w:rsid w:val="00383AA2"/>
    <w:rsid w:val="00395474"/>
    <w:rsid w:val="003A418D"/>
    <w:rsid w:val="003A6CDF"/>
    <w:rsid w:val="003B1BA1"/>
    <w:rsid w:val="003C73FD"/>
    <w:rsid w:val="003D1E20"/>
    <w:rsid w:val="003D3C83"/>
    <w:rsid w:val="003D561B"/>
    <w:rsid w:val="003D7B81"/>
    <w:rsid w:val="003D7CDE"/>
    <w:rsid w:val="003E06AA"/>
    <w:rsid w:val="003E5B3E"/>
    <w:rsid w:val="003F181A"/>
    <w:rsid w:val="003F1B15"/>
    <w:rsid w:val="003F264E"/>
    <w:rsid w:val="003F50AE"/>
    <w:rsid w:val="003F540B"/>
    <w:rsid w:val="00402AB4"/>
    <w:rsid w:val="0040315A"/>
    <w:rsid w:val="004074D2"/>
    <w:rsid w:val="0041325C"/>
    <w:rsid w:val="00421036"/>
    <w:rsid w:val="00425FD4"/>
    <w:rsid w:val="004315B4"/>
    <w:rsid w:val="00431A78"/>
    <w:rsid w:val="00436829"/>
    <w:rsid w:val="004459FD"/>
    <w:rsid w:val="004460EB"/>
    <w:rsid w:val="004467C7"/>
    <w:rsid w:val="00446CF1"/>
    <w:rsid w:val="00447007"/>
    <w:rsid w:val="00450777"/>
    <w:rsid w:val="00452095"/>
    <w:rsid w:val="004537C2"/>
    <w:rsid w:val="00460E98"/>
    <w:rsid w:val="00464549"/>
    <w:rsid w:val="004673E3"/>
    <w:rsid w:val="00467455"/>
    <w:rsid w:val="00467DD3"/>
    <w:rsid w:val="00471C2C"/>
    <w:rsid w:val="0047216B"/>
    <w:rsid w:val="00472E28"/>
    <w:rsid w:val="00473EF0"/>
    <w:rsid w:val="004767B0"/>
    <w:rsid w:val="00491864"/>
    <w:rsid w:val="004935A4"/>
    <w:rsid w:val="004A21BC"/>
    <w:rsid w:val="004A3046"/>
    <w:rsid w:val="004A3554"/>
    <w:rsid w:val="004A6FC1"/>
    <w:rsid w:val="004B095D"/>
    <w:rsid w:val="004C2361"/>
    <w:rsid w:val="004F02F1"/>
    <w:rsid w:val="004F5BD7"/>
    <w:rsid w:val="00502146"/>
    <w:rsid w:val="005038BF"/>
    <w:rsid w:val="005043EE"/>
    <w:rsid w:val="00511F81"/>
    <w:rsid w:val="005168A7"/>
    <w:rsid w:val="00517F3F"/>
    <w:rsid w:val="00525B67"/>
    <w:rsid w:val="005342FC"/>
    <w:rsid w:val="00540DAC"/>
    <w:rsid w:val="0054109C"/>
    <w:rsid w:val="00542648"/>
    <w:rsid w:val="005432F8"/>
    <w:rsid w:val="00543CBD"/>
    <w:rsid w:val="005502CC"/>
    <w:rsid w:val="00555F5A"/>
    <w:rsid w:val="00560C64"/>
    <w:rsid w:val="0056631C"/>
    <w:rsid w:val="00566F2A"/>
    <w:rsid w:val="00570CCD"/>
    <w:rsid w:val="00580BE2"/>
    <w:rsid w:val="005837D5"/>
    <w:rsid w:val="00591FCD"/>
    <w:rsid w:val="00592495"/>
    <w:rsid w:val="00597B0F"/>
    <w:rsid w:val="005A02D2"/>
    <w:rsid w:val="005A69C5"/>
    <w:rsid w:val="005B19B5"/>
    <w:rsid w:val="005B40DF"/>
    <w:rsid w:val="005B4843"/>
    <w:rsid w:val="005B649D"/>
    <w:rsid w:val="005B7800"/>
    <w:rsid w:val="005C4FF6"/>
    <w:rsid w:val="005D1AB7"/>
    <w:rsid w:val="005D1F63"/>
    <w:rsid w:val="005D4506"/>
    <w:rsid w:val="005D533E"/>
    <w:rsid w:val="005E1AD5"/>
    <w:rsid w:val="005E7909"/>
    <w:rsid w:val="005F1EBE"/>
    <w:rsid w:val="005F47C6"/>
    <w:rsid w:val="005F51B8"/>
    <w:rsid w:val="005F623D"/>
    <w:rsid w:val="00610255"/>
    <w:rsid w:val="0061555A"/>
    <w:rsid w:val="00615689"/>
    <w:rsid w:val="00621132"/>
    <w:rsid w:val="00622730"/>
    <w:rsid w:val="00623A3B"/>
    <w:rsid w:val="00624772"/>
    <w:rsid w:val="00625BDA"/>
    <w:rsid w:val="00625F27"/>
    <w:rsid w:val="0062734A"/>
    <w:rsid w:val="00631B43"/>
    <w:rsid w:val="00643508"/>
    <w:rsid w:val="00646F0E"/>
    <w:rsid w:val="00650E2E"/>
    <w:rsid w:val="00650F36"/>
    <w:rsid w:val="00656617"/>
    <w:rsid w:val="00657952"/>
    <w:rsid w:val="006645AF"/>
    <w:rsid w:val="006663A2"/>
    <w:rsid w:val="00666FEA"/>
    <w:rsid w:val="00670CEC"/>
    <w:rsid w:val="0067250D"/>
    <w:rsid w:val="0067258B"/>
    <w:rsid w:val="00681171"/>
    <w:rsid w:val="006821A3"/>
    <w:rsid w:val="0068460A"/>
    <w:rsid w:val="00687F26"/>
    <w:rsid w:val="006916B5"/>
    <w:rsid w:val="00696813"/>
    <w:rsid w:val="00697293"/>
    <w:rsid w:val="006A6C18"/>
    <w:rsid w:val="006B054D"/>
    <w:rsid w:val="006B3E12"/>
    <w:rsid w:val="006C00AF"/>
    <w:rsid w:val="006C5A04"/>
    <w:rsid w:val="006D424A"/>
    <w:rsid w:val="006F19FA"/>
    <w:rsid w:val="006F3296"/>
    <w:rsid w:val="006F34AB"/>
    <w:rsid w:val="00701E0B"/>
    <w:rsid w:val="00702BC8"/>
    <w:rsid w:val="00715F58"/>
    <w:rsid w:val="00723E57"/>
    <w:rsid w:val="00741F86"/>
    <w:rsid w:val="0074559C"/>
    <w:rsid w:val="00746A00"/>
    <w:rsid w:val="007476D3"/>
    <w:rsid w:val="00752A5E"/>
    <w:rsid w:val="00756494"/>
    <w:rsid w:val="00756DA4"/>
    <w:rsid w:val="007636FD"/>
    <w:rsid w:val="007751BD"/>
    <w:rsid w:val="00787754"/>
    <w:rsid w:val="007912D9"/>
    <w:rsid w:val="00796106"/>
    <w:rsid w:val="007A0937"/>
    <w:rsid w:val="007A3E97"/>
    <w:rsid w:val="007A7288"/>
    <w:rsid w:val="007B149A"/>
    <w:rsid w:val="007B218B"/>
    <w:rsid w:val="007B3975"/>
    <w:rsid w:val="007C5EE2"/>
    <w:rsid w:val="007C68B0"/>
    <w:rsid w:val="007D108E"/>
    <w:rsid w:val="007D42A0"/>
    <w:rsid w:val="007D5198"/>
    <w:rsid w:val="007D6855"/>
    <w:rsid w:val="007E0824"/>
    <w:rsid w:val="007E2C09"/>
    <w:rsid w:val="007E3A3B"/>
    <w:rsid w:val="007E5EE5"/>
    <w:rsid w:val="007E74A4"/>
    <w:rsid w:val="007F5B99"/>
    <w:rsid w:val="007F6B93"/>
    <w:rsid w:val="00801AF3"/>
    <w:rsid w:val="00807ABA"/>
    <w:rsid w:val="00810729"/>
    <w:rsid w:val="00812111"/>
    <w:rsid w:val="00814D10"/>
    <w:rsid w:val="00820C8C"/>
    <w:rsid w:val="0083299B"/>
    <w:rsid w:val="00833852"/>
    <w:rsid w:val="00837900"/>
    <w:rsid w:val="008406A6"/>
    <w:rsid w:val="008424A1"/>
    <w:rsid w:val="00844369"/>
    <w:rsid w:val="008455D6"/>
    <w:rsid w:val="00845D61"/>
    <w:rsid w:val="008516DF"/>
    <w:rsid w:val="00854002"/>
    <w:rsid w:val="00854214"/>
    <w:rsid w:val="00855AD9"/>
    <w:rsid w:val="008665BA"/>
    <w:rsid w:val="00873D59"/>
    <w:rsid w:val="00873D97"/>
    <w:rsid w:val="0088272C"/>
    <w:rsid w:val="00884CD9"/>
    <w:rsid w:val="00885420"/>
    <w:rsid w:val="00885F88"/>
    <w:rsid w:val="00886E46"/>
    <w:rsid w:val="0089092E"/>
    <w:rsid w:val="008B07C4"/>
    <w:rsid w:val="008D444C"/>
    <w:rsid w:val="008D6424"/>
    <w:rsid w:val="008D6923"/>
    <w:rsid w:val="008D6E30"/>
    <w:rsid w:val="008D7038"/>
    <w:rsid w:val="008D7B02"/>
    <w:rsid w:val="008E2246"/>
    <w:rsid w:val="008E5656"/>
    <w:rsid w:val="008E7904"/>
    <w:rsid w:val="008F3227"/>
    <w:rsid w:val="008F6164"/>
    <w:rsid w:val="00907168"/>
    <w:rsid w:val="009071EB"/>
    <w:rsid w:val="00911E43"/>
    <w:rsid w:val="00911EFA"/>
    <w:rsid w:val="00913F98"/>
    <w:rsid w:val="009161FA"/>
    <w:rsid w:val="00917112"/>
    <w:rsid w:val="00917AE2"/>
    <w:rsid w:val="00920D3D"/>
    <w:rsid w:val="00921A77"/>
    <w:rsid w:val="009367BF"/>
    <w:rsid w:val="00941D91"/>
    <w:rsid w:val="00941E0E"/>
    <w:rsid w:val="009477DF"/>
    <w:rsid w:val="009515B1"/>
    <w:rsid w:val="0095503F"/>
    <w:rsid w:val="0096295F"/>
    <w:rsid w:val="00967015"/>
    <w:rsid w:val="00970276"/>
    <w:rsid w:val="0097027C"/>
    <w:rsid w:val="0097040B"/>
    <w:rsid w:val="009705D2"/>
    <w:rsid w:val="00977907"/>
    <w:rsid w:val="00991866"/>
    <w:rsid w:val="0099767D"/>
    <w:rsid w:val="009A32E2"/>
    <w:rsid w:val="009A7418"/>
    <w:rsid w:val="009C0B08"/>
    <w:rsid w:val="009C1340"/>
    <w:rsid w:val="009C15CE"/>
    <w:rsid w:val="009C35A2"/>
    <w:rsid w:val="009C68EA"/>
    <w:rsid w:val="009D752E"/>
    <w:rsid w:val="009E1544"/>
    <w:rsid w:val="009E4A12"/>
    <w:rsid w:val="009F16DA"/>
    <w:rsid w:val="009F4287"/>
    <w:rsid w:val="009F5579"/>
    <w:rsid w:val="00A050FA"/>
    <w:rsid w:val="00A12D5A"/>
    <w:rsid w:val="00A14373"/>
    <w:rsid w:val="00A14CCE"/>
    <w:rsid w:val="00A169C6"/>
    <w:rsid w:val="00A21986"/>
    <w:rsid w:val="00A22477"/>
    <w:rsid w:val="00A242F2"/>
    <w:rsid w:val="00A309D5"/>
    <w:rsid w:val="00A343BB"/>
    <w:rsid w:val="00A36FCE"/>
    <w:rsid w:val="00A3711D"/>
    <w:rsid w:val="00A41D0C"/>
    <w:rsid w:val="00A4577A"/>
    <w:rsid w:val="00A514EF"/>
    <w:rsid w:val="00A55433"/>
    <w:rsid w:val="00A56998"/>
    <w:rsid w:val="00A62BF2"/>
    <w:rsid w:val="00A64BBE"/>
    <w:rsid w:val="00A67ADD"/>
    <w:rsid w:val="00A74372"/>
    <w:rsid w:val="00A81C26"/>
    <w:rsid w:val="00A85C01"/>
    <w:rsid w:val="00A968DB"/>
    <w:rsid w:val="00AA16F0"/>
    <w:rsid w:val="00AA3482"/>
    <w:rsid w:val="00AA6B1D"/>
    <w:rsid w:val="00AC0B75"/>
    <w:rsid w:val="00AC18DD"/>
    <w:rsid w:val="00AC3EFD"/>
    <w:rsid w:val="00AC45D5"/>
    <w:rsid w:val="00AD0831"/>
    <w:rsid w:val="00AE7AE3"/>
    <w:rsid w:val="00B01FD1"/>
    <w:rsid w:val="00B030F0"/>
    <w:rsid w:val="00B10796"/>
    <w:rsid w:val="00B124BF"/>
    <w:rsid w:val="00B3072B"/>
    <w:rsid w:val="00B3096D"/>
    <w:rsid w:val="00B33A49"/>
    <w:rsid w:val="00B37AC8"/>
    <w:rsid w:val="00B4002E"/>
    <w:rsid w:val="00B42272"/>
    <w:rsid w:val="00B5080B"/>
    <w:rsid w:val="00B50838"/>
    <w:rsid w:val="00B577CA"/>
    <w:rsid w:val="00B65AD8"/>
    <w:rsid w:val="00B667E2"/>
    <w:rsid w:val="00B72517"/>
    <w:rsid w:val="00B87235"/>
    <w:rsid w:val="00B877C4"/>
    <w:rsid w:val="00B95182"/>
    <w:rsid w:val="00B96C04"/>
    <w:rsid w:val="00BA0D89"/>
    <w:rsid w:val="00BA6612"/>
    <w:rsid w:val="00BB4557"/>
    <w:rsid w:val="00BB5CA9"/>
    <w:rsid w:val="00BB5E1A"/>
    <w:rsid w:val="00BC0507"/>
    <w:rsid w:val="00BC21A4"/>
    <w:rsid w:val="00BC2431"/>
    <w:rsid w:val="00BC3BB4"/>
    <w:rsid w:val="00BC46DA"/>
    <w:rsid w:val="00BD6D88"/>
    <w:rsid w:val="00BE1371"/>
    <w:rsid w:val="00BE3360"/>
    <w:rsid w:val="00BF0E20"/>
    <w:rsid w:val="00C007EA"/>
    <w:rsid w:val="00C0740A"/>
    <w:rsid w:val="00C14EA1"/>
    <w:rsid w:val="00C16BD0"/>
    <w:rsid w:val="00C2221B"/>
    <w:rsid w:val="00C2527C"/>
    <w:rsid w:val="00C257D2"/>
    <w:rsid w:val="00C27602"/>
    <w:rsid w:val="00C27EFF"/>
    <w:rsid w:val="00C37108"/>
    <w:rsid w:val="00C422F3"/>
    <w:rsid w:val="00C4441C"/>
    <w:rsid w:val="00C45AEF"/>
    <w:rsid w:val="00C47A26"/>
    <w:rsid w:val="00C537C0"/>
    <w:rsid w:val="00C5687B"/>
    <w:rsid w:val="00C57157"/>
    <w:rsid w:val="00C63277"/>
    <w:rsid w:val="00C70964"/>
    <w:rsid w:val="00C71C8D"/>
    <w:rsid w:val="00C748BB"/>
    <w:rsid w:val="00C75BAE"/>
    <w:rsid w:val="00C83199"/>
    <w:rsid w:val="00C84CE7"/>
    <w:rsid w:val="00CA5C30"/>
    <w:rsid w:val="00CA761D"/>
    <w:rsid w:val="00CA776F"/>
    <w:rsid w:val="00CB159A"/>
    <w:rsid w:val="00CB2994"/>
    <w:rsid w:val="00CB2E08"/>
    <w:rsid w:val="00CC0574"/>
    <w:rsid w:val="00CC75A7"/>
    <w:rsid w:val="00CD3D6A"/>
    <w:rsid w:val="00CD4A83"/>
    <w:rsid w:val="00CD6F6F"/>
    <w:rsid w:val="00CE490C"/>
    <w:rsid w:val="00CE6713"/>
    <w:rsid w:val="00CF0108"/>
    <w:rsid w:val="00CF642B"/>
    <w:rsid w:val="00D0300E"/>
    <w:rsid w:val="00D03219"/>
    <w:rsid w:val="00D07E33"/>
    <w:rsid w:val="00D10CF5"/>
    <w:rsid w:val="00D153C4"/>
    <w:rsid w:val="00D15F75"/>
    <w:rsid w:val="00D20C05"/>
    <w:rsid w:val="00D244C4"/>
    <w:rsid w:val="00D254D6"/>
    <w:rsid w:val="00D273BC"/>
    <w:rsid w:val="00D3365E"/>
    <w:rsid w:val="00D350E8"/>
    <w:rsid w:val="00D43697"/>
    <w:rsid w:val="00D616B2"/>
    <w:rsid w:val="00D70403"/>
    <w:rsid w:val="00D72A07"/>
    <w:rsid w:val="00D7380B"/>
    <w:rsid w:val="00D84C59"/>
    <w:rsid w:val="00D8537F"/>
    <w:rsid w:val="00D86C3C"/>
    <w:rsid w:val="00D874F9"/>
    <w:rsid w:val="00DA19CB"/>
    <w:rsid w:val="00DA39B3"/>
    <w:rsid w:val="00DA67E3"/>
    <w:rsid w:val="00DA6B05"/>
    <w:rsid w:val="00DC0E04"/>
    <w:rsid w:val="00DC1DBE"/>
    <w:rsid w:val="00DF20C7"/>
    <w:rsid w:val="00E01A18"/>
    <w:rsid w:val="00E0433A"/>
    <w:rsid w:val="00E05143"/>
    <w:rsid w:val="00E12F0A"/>
    <w:rsid w:val="00E14001"/>
    <w:rsid w:val="00E27E8A"/>
    <w:rsid w:val="00E33B28"/>
    <w:rsid w:val="00E45F95"/>
    <w:rsid w:val="00E45FEB"/>
    <w:rsid w:val="00E4706D"/>
    <w:rsid w:val="00E524A3"/>
    <w:rsid w:val="00E54ABF"/>
    <w:rsid w:val="00E57D2D"/>
    <w:rsid w:val="00E670B4"/>
    <w:rsid w:val="00E75CFE"/>
    <w:rsid w:val="00E80C78"/>
    <w:rsid w:val="00E8285D"/>
    <w:rsid w:val="00E90229"/>
    <w:rsid w:val="00E96314"/>
    <w:rsid w:val="00E96971"/>
    <w:rsid w:val="00E96F34"/>
    <w:rsid w:val="00EA4FD3"/>
    <w:rsid w:val="00EA52B0"/>
    <w:rsid w:val="00EB4036"/>
    <w:rsid w:val="00EB65A0"/>
    <w:rsid w:val="00EC2096"/>
    <w:rsid w:val="00EE0F7E"/>
    <w:rsid w:val="00F05643"/>
    <w:rsid w:val="00F10144"/>
    <w:rsid w:val="00F104CC"/>
    <w:rsid w:val="00F229E1"/>
    <w:rsid w:val="00F321E5"/>
    <w:rsid w:val="00F46EA1"/>
    <w:rsid w:val="00F511F6"/>
    <w:rsid w:val="00F51E3F"/>
    <w:rsid w:val="00F52CFF"/>
    <w:rsid w:val="00F53E15"/>
    <w:rsid w:val="00F53F16"/>
    <w:rsid w:val="00F618BE"/>
    <w:rsid w:val="00F61F70"/>
    <w:rsid w:val="00F65E29"/>
    <w:rsid w:val="00F70967"/>
    <w:rsid w:val="00F70A1E"/>
    <w:rsid w:val="00F7233A"/>
    <w:rsid w:val="00F7427E"/>
    <w:rsid w:val="00F81750"/>
    <w:rsid w:val="00F8519F"/>
    <w:rsid w:val="00F92863"/>
    <w:rsid w:val="00FA12BB"/>
    <w:rsid w:val="00FA1EC3"/>
    <w:rsid w:val="00FA5064"/>
    <w:rsid w:val="00FB0D29"/>
    <w:rsid w:val="00FB55F9"/>
    <w:rsid w:val="00FC6D44"/>
    <w:rsid w:val="00FC730E"/>
    <w:rsid w:val="00FE38F7"/>
    <w:rsid w:val="00FF108D"/>
    <w:rsid w:val="00FF17C2"/>
    <w:rsid w:val="00FF2F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1B8576"/>
  <w14:defaultImageDpi w14:val="0"/>
  <w15:docId w15:val="{9E67A74F-591D-4A0C-8202-B85E92D25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footnote text" w:uiPriority="0"/>
    <w:lsdException w:name="caption" w:semiHidden="1" w:uiPriority="35" w:unhideWhenUsed="1" w:qFormat="1"/>
    <w:lsdException w:name="footnote reference" w:uiPriority="0"/>
    <w:lsdException w:name="List Number" w:semiHidden="1" w:uiPriority="0" w:unhideWhenUsed="1"/>
    <w:lsdException w:name="List 4" w:semiHidden="1" w:unhideWhenUsed="1"/>
    <w:lsdException w:name="List 5" w:semiHidden="1" w:unhideWhenUsed="1"/>
    <w:lsdException w:name="Title" w:uiPriority="0" w:qFormat="1"/>
    <w:lsdException w:name="Default Paragraph Font" w:semiHidden="1" w:uiPriority="1" w:unhideWhenUsed="1"/>
    <w:lsdException w:name="Body Text"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Web)" w:semiHidden="1" w:unhideWhenUsed="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21986"/>
    <w:rPr>
      <w:rFonts w:cs="Times New Roman"/>
    </w:rPr>
  </w:style>
  <w:style w:type="paragraph" w:styleId="1">
    <w:name w:val="heading 1"/>
    <w:basedOn w:val="a0"/>
    <w:next w:val="a0"/>
    <w:link w:val="10"/>
    <w:uiPriority w:val="9"/>
    <w:qFormat/>
    <w:rsid w:val="005F47C6"/>
    <w:pPr>
      <w:keepNext/>
      <w:keepLines/>
      <w:spacing w:before="640" w:after="480" w:line="360" w:lineRule="auto"/>
      <w:jc w:val="center"/>
      <w:outlineLvl w:val="0"/>
    </w:pPr>
    <w:rPr>
      <w:rFonts w:ascii="Times New Roman" w:hAnsi="Times New Roman"/>
      <w:b/>
      <w:sz w:val="40"/>
      <w:szCs w:val="20"/>
      <w:lang w:eastAsia="ru-RU"/>
    </w:rPr>
  </w:style>
  <w:style w:type="paragraph" w:styleId="2">
    <w:name w:val="heading 2"/>
    <w:basedOn w:val="a0"/>
    <w:next w:val="a0"/>
    <w:link w:val="20"/>
    <w:uiPriority w:val="9"/>
    <w:unhideWhenUsed/>
    <w:qFormat/>
    <w:rsid w:val="005F47C6"/>
    <w:pPr>
      <w:keepNext/>
      <w:keepLines/>
      <w:widowControl w:val="0"/>
      <w:autoSpaceDE w:val="0"/>
      <w:autoSpaceDN w:val="0"/>
      <w:adjustRightInd w:val="0"/>
      <w:spacing w:before="200" w:after="0" w:line="240" w:lineRule="auto"/>
      <w:outlineLvl w:val="1"/>
    </w:pPr>
    <w:rPr>
      <w:rFonts w:asciiTheme="majorHAnsi" w:eastAsiaTheme="majorEastAsia" w:hAnsiTheme="majorHAnsi"/>
      <w:b/>
      <w:bCs/>
      <w:color w:val="4F81BD" w:themeColor="accent1"/>
      <w:sz w:val="26"/>
      <w:szCs w:val="26"/>
      <w:lang w:val="en-US"/>
    </w:rPr>
  </w:style>
  <w:style w:type="paragraph" w:styleId="3">
    <w:name w:val="heading 3"/>
    <w:basedOn w:val="a0"/>
    <w:next w:val="a0"/>
    <w:link w:val="30"/>
    <w:uiPriority w:val="9"/>
    <w:unhideWhenUsed/>
    <w:qFormat/>
    <w:rsid w:val="005F47C6"/>
    <w:pPr>
      <w:keepNext/>
      <w:keepLines/>
      <w:widowControl w:val="0"/>
      <w:autoSpaceDE w:val="0"/>
      <w:autoSpaceDN w:val="0"/>
      <w:adjustRightInd w:val="0"/>
      <w:spacing w:before="200" w:after="0" w:line="240" w:lineRule="auto"/>
      <w:outlineLvl w:val="2"/>
    </w:pPr>
    <w:rPr>
      <w:rFonts w:asciiTheme="majorHAnsi" w:eastAsiaTheme="majorEastAsia" w:hAnsiTheme="majorHAnsi"/>
      <w:b/>
      <w:bCs/>
      <w:color w:val="4F81BD" w:themeColor="accent1"/>
      <w:sz w:val="24"/>
      <w:szCs w:val="24"/>
      <w:lang w:val="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
    <w:locked/>
    <w:rsid w:val="005F47C6"/>
    <w:rPr>
      <w:rFonts w:ascii="Times New Roman" w:hAnsi="Times New Roman" w:cs="Times New Roman"/>
      <w:b/>
      <w:sz w:val="20"/>
      <w:szCs w:val="20"/>
      <w:lang w:val="x-none" w:eastAsia="ru-RU"/>
    </w:rPr>
  </w:style>
  <w:style w:type="character" w:customStyle="1" w:styleId="20">
    <w:name w:val="Заголовок 2 Знак"/>
    <w:basedOn w:val="a1"/>
    <w:link w:val="2"/>
    <w:uiPriority w:val="9"/>
    <w:locked/>
    <w:rsid w:val="005F47C6"/>
    <w:rPr>
      <w:rFonts w:asciiTheme="majorHAnsi" w:eastAsiaTheme="majorEastAsia" w:hAnsiTheme="majorHAnsi" w:cs="Times New Roman"/>
      <w:b/>
      <w:bCs/>
      <w:color w:val="4F81BD" w:themeColor="accent1"/>
      <w:sz w:val="26"/>
      <w:szCs w:val="26"/>
      <w:lang w:val="en-US" w:eastAsia="x-none"/>
    </w:rPr>
  </w:style>
  <w:style w:type="character" w:customStyle="1" w:styleId="30">
    <w:name w:val="Заголовок 3 Знак"/>
    <w:basedOn w:val="a1"/>
    <w:link w:val="3"/>
    <w:uiPriority w:val="9"/>
    <w:locked/>
    <w:rsid w:val="005F47C6"/>
    <w:rPr>
      <w:rFonts w:asciiTheme="majorHAnsi" w:eastAsiaTheme="majorEastAsia" w:hAnsiTheme="majorHAnsi" w:cs="Times New Roman"/>
      <w:b/>
      <w:bCs/>
      <w:color w:val="4F81BD" w:themeColor="accent1"/>
      <w:sz w:val="24"/>
      <w:szCs w:val="24"/>
      <w:lang w:val="en-US" w:eastAsia="x-none"/>
    </w:rPr>
  </w:style>
  <w:style w:type="paragraph" w:customStyle="1" w:styleId="Style5">
    <w:name w:val="Style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8">
    <w:name w:val="Style8"/>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9">
    <w:name w:val="Style9"/>
    <w:basedOn w:val="a0"/>
    <w:uiPriority w:val="99"/>
    <w:rsid w:val="005F47C6"/>
    <w:pPr>
      <w:widowControl w:val="0"/>
      <w:autoSpaceDE w:val="0"/>
      <w:autoSpaceDN w:val="0"/>
      <w:adjustRightInd w:val="0"/>
      <w:spacing w:after="0" w:line="240" w:lineRule="auto"/>
      <w:jc w:val="both"/>
    </w:pPr>
    <w:rPr>
      <w:rFonts w:ascii="Times New Roman" w:eastAsiaTheme="minorEastAsia" w:hAnsi="Times New Roman"/>
      <w:sz w:val="24"/>
      <w:szCs w:val="24"/>
      <w:lang w:val="en-US"/>
    </w:rPr>
  </w:style>
  <w:style w:type="paragraph" w:customStyle="1" w:styleId="Style11">
    <w:name w:val="Style11"/>
    <w:basedOn w:val="a0"/>
    <w:uiPriority w:val="99"/>
    <w:rsid w:val="005F47C6"/>
    <w:pPr>
      <w:widowControl w:val="0"/>
      <w:autoSpaceDE w:val="0"/>
      <w:autoSpaceDN w:val="0"/>
      <w:adjustRightInd w:val="0"/>
      <w:spacing w:after="0" w:line="240" w:lineRule="auto"/>
      <w:jc w:val="center"/>
    </w:pPr>
    <w:rPr>
      <w:rFonts w:ascii="Times New Roman" w:eastAsiaTheme="minorEastAsia" w:hAnsi="Times New Roman"/>
      <w:sz w:val="24"/>
      <w:szCs w:val="24"/>
      <w:lang w:val="en-US"/>
    </w:rPr>
  </w:style>
  <w:style w:type="paragraph" w:customStyle="1" w:styleId="Style12">
    <w:name w:val="Style12"/>
    <w:basedOn w:val="a0"/>
    <w:uiPriority w:val="99"/>
    <w:rsid w:val="005F47C6"/>
    <w:pPr>
      <w:widowControl w:val="0"/>
      <w:autoSpaceDE w:val="0"/>
      <w:autoSpaceDN w:val="0"/>
      <w:adjustRightInd w:val="0"/>
      <w:spacing w:after="0" w:line="326" w:lineRule="exact"/>
      <w:jc w:val="both"/>
    </w:pPr>
    <w:rPr>
      <w:rFonts w:ascii="Times New Roman" w:eastAsiaTheme="minorEastAsia" w:hAnsi="Times New Roman"/>
      <w:sz w:val="24"/>
      <w:szCs w:val="24"/>
      <w:lang w:val="en-US"/>
    </w:rPr>
  </w:style>
  <w:style w:type="paragraph" w:customStyle="1" w:styleId="Style14">
    <w:name w:val="Style14"/>
    <w:basedOn w:val="a0"/>
    <w:uiPriority w:val="99"/>
    <w:rsid w:val="005F47C6"/>
    <w:pPr>
      <w:widowControl w:val="0"/>
      <w:autoSpaceDE w:val="0"/>
      <w:autoSpaceDN w:val="0"/>
      <w:adjustRightInd w:val="0"/>
      <w:spacing w:after="0" w:line="310" w:lineRule="exact"/>
      <w:jc w:val="both"/>
    </w:pPr>
    <w:rPr>
      <w:rFonts w:ascii="Times New Roman" w:eastAsiaTheme="minorEastAsia" w:hAnsi="Times New Roman"/>
      <w:sz w:val="24"/>
      <w:szCs w:val="24"/>
      <w:lang w:val="en-US"/>
    </w:rPr>
  </w:style>
  <w:style w:type="paragraph" w:customStyle="1" w:styleId="Style16">
    <w:name w:val="Style1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18">
    <w:name w:val="Style18"/>
    <w:basedOn w:val="a0"/>
    <w:uiPriority w:val="99"/>
    <w:rsid w:val="005F47C6"/>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paragraph" w:customStyle="1" w:styleId="Style23">
    <w:name w:val="Style23"/>
    <w:basedOn w:val="a0"/>
    <w:uiPriority w:val="99"/>
    <w:rsid w:val="005F47C6"/>
    <w:pPr>
      <w:widowControl w:val="0"/>
      <w:autoSpaceDE w:val="0"/>
      <w:autoSpaceDN w:val="0"/>
      <w:adjustRightInd w:val="0"/>
      <w:spacing w:after="0" w:line="326" w:lineRule="exact"/>
      <w:jc w:val="center"/>
    </w:pPr>
    <w:rPr>
      <w:rFonts w:ascii="Times New Roman" w:eastAsiaTheme="minorEastAsia" w:hAnsi="Times New Roman"/>
      <w:sz w:val="24"/>
      <w:szCs w:val="24"/>
      <w:lang w:val="en-US"/>
    </w:rPr>
  </w:style>
  <w:style w:type="paragraph" w:customStyle="1" w:styleId="Style32">
    <w:name w:val="Style3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5">
    <w:name w:val="Style35"/>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36">
    <w:name w:val="Style3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54">
    <w:name w:val="Style54"/>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0">
    <w:name w:val="Style60"/>
    <w:basedOn w:val="a0"/>
    <w:uiPriority w:val="99"/>
    <w:rsid w:val="005F47C6"/>
    <w:pPr>
      <w:widowControl w:val="0"/>
      <w:autoSpaceDE w:val="0"/>
      <w:autoSpaceDN w:val="0"/>
      <w:adjustRightInd w:val="0"/>
      <w:spacing w:after="0" w:line="235" w:lineRule="exact"/>
      <w:jc w:val="center"/>
    </w:pPr>
    <w:rPr>
      <w:rFonts w:ascii="Times New Roman" w:eastAsiaTheme="minorEastAsia" w:hAnsi="Times New Roman"/>
      <w:sz w:val="24"/>
      <w:szCs w:val="24"/>
      <w:lang w:val="en-US"/>
    </w:rPr>
  </w:style>
  <w:style w:type="paragraph" w:customStyle="1" w:styleId="Style62">
    <w:name w:val="Style62"/>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6">
    <w:name w:val="Style66"/>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paragraph" w:customStyle="1" w:styleId="Style69">
    <w:name w:val="Style69"/>
    <w:basedOn w:val="a0"/>
    <w:uiPriority w:val="99"/>
    <w:rsid w:val="005F47C6"/>
    <w:pPr>
      <w:widowControl w:val="0"/>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FontStyle82">
    <w:name w:val="Font Style82"/>
    <w:basedOn w:val="a1"/>
    <w:uiPriority w:val="99"/>
    <w:rsid w:val="005F47C6"/>
    <w:rPr>
      <w:rFonts w:ascii="Times New Roman" w:hAnsi="Times New Roman" w:cs="Times New Roman"/>
      <w:spacing w:val="10"/>
      <w:sz w:val="24"/>
      <w:szCs w:val="24"/>
    </w:rPr>
  </w:style>
  <w:style w:type="character" w:customStyle="1" w:styleId="FontStyle90">
    <w:name w:val="Font Style90"/>
    <w:basedOn w:val="a1"/>
    <w:uiPriority w:val="99"/>
    <w:rsid w:val="005F47C6"/>
    <w:rPr>
      <w:rFonts w:ascii="Times New Roman" w:hAnsi="Times New Roman" w:cs="Times New Roman"/>
      <w:b/>
      <w:bCs/>
      <w:spacing w:val="10"/>
      <w:sz w:val="24"/>
      <w:szCs w:val="24"/>
    </w:rPr>
  </w:style>
  <w:style w:type="character" w:customStyle="1" w:styleId="FontStyle92">
    <w:name w:val="Font Style92"/>
    <w:basedOn w:val="a1"/>
    <w:uiPriority w:val="99"/>
    <w:rsid w:val="005F47C6"/>
    <w:rPr>
      <w:rFonts w:ascii="Times New Roman" w:hAnsi="Times New Roman" w:cs="Times New Roman"/>
      <w:b/>
      <w:bCs/>
      <w:spacing w:val="10"/>
      <w:sz w:val="20"/>
      <w:szCs w:val="20"/>
    </w:rPr>
  </w:style>
  <w:style w:type="character" w:customStyle="1" w:styleId="FontStyle107">
    <w:name w:val="Font Style107"/>
    <w:basedOn w:val="a1"/>
    <w:uiPriority w:val="99"/>
    <w:rsid w:val="005F47C6"/>
    <w:rPr>
      <w:rFonts w:ascii="Times New Roman" w:hAnsi="Times New Roman" w:cs="Times New Roman"/>
      <w:sz w:val="20"/>
      <w:szCs w:val="20"/>
    </w:rPr>
  </w:style>
  <w:style w:type="character" w:customStyle="1" w:styleId="FontStyle116">
    <w:name w:val="Font Style116"/>
    <w:basedOn w:val="a1"/>
    <w:uiPriority w:val="99"/>
    <w:rsid w:val="005F47C6"/>
    <w:rPr>
      <w:rFonts w:ascii="Times New Roman" w:hAnsi="Times New Roman" w:cs="Times New Roman"/>
      <w:spacing w:val="10"/>
      <w:sz w:val="16"/>
      <w:szCs w:val="16"/>
    </w:rPr>
  </w:style>
  <w:style w:type="character" w:customStyle="1" w:styleId="FontStyle126">
    <w:name w:val="Font Style126"/>
    <w:basedOn w:val="a1"/>
    <w:uiPriority w:val="99"/>
    <w:rsid w:val="005F47C6"/>
    <w:rPr>
      <w:rFonts w:ascii="Times New Roman" w:hAnsi="Times New Roman" w:cs="Times New Roman"/>
      <w:i/>
      <w:iCs/>
      <w:sz w:val="24"/>
      <w:szCs w:val="24"/>
    </w:rPr>
  </w:style>
  <w:style w:type="character" w:customStyle="1" w:styleId="FontStyle127">
    <w:name w:val="Font Style127"/>
    <w:basedOn w:val="a1"/>
    <w:uiPriority w:val="99"/>
    <w:rsid w:val="005F47C6"/>
    <w:rPr>
      <w:rFonts w:ascii="Times New Roman" w:hAnsi="Times New Roman" w:cs="Times New Roman"/>
      <w:b/>
      <w:bCs/>
      <w:i/>
      <w:iCs/>
      <w:sz w:val="24"/>
      <w:szCs w:val="24"/>
    </w:rPr>
  </w:style>
  <w:style w:type="character" w:customStyle="1" w:styleId="FontStyle128">
    <w:name w:val="Font Style128"/>
    <w:basedOn w:val="a1"/>
    <w:uiPriority w:val="99"/>
    <w:rsid w:val="005F47C6"/>
    <w:rPr>
      <w:rFonts w:ascii="Times New Roman" w:hAnsi="Times New Roman" w:cs="Times New Roman"/>
      <w:b/>
      <w:bCs/>
      <w:i/>
      <w:iCs/>
      <w:sz w:val="8"/>
      <w:szCs w:val="8"/>
    </w:rPr>
  </w:style>
  <w:style w:type="character" w:customStyle="1" w:styleId="FontStyle129">
    <w:name w:val="Font Style129"/>
    <w:basedOn w:val="a1"/>
    <w:uiPriority w:val="99"/>
    <w:rsid w:val="005F47C6"/>
    <w:rPr>
      <w:rFonts w:ascii="Georgia" w:hAnsi="Georgia" w:cs="Georgia"/>
      <w:b/>
      <w:bCs/>
      <w:sz w:val="8"/>
      <w:szCs w:val="8"/>
    </w:rPr>
  </w:style>
  <w:style w:type="paragraph" w:styleId="a4">
    <w:name w:val="footer"/>
    <w:basedOn w:val="a0"/>
    <w:link w:val="a5"/>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5">
    <w:name w:val="Нижний колонтитул Знак"/>
    <w:basedOn w:val="a1"/>
    <w:link w:val="a4"/>
    <w:uiPriority w:val="99"/>
    <w:locked/>
    <w:rsid w:val="005F47C6"/>
    <w:rPr>
      <w:rFonts w:ascii="Times New Roman" w:eastAsiaTheme="minorEastAsia" w:hAnsi="Times New Roman" w:cs="Times New Roman"/>
      <w:sz w:val="24"/>
      <w:szCs w:val="24"/>
      <w:lang w:val="en-US" w:eastAsia="x-none"/>
    </w:rPr>
  </w:style>
  <w:style w:type="paragraph" w:styleId="a6">
    <w:name w:val="header"/>
    <w:basedOn w:val="a0"/>
    <w:link w:val="a7"/>
    <w:uiPriority w:val="99"/>
    <w:unhideWhenUsed/>
    <w:rsid w:val="005F47C6"/>
    <w:pPr>
      <w:widowControl w:val="0"/>
      <w:tabs>
        <w:tab w:val="center" w:pos="4844"/>
        <w:tab w:val="right" w:pos="9689"/>
      </w:tabs>
      <w:autoSpaceDE w:val="0"/>
      <w:autoSpaceDN w:val="0"/>
      <w:adjustRightInd w:val="0"/>
      <w:spacing w:after="0" w:line="240" w:lineRule="auto"/>
    </w:pPr>
    <w:rPr>
      <w:rFonts w:ascii="Times New Roman" w:eastAsiaTheme="minorEastAsia" w:hAnsi="Times New Roman"/>
      <w:sz w:val="24"/>
      <w:szCs w:val="24"/>
      <w:lang w:val="en-US"/>
    </w:rPr>
  </w:style>
  <w:style w:type="character" w:customStyle="1" w:styleId="a7">
    <w:name w:val="Верхний колонтитул Знак"/>
    <w:basedOn w:val="a1"/>
    <w:link w:val="a6"/>
    <w:uiPriority w:val="99"/>
    <w:locked/>
    <w:rsid w:val="005F47C6"/>
    <w:rPr>
      <w:rFonts w:ascii="Times New Roman" w:eastAsiaTheme="minorEastAsia" w:hAnsi="Times New Roman" w:cs="Times New Roman"/>
      <w:sz w:val="24"/>
      <w:szCs w:val="24"/>
      <w:lang w:val="en-US" w:eastAsia="x-none"/>
    </w:rPr>
  </w:style>
  <w:style w:type="character" w:styleId="a8">
    <w:name w:val="Hyperlink"/>
    <w:basedOn w:val="a1"/>
    <w:uiPriority w:val="99"/>
    <w:rsid w:val="005F47C6"/>
    <w:rPr>
      <w:rFonts w:cs="Times New Roman"/>
      <w:color w:val="0000FF"/>
      <w:u w:val="single"/>
    </w:rPr>
  </w:style>
  <w:style w:type="paragraph" w:styleId="11">
    <w:name w:val="toc 1"/>
    <w:basedOn w:val="a0"/>
    <w:next w:val="a0"/>
    <w:autoRedefine/>
    <w:uiPriority w:val="39"/>
    <w:unhideWhenUsed/>
    <w:qFormat/>
    <w:rsid w:val="009161FA"/>
    <w:pPr>
      <w:tabs>
        <w:tab w:val="left" w:pos="660"/>
      </w:tabs>
      <w:spacing w:after="0"/>
      <w:ind w:left="284" w:hanging="284"/>
      <w:jc w:val="both"/>
    </w:pPr>
    <w:rPr>
      <w:rFonts w:ascii="Times New Roman" w:hAnsi="Times New Roman"/>
      <w:sz w:val="32"/>
      <w:szCs w:val="20"/>
      <w:lang w:eastAsia="ru-RU"/>
    </w:rPr>
  </w:style>
  <w:style w:type="paragraph" w:styleId="21">
    <w:name w:val="toc 2"/>
    <w:basedOn w:val="a0"/>
    <w:next w:val="a0"/>
    <w:autoRedefine/>
    <w:uiPriority w:val="39"/>
    <w:unhideWhenUsed/>
    <w:qFormat/>
    <w:rsid w:val="005F47C6"/>
    <w:pPr>
      <w:tabs>
        <w:tab w:val="right" w:leader="dot" w:pos="8931"/>
      </w:tabs>
      <w:spacing w:after="0" w:line="360" w:lineRule="auto"/>
      <w:ind w:left="142"/>
    </w:pPr>
    <w:rPr>
      <w:rFonts w:ascii="Times New Roman" w:hAnsi="Times New Roman"/>
      <w:bCs/>
      <w:i/>
      <w:noProof/>
      <w:sz w:val="32"/>
      <w:szCs w:val="20"/>
      <w:lang w:eastAsia="ru-RU"/>
    </w:rPr>
  </w:style>
  <w:style w:type="paragraph" w:styleId="a9">
    <w:name w:val="Body Text"/>
    <w:basedOn w:val="a0"/>
    <w:link w:val="aa"/>
    <w:uiPriority w:val="99"/>
    <w:rsid w:val="005F47C6"/>
    <w:pPr>
      <w:spacing w:after="0" w:line="240" w:lineRule="auto"/>
    </w:pPr>
    <w:rPr>
      <w:rFonts w:ascii="Times New Roman" w:hAnsi="Times New Roman"/>
      <w:sz w:val="24"/>
      <w:szCs w:val="20"/>
      <w:lang w:eastAsia="ru-RU"/>
    </w:rPr>
  </w:style>
  <w:style w:type="character" w:customStyle="1" w:styleId="aa">
    <w:name w:val="Основной текст Знак"/>
    <w:basedOn w:val="a1"/>
    <w:link w:val="a9"/>
    <w:uiPriority w:val="99"/>
    <w:locked/>
    <w:rsid w:val="005F47C6"/>
    <w:rPr>
      <w:rFonts w:ascii="Times New Roman" w:hAnsi="Times New Roman" w:cs="Times New Roman"/>
      <w:sz w:val="20"/>
      <w:szCs w:val="20"/>
      <w:lang w:val="x-none" w:eastAsia="ru-RU"/>
    </w:rPr>
  </w:style>
  <w:style w:type="paragraph" w:customStyle="1" w:styleId="Default">
    <w:name w:val="Default"/>
    <w:rsid w:val="005F47C6"/>
    <w:pPr>
      <w:autoSpaceDE w:val="0"/>
      <w:autoSpaceDN w:val="0"/>
      <w:adjustRightInd w:val="0"/>
      <w:spacing w:after="0" w:line="240" w:lineRule="auto"/>
    </w:pPr>
    <w:rPr>
      <w:rFonts w:ascii="Times New Roman" w:hAnsi="Times New Roman" w:cs="Times New Roman"/>
      <w:color w:val="000000"/>
      <w:sz w:val="24"/>
      <w:szCs w:val="24"/>
    </w:rPr>
  </w:style>
  <w:style w:type="paragraph" w:styleId="31">
    <w:name w:val="toc 3"/>
    <w:basedOn w:val="a0"/>
    <w:next w:val="a0"/>
    <w:autoRedefine/>
    <w:uiPriority w:val="39"/>
    <w:unhideWhenUsed/>
    <w:rsid w:val="005F47C6"/>
    <w:pPr>
      <w:widowControl w:val="0"/>
      <w:autoSpaceDE w:val="0"/>
      <w:autoSpaceDN w:val="0"/>
      <w:adjustRightInd w:val="0"/>
      <w:spacing w:after="100" w:line="240" w:lineRule="auto"/>
      <w:ind w:left="480"/>
    </w:pPr>
    <w:rPr>
      <w:rFonts w:ascii="Times New Roman" w:eastAsiaTheme="minorEastAsia" w:hAnsi="Times New Roman"/>
      <w:sz w:val="24"/>
      <w:szCs w:val="24"/>
      <w:lang w:val="en-US"/>
    </w:rPr>
  </w:style>
  <w:style w:type="paragraph" w:customStyle="1" w:styleId="Style6">
    <w:name w:val="Style6"/>
    <w:basedOn w:val="a0"/>
    <w:rsid w:val="005F47C6"/>
    <w:pPr>
      <w:widowControl w:val="0"/>
      <w:autoSpaceDE w:val="0"/>
      <w:autoSpaceDN w:val="0"/>
      <w:adjustRightInd w:val="0"/>
      <w:spacing w:after="0" w:line="523" w:lineRule="exact"/>
      <w:jc w:val="center"/>
    </w:pPr>
    <w:rPr>
      <w:rFonts w:ascii="Times New Roman" w:eastAsiaTheme="minorEastAsia" w:hAnsi="Times New Roman"/>
      <w:sz w:val="24"/>
      <w:szCs w:val="24"/>
      <w:lang w:val="en-US"/>
    </w:rPr>
  </w:style>
  <w:style w:type="character" w:customStyle="1" w:styleId="apple-converted-space">
    <w:name w:val="apple-converted-space"/>
    <w:basedOn w:val="a1"/>
    <w:rsid w:val="005F47C6"/>
    <w:rPr>
      <w:rFonts w:cs="Times New Roman"/>
    </w:rPr>
  </w:style>
  <w:style w:type="paragraph" w:styleId="ab">
    <w:name w:val="List Paragraph"/>
    <w:basedOn w:val="a0"/>
    <w:uiPriority w:val="34"/>
    <w:qFormat/>
    <w:rsid w:val="005F47C6"/>
    <w:pPr>
      <w:spacing w:before="100" w:beforeAutospacing="1" w:after="100" w:afterAutospacing="1" w:line="240" w:lineRule="auto"/>
    </w:pPr>
    <w:rPr>
      <w:rFonts w:ascii="Times New Roman" w:hAnsi="Times New Roman"/>
      <w:sz w:val="24"/>
      <w:szCs w:val="24"/>
      <w:lang w:val="en-US"/>
    </w:rPr>
  </w:style>
  <w:style w:type="character" w:customStyle="1" w:styleId="FontStyle56">
    <w:name w:val="Font Style56"/>
    <w:basedOn w:val="a1"/>
    <w:uiPriority w:val="99"/>
    <w:rsid w:val="005F47C6"/>
    <w:rPr>
      <w:rFonts w:ascii="Times New Roman" w:hAnsi="Times New Roman" w:cs="Times New Roman"/>
      <w:sz w:val="26"/>
      <w:szCs w:val="26"/>
    </w:rPr>
  </w:style>
  <w:style w:type="paragraph" w:styleId="ac">
    <w:name w:val="Title"/>
    <w:basedOn w:val="a0"/>
    <w:link w:val="ad"/>
    <w:uiPriority w:val="10"/>
    <w:qFormat/>
    <w:rsid w:val="005F47C6"/>
    <w:pPr>
      <w:spacing w:after="0" w:line="240" w:lineRule="auto"/>
      <w:jc w:val="center"/>
    </w:pPr>
    <w:rPr>
      <w:rFonts w:ascii="Times New Roman" w:hAnsi="Times New Roman"/>
      <w:b/>
      <w:sz w:val="20"/>
      <w:szCs w:val="20"/>
      <w:lang w:eastAsia="ru-RU"/>
    </w:rPr>
  </w:style>
  <w:style w:type="character" w:customStyle="1" w:styleId="ad">
    <w:name w:val="Заголовок Знак"/>
    <w:basedOn w:val="a1"/>
    <w:link w:val="ac"/>
    <w:uiPriority w:val="10"/>
    <w:locked/>
    <w:rsid w:val="005F47C6"/>
    <w:rPr>
      <w:rFonts w:ascii="Times New Roman" w:hAnsi="Times New Roman" w:cs="Times New Roman"/>
      <w:b/>
      <w:sz w:val="20"/>
      <w:szCs w:val="20"/>
      <w:lang w:val="x-none" w:eastAsia="ru-RU"/>
    </w:rPr>
  </w:style>
  <w:style w:type="paragraph" w:styleId="ae">
    <w:name w:val="Normal (Web)"/>
    <w:basedOn w:val="a0"/>
    <w:uiPriority w:val="99"/>
    <w:rsid w:val="005F47C6"/>
    <w:pPr>
      <w:spacing w:before="100" w:after="100" w:line="240" w:lineRule="auto"/>
    </w:pPr>
    <w:rPr>
      <w:rFonts w:ascii="Times New Roman" w:hAnsi="Times New Roman"/>
      <w:sz w:val="24"/>
      <w:szCs w:val="20"/>
      <w:lang w:eastAsia="ru-RU"/>
    </w:rPr>
  </w:style>
  <w:style w:type="paragraph" w:customStyle="1" w:styleId="Style45">
    <w:name w:val="Style45"/>
    <w:basedOn w:val="a0"/>
    <w:uiPriority w:val="99"/>
    <w:rsid w:val="005F47C6"/>
    <w:pPr>
      <w:widowControl w:val="0"/>
      <w:autoSpaceDE w:val="0"/>
      <w:autoSpaceDN w:val="0"/>
      <w:adjustRightInd w:val="0"/>
      <w:spacing w:after="0" w:line="485" w:lineRule="exact"/>
      <w:ind w:hanging="355"/>
    </w:pPr>
    <w:rPr>
      <w:rFonts w:ascii="Times New Roman" w:eastAsiaTheme="minorEastAsia" w:hAnsi="Times New Roman"/>
      <w:sz w:val="24"/>
      <w:szCs w:val="24"/>
      <w:lang w:val="en-US"/>
    </w:rPr>
  </w:style>
  <w:style w:type="character" w:customStyle="1" w:styleId="FontStyle58">
    <w:name w:val="Font Style58"/>
    <w:basedOn w:val="a1"/>
    <w:uiPriority w:val="99"/>
    <w:rsid w:val="005F47C6"/>
    <w:rPr>
      <w:rFonts w:ascii="Times New Roman" w:hAnsi="Times New Roman" w:cs="Times New Roman"/>
      <w:sz w:val="30"/>
      <w:szCs w:val="30"/>
    </w:rPr>
  </w:style>
  <w:style w:type="paragraph" w:styleId="af">
    <w:name w:val="Balloon Text"/>
    <w:basedOn w:val="a0"/>
    <w:link w:val="af0"/>
    <w:uiPriority w:val="99"/>
    <w:semiHidden/>
    <w:unhideWhenUsed/>
    <w:rsid w:val="005F47C6"/>
    <w:pPr>
      <w:widowControl w:val="0"/>
      <w:autoSpaceDE w:val="0"/>
      <w:autoSpaceDN w:val="0"/>
      <w:adjustRightInd w:val="0"/>
      <w:spacing w:after="0" w:line="240" w:lineRule="auto"/>
    </w:pPr>
    <w:rPr>
      <w:rFonts w:ascii="Tahoma" w:eastAsiaTheme="minorEastAsia" w:hAnsi="Tahoma" w:cs="Tahoma"/>
      <w:sz w:val="16"/>
      <w:szCs w:val="16"/>
      <w:lang w:val="en-US"/>
    </w:rPr>
  </w:style>
  <w:style w:type="character" w:customStyle="1" w:styleId="af0">
    <w:name w:val="Текст выноски Знак"/>
    <w:basedOn w:val="a1"/>
    <w:link w:val="af"/>
    <w:uiPriority w:val="99"/>
    <w:semiHidden/>
    <w:locked/>
    <w:rsid w:val="005F47C6"/>
    <w:rPr>
      <w:rFonts w:ascii="Tahoma" w:eastAsiaTheme="minorEastAsia" w:hAnsi="Tahoma" w:cs="Tahoma"/>
      <w:sz w:val="16"/>
      <w:szCs w:val="16"/>
      <w:lang w:val="en-US" w:eastAsia="x-none"/>
    </w:rPr>
  </w:style>
  <w:style w:type="paragraph" w:styleId="af1">
    <w:name w:val="No Spacing"/>
    <w:uiPriority w:val="1"/>
    <w:qFormat/>
    <w:rsid w:val="005F47C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customStyle="1" w:styleId="22">
    <w:name w:val="Îñíîâíîé òåêñò ñ îòñòóïîì 2"/>
    <w:basedOn w:val="a0"/>
    <w:rsid w:val="00C71C8D"/>
    <w:pPr>
      <w:spacing w:after="0" w:line="360" w:lineRule="auto"/>
      <w:ind w:firstLine="720"/>
      <w:jc w:val="center"/>
    </w:pPr>
    <w:rPr>
      <w:rFonts w:ascii="Times New Roman" w:hAnsi="Times New Roman"/>
      <w:szCs w:val="20"/>
      <w:lang w:val="en-US" w:eastAsia="ru-RU"/>
    </w:rPr>
  </w:style>
  <w:style w:type="paragraph" w:styleId="af2">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3"/>
    <w:rsid w:val="00C57157"/>
    <w:pPr>
      <w:spacing w:after="0" w:line="240" w:lineRule="auto"/>
      <w:ind w:firstLine="340"/>
      <w:jc w:val="both"/>
    </w:pPr>
    <w:rPr>
      <w:rFonts w:ascii="Calibri" w:hAnsi="Calibri"/>
      <w:sz w:val="20"/>
      <w:szCs w:val="20"/>
    </w:rPr>
  </w:style>
  <w:style w:type="character" w:customStyle="1" w:styleId="af3">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1"/>
    <w:link w:val="af2"/>
    <w:rsid w:val="00C57157"/>
    <w:rPr>
      <w:rFonts w:ascii="Calibri" w:hAnsi="Calibri" w:cs="Times New Roman"/>
      <w:sz w:val="20"/>
      <w:szCs w:val="20"/>
    </w:rPr>
  </w:style>
  <w:style w:type="character" w:styleId="af4">
    <w:name w:val="footnote reference"/>
    <w:rsid w:val="00C57157"/>
    <w:rPr>
      <w:vertAlign w:val="superscript"/>
    </w:rPr>
  </w:style>
  <w:style w:type="paragraph" w:customStyle="1" w:styleId="af5">
    <w:name w:val="Базовый"/>
    <w:rsid w:val="00C57157"/>
    <w:pPr>
      <w:tabs>
        <w:tab w:val="left" w:pos="709"/>
      </w:tabs>
      <w:suppressAutoHyphens/>
      <w:spacing w:after="160" w:line="259" w:lineRule="atLeast"/>
    </w:pPr>
    <w:rPr>
      <w:rFonts w:ascii="Calibri" w:eastAsia="Lucida Sans Unicode" w:hAnsi="Calibri" w:cstheme="minorBidi"/>
    </w:rPr>
  </w:style>
  <w:style w:type="character" w:customStyle="1" w:styleId="FontStyle428">
    <w:name w:val="Font Style428"/>
    <w:rsid w:val="00207EB0"/>
    <w:rPr>
      <w:rFonts w:ascii="Times New Roman" w:hAnsi="Times New Roman" w:cs="Times New Roman" w:hint="default"/>
      <w:b/>
      <w:bCs/>
      <w:spacing w:val="10"/>
      <w:sz w:val="26"/>
      <w:szCs w:val="26"/>
    </w:rPr>
  </w:style>
  <w:style w:type="paragraph" w:customStyle="1" w:styleId="af6">
    <w:name w:val="По центру"/>
    <w:basedOn w:val="a0"/>
    <w:next w:val="a0"/>
    <w:rsid w:val="006D424A"/>
    <w:pPr>
      <w:spacing w:before="60" w:after="60" w:line="360" w:lineRule="auto"/>
      <w:jc w:val="center"/>
    </w:pPr>
    <w:rPr>
      <w:rFonts w:ascii="Times New Roman" w:hAnsi="Times New Roman"/>
      <w:sz w:val="32"/>
      <w:szCs w:val="20"/>
      <w:lang w:eastAsia="ru-RU"/>
    </w:rPr>
  </w:style>
  <w:style w:type="table" w:styleId="af7">
    <w:name w:val="Table Grid"/>
    <w:basedOn w:val="a2"/>
    <w:uiPriority w:val="59"/>
    <w:rsid w:val="005D1AB7"/>
    <w:pPr>
      <w:spacing w:after="0" w:line="360" w:lineRule="auto"/>
      <w:ind w:firstLine="454"/>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Number"/>
    <w:basedOn w:val="a0"/>
    <w:rsid w:val="00913F98"/>
    <w:pPr>
      <w:numPr>
        <w:numId w:val="3"/>
      </w:numPr>
      <w:autoSpaceDE w:val="0"/>
      <w:autoSpaceDN w:val="0"/>
      <w:adjustRightInd w:val="0"/>
      <w:spacing w:after="0" w:line="360" w:lineRule="auto"/>
      <w:jc w:val="both"/>
    </w:pPr>
    <w:rPr>
      <w:rFonts w:ascii="Times New Roman" w:hAnsi="Times New Roman" w:cs="Arial"/>
      <w:bCs/>
      <w:sz w:val="28"/>
      <w:lang w:eastAsia="ru-RU"/>
    </w:rPr>
  </w:style>
  <w:style w:type="paragraph" w:customStyle="1" w:styleId="Style353">
    <w:name w:val="Style353"/>
    <w:basedOn w:val="a0"/>
    <w:rsid w:val="00913F98"/>
    <w:pPr>
      <w:widowControl w:val="0"/>
      <w:autoSpaceDE w:val="0"/>
      <w:autoSpaceDN w:val="0"/>
      <w:adjustRightInd w:val="0"/>
      <w:spacing w:after="0" w:line="240" w:lineRule="auto"/>
    </w:pPr>
    <w:rPr>
      <w:rFonts w:ascii="Times New Roman" w:hAnsi="Times New Roman"/>
      <w:sz w:val="24"/>
      <w:szCs w:val="24"/>
      <w:lang w:eastAsia="ru-RU"/>
    </w:rPr>
  </w:style>
  <w:style w:type="paragraph" w:customStyle="1" w:styleId="Style350">
    <w:name w:val="Style350"/>
    <w:basedOn w:val="a0"/>
    <w:rsid w:val="000071F9"/>
    <w:pPr>
      <w:widowControl w:val="0"/>
      <w:autoSpaceDE w:val="0"/>
      <w:autoSpaceDN w:val="0"/>
      <w:adjustRightInd w:val="0"/>
      <w:spacing w:after="0" w:line="240" w:lineRule="auto"/>
    </w:pPr>
    <w:rPr>
      <w:rFonts w:ascii="Times New Roman" w:hAnsi="Times New Roman"/>
      <w:sz w:val="24"/>
      <w:szCs w:val="24"/>
      <w:lang w:eastAsia="ru-RU"/>
    </w:rPr>
  </w:style>
  <w:style w:type="character" w:customStyle="1" w:styleId="FontStyle694">
    <w:name w:val="Font Style694"/>
    <w:rsid w:val="000071F9"/>
    <w:rPr>
      <w:rFonts w:ascii="Times New Roman" w:hAnsi="Times New Roman" w:cs="Times New Roman"/>
      <w:b/>
      <w:bCs/>
      <w:sz w:val="22"/>
      <w:szCs w:val="22"/>
    </w:rPr>
  </w:style>
  <w:style w:type="paragraph" w:styleId="af8">
    <w:name w:val="TOC Heading"/>
    <w:basedOn w:val="1"/>
    <w:next w:val="a0"/>
    <w:uiPriority w:val="39"/>
    <w:unhideWhenUsed/>
    <w:qFormat/>
    <w:rsid w:val="00AA16F0"/>
    <w:pPr>
      <w:spacing w:before="240" w:after="0" w:line="259" w:lineRule="auto"/>
      <w:jc w:val="left"/>
      <w:outlineLvl w:val="9"/>
    </w:pPr>
    <w:rPr>
      <w:rFonts w:asciiTheme="majorHAnsi" w:eastAsiaTheme="majorEastAsia" w:hAnsiTheme="majorHAnsi" w:cstheme="majorBidi"/>
      <w:b w:val="0"/>
      <w:color w:val="365F91" w:themeColor="accent1" w:themeShade="BF"/>
      <w:sz w:val="32"/>
      <w:szCs w:val="32"/>
    </w:rPr>
  </w:style>
  <w:style w:type="character" w:styleId="af9">
    <w:name w:val="FollowedHyperlink"/>
    <w:basedOn w:val="a1"/>
    <w:uiPriority w:val="99"/>
    <w:rsid w:val="00057AB4"/>
    <w:rPr>
      <w:color w:val="800080" w:themeColor="followedHyperlink"/>
      <w:u w:val="single"/>
    </w:rPr>
  </w:style>
  <w:style w:type="character" w:styleId="afa">
    <w:name w:val="Placeholder Text"/>
    <w:basedOn w:val="a1"/>
    <w:uiPriority w:val="99"/>
    <w:semiHidden/>
    <w:rsid w:val="009C0B08"/>
    <w:rPr>
      <w:color w:val="666666"/>
    </w:rPr>
  </w:style>
  <w:style w:type="character" w:customStyle="1" w:styleId="12">
    <w:name w:val="Неразрешенное упоминание1"/>
    <w:basedOn w:val="a1"/>
    <w:uiPriority w:val="99"/>
    <w:semiHidden/>
    <w:unhideWhenUsed/>
    <w:rsid w:val="003172D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254988">
      <w:bodyDiv w:val="1"/>
      <w:marLeft w:val="0"/>
      <w:marRight w:val="0"/>
      <w:marTop w:val="0"/>
      <w:marBottom w:val="0"/>
      <w:divBdr>
        <w:top w:val="none" w:sz="0" w:space="0" w:color="auto"/>
        <w:left w:val="none" w:sz="0" w:space="0" w:color="auto"/>
        <w:bottom w:val="none" w:sz="0" w:space="0" w:color="auto"/>
        <w:right w:val="none" w:sz="0" w:space="0" w:color="auto"/>
      </w:divBdr>
    </w:div>
    <w:div w:id="728459368">
      <w:bodyDiv w:val="1"/>
      <w:marLeft w:val="0"/>
      <w:marRight w:val="0"/>
      <w:marTop w:val="0"/>
      <w:marBottom w:val="0"/>
      <w:divBdr>
        <w:top w:val="none" w:sz="0" w:space="0" w:color="auto"/>
        <w:left w:val="none" w:sz="0" w:space="0" w:color="auto"/>
        <w:bottom w:val="none" w:sz="0" w:space="0" w:color="auto"/>
        <w:right w:val="none" w:sz="0" w:space="0" w:color="auto"/>
      </w:divBdr>
    </w:div>
    <w:div w:id="1837500557">
      <w:bodyDiv w:val="1"/>
      <w:marLeft w:val="0"/>
      <w:marRight w:val="0"/>
      <w:marTop w:val="0"/>
      <w:marBottom w:val="0"/>
      <w:divBdr>
        <w:top w:val="none" w:sz="0" w:space="0" w:color="auto"/>
        <w:left w:val="none" w:sz="0" w:space="0" w:color="auto"/>
        <w:bottom w:val="none" w:sz="0" w:space="0" w:color="auto"/>
        <w:right w:val="none" w:sz="0" w:space="0" w:color="auto"/>
      </w:divBdr>
    </w:div>
    <w:div w:id="19574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org.fa.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1085;&#1101;&#1073;.&#1088;&#109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0B36B-22B7-4AE4-B25C-FFC21A6B0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23</Pages>
  <Words>5968</Words>
  <Characters>34022</Characters>
  <Application>Microsoft Office Word</Application>
  <DocSecurity>0</DocSecurity>
  <Lines>283</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Борисова Екатерина Владимировна</cp:lastModifiedBy>
  <cp:revision>4</cp:revision>
  <cp:lastPrinted>2024-01-05T15:06:00Z</cp:lastPrinted>
  <dcterms:created xsi:type="dcterms:W3CDTF">2024-01-09T18:09:00Z</dcterms:created>
  <dcterms:modified xsi:type="dcterms:W3CDTF">2024-01-23T08:24:00Z</dcterms:modified>
</cp:coreProperties>
</file>